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33B" w:rsidRDefault="00D3633B" w:rsidP="00D3633B">
      <w:pPr>
        <w:ind w:firstLine="180"/>
        <w:jc w:val="center"/>
        <w:rPr>
          <w:sz w:val="28"/>
        </w:rPr>
      </w:pPr>
      <w:r>
        <w:rPr>
          <w:sz w:val="28"/>
        </w:rPr>
        <w:t>Министерство образования Российской Федерации</w:t>
      </w:r>
    </w:p>
    <w:p w:rsidR="00D3633B" w:rsidRDefault="00D3633B" w:rsidP="00D3633B">
      <w:pPr>
        <w:ind w:firstLine="180"/>
        <w:jc w:val="center"/>
        <w:rPr>
          <w:sz w:val="28"/>
        </w:rPr>
      </w:pPr>
      <w:r>
        <w:rPr>
          <w:sz w:val="28"/>
        </w:rPr>
        <w:t>Казанский государственный технический университет</w:t>
      </w:r>
    </w:p>
    <w:p w:rsidR="00D3633B" w:rsidRDefault="00D3633B" w:rsidP="00D3633B">
      <w:pPr>
        <w:pBdr>
          <w:bottom w:val="single" w:sz="12" w:space="6" w:color="000000"/>
        </w:pBdr>
        <w:ind w:firstLine="180"/>
        <w:jc w:val="center"/>
        <w:rPr>
          <w:sz w:val="28"/>
        </w:rPr>
      </w:pPr>
      <w:r>
        <w:rPr>
          <w:sz w:val="28"/>
        </w:rPr>
        <w:t>им. А. Н. Туполева</w:t>
      </w:r>
    </w:p>
    <w:p w:rsidR="00D3633B" w:rsidRDefault="00D3633B" w:rsidP="00D3633B">
      <w:pPr>
        <w:ind w:firstLine="180"/>
        <w:jc w:val="center"/>
        <w:rPr>
          <w:sz w:val="28"/>
        </w:rPr>
      </w:pPr>
      <w:r>
        <w:rPr>
          <w:sz w:val="28"/>
        </w:rPr>
        <w:t>Кафедра АСОИУ</w:t>
      </w:r>
    </w:p>
    <w:p w:rsidR="00D3633B" w:rsidRDefault="00D3633B" w:rsidP="00D3633B">
      <w:pPr>
        <w:ind w:firstLine="180"/>
        <w:jc w:val="center"/>
        <w:rPr>
          <w:sz w:val="28"/>
        </w:rPr>
      </w:pPr>
    </w:p>
    <w:p w:rsidR="00D3633B" w:rsidRDefault="00D3633B" w:rsidP="00D3633B">
      <w:pPr>
        <w:ind w:firstLine="180"/>
        <w:jc w:val="right"/>
        <w:rPr>
          <w:sz w:val="28"/>
        </w:rPr>
      </w:pPr>
    </w:p>
    <w:p w:rsidR="00D3633B" w:rsidRDefault="00D3633B" w:rsidP="00D3633B">
      <w:pPr>
        <w:ind w:firstLine="180"/>
        <w:jc w:val="center"/>
        <w:rPr>
          <w:sz w:val="28"/>
        </w:rPr>
      </w:pPr>
    </w:p>
    <w:p w:rsidR="00D3633B" w:rsidRDefault="00D3633B" w:rsidP="00D3633B">
      <w:pPr>
        <w:ind w:firstLine="180"/>
        <w:jc w:val="center"/>
        <w:rPr>
          <w:sz w:val="28"/>
        </w:rPr>
      </w:pPr>
    </w:p>
    <w:p w:rsidR="00D3633B" w:rsidRDefault="00D3633B" w:rsidP="00D3633B">
      <w:pPr>
        <w:ind w:firstLine="180"/>
        <w:jc w:val="center"/>
        <w:rPr>
          <w:sz w:val="28"/>
        </w:rPr>
      </w:pPr>
    </w:p>
    <w:p w:rsidR="00D3633B" w:rsidRDefault="00D3633B" w:rsidP="00D3633B">
      <w:pPr>
        <w:ind w:firstLine="180"/>
        <w:jc w:val="center"/>
        <w:rPr>
          <w:sz w:val="28"/>
        </w:rPr>
      </w:pPr>
    </w:p>
    <w:p w:rsidR="00D3633B" w:rsidRDefault="00D3633B" w:rsidP="00D3633B">
      <w:pPr>
        <w:ind w:firstLine="180"/>
        <w:jc w:val="center"/>
        <w:rPr>
          <w:sz w:val="28"/>
        </w:rPr>
      </w:pPr>
    </w:p>
    <w:p w:rsidR="00D3633B" w:rsidRDefault="00D3633B" w:rsidP="00D3633B">
      <w:pPr>
        <w:ind w:firstLine="180"/>
        <w:jc w:val="center"/>
        <w:rPr>
          <w:sz w:val="28"/>
        </w:rPr>
      </w:pPr>
    </w:p>
    <w:p w:rsidR="00D3633B" w:rsidRDefault="00D3633B" w:rsidP="00D3633B">
      <w:pPr>
        <w:ind w:firstLine="180"/>
        <w:jc w:val="center"/>
        <w:rPr>
          <w:sz w:val="28"/>
        </w:rPr>
      </w:pPr>
    </w:p>
    <w:p w:rsidR="00D3633B" w:rsidRDefault="00D3633B" w:rsidP="00D3633B">
      <w:pPr>
        <w:ind w:firstLine="1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ПОЯСНИТЕЛЬНАЯ ЗАПИСКА</w:t>
      </w:r>
    </w:p>
    <w:p w:rsidR="00D3633B" w:rsidRDefault="00D3633B" w:rsidP="00D3633B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 курсовой работе </w:t>
      </w:r>
    </w:p>
    <w:p w:rsidR="00D3633B" w:rsidRDefault="00D3633B" w:rsidP="00D3633B">
      <w:pPr>
        <w:spacing w:line="360" w:lineRule="auto"/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«Организация корпоративного сайта»</w:t>
      </w:r>
    </w:p>
    <w:p w:rsidR="00D3633B" w:rsidRDefault="00D3633B" w:rsidP="00D3633B">
      <w:pPr>
        <w:ind w:firstLine="180"/>
        <w:jc w:val="center"/>
        <w:rPr>
          <w:sz w:val="28"/>
        </w:rPr>
      </w:pPr>
      <w:r>
        <w:rPr>
          <w:sz w:val="28"/>
        </w:rPr>
        <w:t xml:space="preserve">по дисциплине </w:t>
      </w:r>
    </w:p>
    <w:p w:rsidR="00D3633B" w:rsidRDefault="00D3633B" w:rsidP="00D3633B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"Технологии </w:t>
      </w:r>
      <w:proofErr w:type="spellStart"/>
      <w:r>
        <w:rPr>
          <w:b/>
          <w:sz w:val="32"/>
          <w:szCs w:val="32"/>
        </w:rPr>
        <w:t>Веб-программирования</w:t>
      </w:r>
      <w:proofErr w:type="spellEnd"/>
      <w:r>
        <w:rPr>
          <w:b/>
          <w:sz w:val="32"/>
          <w:szCs w:val="32"/>
        </w:rPr>
        <w:t>"</w:t>
      </w:r>
    </w:p>
    <w:p w:rsidR="00D3633B" w:rsidRDefault="00D3633B" w:rsidP="00D3633B">
      <w:pPr>
        <w:ind w:firstLine="180"/>
        <w:jc w:val="center"/>
        <w:rPr>
          <w:b/>
          <w:sz w:val="36"/>
          <w:szCs w:val="36"/>
        </w:rPr>
      </w:pPr>
    </w:p>
    <w:p w:rsidR="00D3633B" w:rsidRDefault="00D3633B" w:rsidP="00D3633B">
      <w:pPr>
        <w:ind w:firstLine="180"/>
        <w:jc w:val="center"/>
        <w:rPr>
          <w:b/>
          <w:sz w:val="28"/>
          <w:szCs w:val="36"/>
        </w:rPr>
      </w:pPr>
    </w:p>
    <w:p w:rsidR="00D3633B" w:rsidRDefault="00D3633B" w:rsidP="00D3633B">
      <w:pPr>
        <w:ind w:firstLine="180"/>
        <w:jc w:val="center"/>
        <w:rPr>
          <w:sz w:val="28"/>
          <w:szCs w:val="36"/>
        </w:rPr>
      </w:pPr>
    </w:p>
    <w:p w:rsidR="00D3633B" w:rsidRDefault="00D3633B" w:rsidP="00D3633B">
      <w:pPr>
        <w:pStyle w:val="Heading2"/>
        <w:ind w:right="7513" w:firstLine="180"/>
        <w:rPr>
          <w:sz w:val="28"/>
        </w:rPr>
      </w:pPr>
    </w:p>
    <w:p w:rsidR="00D3633B" w:rsidRDefault="00D3633B" w:rsidP="00D3633B">
      <w:pPr>
        <w:pStyle w:val="Heading2"/>
        <w:ind w:right="-1"/>
        <w:jc w:val="right"/>
      </w:pPr>
      <w:r>
        <w:rPr>
          <w:rFonts w:ascii="Times New Roman" w:hAnsi="Times New Roman"/>
          <w:b w:val="0"/>
          <w:bCs w:val="0"/>
          <w:color w:val="000000"/>
        </w:rPr>
        <w:t xml:space="preserve">Исполнитель: </w:t>
      </w:r>
    </w:p>
    <w:p w:rsidR="00D3633B" w:rsidRDefault="00D3633B" w:rsidP="00D3633B">
      <w:pPr>
        <w:pStyle w:val="Heading2"/>
        <w:ind w:right="-1" w:firstLine="180"/>
        <w:jc w:val="right"/>
        <w:rPr>
          <w:rFonts w:ascii="Times New Roman" w:hAnsi="Times New Roman"/>
          <w:b w:val="0"/>
          <w:bCs w:val="0"/>
          <w:color w:val="000000"/>
        </w:rPr>
      </w:pPr>
      <w:r>
        <w:rPr>
          <w:rFonts w:ascii="Times New Roman" w:hAnsi="Times New Roman"/>
          <w:b w:val="0"/>
          <w:bCs w:val="0"/>
          <w:color w:val="000000"/>
        </w:rPr>
        <w:t xml:space="preserve"> студент группы  4381</w:t>
      </w:r>
    </w:p>
    <w:p w:rsidR="00D3633B" w:rsidRDefault="00D3633B" w:rsidP="00D3633B">
      <w:pPr>
        <w:pStyle w:val="Heading2"/>
        <w:ind w:right="-1" w:firstLine="180"/>
        <w:jc w:val="right"/>
        <w:rPr>
          <w:rFonts w:ascii="Times New Roman" w:hAnsi="Times New Roman"/>
          <w:b w:val="0"/>
          <w:bCs w:val="0"/>
          <w:color w:val="000000"/>
        </w:rPr>
      </w:pPr>
      <w:r>
        <w:rPr>
          <w:rFonts w:ascii="Times New Roman" w:hAnsi="Times New Roman"/>
          <w:b w:val="0"/>
          <w:bCs w:val="0"/>
          <w:color w:val="000000"/>
        </w:rPr>
        <w:t>Исхаков Р.И</w:t>
      </w:r>
    </w:p>
    <w:p w:rsidR="00D3633B" w:rsidRDefault="00D3633B" w:rsidP="00D3633B">
      <w:pPr>
        <w:tabs>
          <w:tab w:val="left" w:pos="6521"/>
          <w:tab w:val="left" w:pos="7938"/>
        </w:tabs>
        <w:ind w:firstLine="180"/>
        <w:rPr>
          <w:sz w:val="28"/>
        </w:rPr>
      </w:pPr>
    </w:p>
    <w:p w:rsidR="00D3633B" w:rsidRDefault="00D3633B" w:rsidP="00D3633B">
      <w:pPr>
        <w:tabs>
          <w:tab w:val="left" w:pos="6521"/>
          <w:tab w:val="left" w:pos="7938"/>
        </w:tabs>
        <w:ind w:firstLine="180"/>
        <w:jc w:val="right"/>
        <w:rPr>
          <w:sz w:val="28"/>
        </w:rPr>
      </w:pPr>
      <w:r>
        <w:rPr>
          <w:sz w:val="28"/>
        </w:rPr>
        <w:t xml:space="preserve">Руководитель: </w:t>
      </w:r>
    </w:p>
    <w:p w:rsidR="00D3633B" w:rsidRDefault="00D3633B" w:rsidP="00D3633B">
      <w:pPr>
        <w:tabs>
          <w:tab w:val="center" w:pos="5173"/>
          <w:tab w:val="left" w:pos="6521"/>
          <w:tab w:val="left" w:pos="7938"/>
          <w:tab w:val="left" w:pos="8473"/>
        </w:tabs>
        <w:jc w:val="right"/>
        <w:rPr>
          <w:sz w:val="28"/>
          <w:szCs w:val="28"/>
        </w:rPr>
      </w:pPr>
    </w:p>
    <w:p w:rsidR="00D3633B" w:rsidRDefault="00D3633B" w:rsidP="00D3633B">
      <w:pPr>
        <w:tabs>
          <w:tab w:val="center" w:pos="5173"/>
          <w:tab w:val="left" w:pos="6521"/>
          <w:tab w:val="left" w:pos="7938"/>
          <w:tab w:val="left" w:pos="8473"/>
        </w:tabs>
        <w:jc w:val="right"/>
        <w:rPr>
          <w:sz w:val="28"/>
          <w:szCs w:val="28"/>
        </w:rPr>
      </w:pPr>
      <w:r>
        <w:rPr>
          <w:sz w:val="28"/>
          <w:szCs w:val="28"/>
        </w:rPr>
        <w:t>Литвиненко В.С.</w:t>
      </w:r>
    </w:p>
    <w:p w:rsidR="00D3633B" w:rsidRDefault="00D3633B" w:rsidP="00D3633B">
      <w:pPr>
        <w:ind w:firstLine="180"/>
        <w:jc w:val="righ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D3633B" w:rsidRDefault="00D3633B" w:rsidP="00D3633B">
      <w:pPr>
        <w:ind w:firstLine="180"/>
        <w:jc w:val="right"/>
        <w:rPr>
          <w:sz w:val="28"/>
        </w:rPr>
      </w:pPr>
    </w:p>
    <w:p w:rsidR="00D3633B" w:rsidRDefault="00D3633B" w:rsidP="00D3633B">
      <w:pPr>
        <w:ind w:firstLine="180"/>
        <w:jc w:val="right"/>
        <w:rPr>
          <w:sz w:val="28"/>
        </w:rPr>
      </w:pPr>
      <w:r>
        <w:rPr>
          <w:sz w:val="28"/>
        </w:rPr>
        <w:t>Оценка_______________</w:t>
      </w:r>
    </w:p>
    <w:p w:rsidR="00D3633B" w:rsidRDefault="00D3633B" w:rsidP="00D3633B">
      <w:pPr>
        <w:ind w:firstLine="180"/>
        <w:jc w:val="right"/>
        <w:rPr>
          <w:sz w:val="28"/>
        </w:rPr>
      </w:pPr>
    </w:p>
    <w:p w:rsidR="00D3633B" w:rsidRDefault="00D3633B" w:rsidP="00D3633B">
      <w:pPr>
        <w:ind w:firstLine="180"/>
        <w:jc w:val="right"/>
        <w:rPr>
          <w:sz w:val="28"/>
        </w:rPr>
      </w:pPr>
      <w:r>
        <w:rPr>
          <w:sz w:val="28"/>
        </w:rPr>
        <w:t>Подпись______________</w:t>
      </w:r>
    </w:p>
    <w:p w:rsidR="00D3633B" w:rsidRDefault="00D3633B" w:rsidP="00D3633B">
      <w:pPr>
        <w:ind w:firstLine="180"/>
        <w:jc w:val="right"/>
        <w:rPr>
          <w:sz w:val="28"/>
        </w:rPr>
      </w:pPr>
    </w:p>
    <w:p w:rsidR="00D3633B" w:rsidRDefault="00D3633B" w:rsidP="00D3633B">
      <w:pPr>
        <w:ind w:firstLine="180"/>
        <w:jc w:val="right"/>
      </w:pPr>
      <w:r>
        <w:rPr>
          <w:sz w:val="28"/>
        </w:rPr>
        <w:t>“___”___________20__ г.</w:t>
      </w:r>
    </w:p>
    <w:p w:rsidR="00D3633B" w:rsidRDefault="00D3633B" w:rsidP="00D3633B">
      <w:pPr>
        <w:ind w:firstLine="180"/>
        <w:jc w:val="right"/>
        <w:rPr>
          <w:sz w:val="28"/>
        </w:rPr>
      </w:pPr>
    </w:p>
    <w:p w:rsidR="00D3633B" w:rsidRDefault="00D3633B" w:rsidP="00D3633B">
      <w:pPr>
        <w:ind w:firstLine="180"/>
        <w:jc w:val="center"/>
        <w:rPr>
          <w:sz w:val="28"/>
        </w:rPr>
      </w:pPr>
    </w:p>
    <w:p w:rsidR="00D3633B" w:rsidRDefault="00D3633B" w:rsidP="00D3633B">
      <w:pPr>
        <w:spacing w:before="73" w:line="360" w:lineRule="auto"/>
        <w:jc w:val="center"/>
      </w:pPr>
      <w:r>
        <w:rPr>
          <w:sz w:val="28"/>
        </w:rPr>
        <w:t>КАЗАНЬ 2019 г</w:t>
      </w:r>
    </w:p>
    <w:p w:rsidR="00BD19B4" w:rsidRDefault="008871C8"/>
    <w:p w:rsidR="00D3633B" w:rsidRDefault="00D3633B" w:rsidP="00D3633B">
      <w:pPr>
        <w:spacing w:before="73" w:line="360" w:lineRule="auto"/>
        <w:jc w:val="center"/>
      </w:pPr>
      <w:bookmarkStart w:id="0" w:name="_Toc535176820"/>
      <w:r>
        <w:rPr>
          <w:color w:val="000000"/>
          <w:sz w:val="28"/>
          <w:szCs w:val="28"/>
        </w:rPr>
        <w:lastRenderedPageBreak/>
        <w:t>СОДЕРЖАНИЕ</w:t>
      </w:r>
      <w:bookmarkEnd w:id="0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bidi="ru-RU"/>
        </w:rPr>
        <w:id w:val="1240308607"/>
        <w:docPartObj>
          <w:docPartGallery w:val="Table of Contents"/>
          <w:docPartUnique/>
        </w:docPartObj>
      </w:sdtPr>
      <w:sdtContent>
        <w:p w:rsidR="00D3633B" w:rsidRDefault="00D3633B" w:rsidP="00D3633B">
          <w:pPr>
            <w:pStyle w:val="a4"/>
            <w:spacing w:line="360" w:lineRule="auto"/>
            <w:rPr>
              <w:rFonts w:ascii="Times New Roman" w:eastAsiaTheme="minorEastAsia" w:hAnsi="Times New Roman" w:cstheme="minorBidi"/>
              <w:color w:val="000000"/>
            </w:rPr>
          </w:pPr>
          <w:r w:rsidRPr="002067EA">
            <w:fldChar w:fldCharType="begin"/>
          </w:r>
          <w:r>
            <w:rPr>
              <w:rFonts w:ascii="Times New Roman" w:hAnsi="Times New Roman"/>
            </w:rPr>
            <w:instrText>TOC \z \o "1-3" \u \h</w:instrText>
          </w:r>
          <w:r>
            <w:rPr>
              <w:rFonts w:ascii="Times New Roman" w:hAnsi="Times New Roman"/>
            </w:rPr>
            <w:fldChar w:fldCharType="end"/>
          </w:r>
        </w:p>
        <w:p w:rsidR="00D3633B" w:rsidRDefault="00D3633B" w:rsidP="00D3633B">
          <w:pPr>
            <w:pStyle w:val="TOC1"/>
            <w:tabs>
              <w:tab w:val="right" w:leader="dot" w:pos="9740"/>
            </w:tabs>
            <w:spacing w:line="360" w:lineRule="auto"/>
          </w:pPr>
          <w:hyperlink w:anchor="_Toc535176821">
            <w:r>
              <w:rPr>
                <w:rStyle w:val="a3"/>
                <w:color w:val="000000"/>
                <w:sz w:val="28"/>
                <w:szCs w:val="28"/>
              </w:rPr>
              <w:t>ВВЕДЕНИЕ……………………………………………………………………</w:t>
            </w:r>
          </w:hyperlink>
          <w:r>
            <w:rPr>
              <w:rStyle w:val="a3"/>
              <w:color w:val="000000"/>
              <w:sz w:val="28"/>
              <w:szCs w:val="28"/>
            </w:rPr>
            <w:t>....3</w:t>
          </w:r>
        </w:p>
        <w:p w:rsidR="00D3633B" w:rsidRDefault="00B61470" w:rsidP="00D3633B">
          <w:pPr>
            <w:pStyle w:val="TOC1"/>
            <w:tabs>
              <w:tab w:val="right" w:leader="dot" w:pos="9740"/>
            </w:tabs>
            <w:spacing w:line="360" w:lineRule="auto"/>
          </w:pPr>
          <w:r>
            <w:rPr>
              <w:rStyle w:val="a3"/>
              <w:color w:val="000000"/>
              <w:sz w:val="28"/>
              <w:szCs w:val="28"/>
            </w:rPr>
            <w:t xml:space="preserve">Цели и </w:t>
          </w:r>
          <w:r w:rsidR="00D3633B">
            <w:rPr>
              <w:rStyle w:val="a3"/>
              <w:color w:val="000000"/>
              <w:sz w:val="28"/>
              <w:szCs w:val="28"/>
            </w:rPr>
            <w:t>Задачи……………………………………………………………………5</w:t>
          </w:r>
        </w:p>
        <w:p w:rsidR="00D3633B" w:rsidRDefault="00D3633B" w:rsidP="00D3633B">
          <w:pPr>
            <w:pStyle w:val="TOC1"/>
            <w:tabs>
              <w:tab w:val="right" w:leader="dot" w:pos="9740"/>
            </w:tabs>
            <w:spacing w:line="360" w:lineRule="auto"/>
          </w:pPr>
          <w:r>
            <w:rPr>
              <w:rStyle w:val="a3"/>
              <w:color w:val="000000"/>
              <w:sz w:val="28"/>
              <w:szCs w:val="28"/>
            </w:rPr>
            <w:t>Техническое задание…………………………………………………………… 6</w:t>
          </w:r>
        </w:p>
        <w:p w:rsidR="00D3633B" w:rsidRDefault="00D3633B" w:rsidP="00D3633B">
          <w:pPr>
            <w:pStyle w:val="TOC1"/>
            <w:tabs>
              <w:tab w:val="right" w:leader="dot" w:pos="9740"/>
            </w:tabs>
            <w:spacing w:line="360" w:lineRule="auto"/>
          </w:pPr>
          <w:hyperlink w:anchor="_Toc535176824">
            <w:r>
              <w:rPr>
                <w:rStyle w:val="a3"/>
                <w:color w:val="000000"/>
                <w:sz w:val="28"/>
                <w:szCs w:val="28"/>
              </w:rPr>
              <w:t xml:space="preserve"> Установка и настрой</w:t>
            </w:r>
            <w:r w:rsidR="00B61470">
              <w:rPr>
                <w:rStyle w:val="a3"/>
                <w:color w:val="000000"/>
                <w:sz w:val="28"/>
                <w:szCs w:val="28"/>
              </w:rPr>
              <w:t xml:space="preserve">ка </w:t>
            </w:r>
            <w:proofErr w:type="spellStart"/>
            <w:r w:rsidR="00B61470">
              <w:rPr>
                <w:rStyle w:val="a3"/>
                <w:color w:val="000000"/>
                <w:sz w:val="28"/>
                <w:szCs w:val="28"/>
              </w:rPr>
              <w:t>SublimeText</w:t>
            </w:r>
            <w:proofErr w:type="spellEnd"/>
            <w:r w:rsidR="00B61470">
              <w:rPr>
                <w:rStyle w:val="a3"/>
                <w:color w:val="000000"/>
                <w:sz w:val="28"/>
                <w:szCs w:val="28"/>
              </w:rPr>
              <w:t xml:space="preserve"> 3. ………………………………………</w:t>
            </w:r>
            <w:r>
              <w:rPr>
                <w:rStyle w:val="a3"/>
                <w:color w:val="000000"/>
                <w:sz w:val="28"/>
                <w:szCs w:val="28"/>
              </w:rPr>
              <w:t>..8</w:t>
            </w:r>
          </w:hyperlink>
        </w:p>
        <w:p w:rsidR="00D3633B" w:rsidRDefault="00D3633B" w:rsidP="00D3633B">
          <w:pPr>
            <w:pStyle w:val="TOC2"/>
            <w:tabs>
              <w:tab w:val="right" w:leader="dot" w:pos="9740"/>
            </w:tabs>
            <w:spacing w:line="360" w:lineRule="auto"/>
            <w:rPr>
              <w:sz w:val="28"/>
              <w:szCs w:val="28"/>
            </w:rPr>
          </w:pPr>
          <w:hyperlink w:anchor="_Toc535176825">
            <w:r w:rsidR="00B61470">
              <w:rPr>
                <w:rStyle w:val="a3"/>
                <w:color w:val="000000"/>
                <w:sz w:val="28"/>
                <w:szCs w:val="28"/>
              </w:rPr>
              <w:t>Приложение</w:t>
            </w:r>
          </w:hyperlink>
          <w:r w:rsidR="00B61470">
            <w:t xml:space="preserve"> 1 ………………………………………………………………………………..…</w:t>
          </w:r>
          <w:r w:rsidR="00B61470" w:rsidRPr="00B61470">
            <w:rPr>
              <w:sz w:val="28"/>
              <w:szCs w:val="28"/>
            </w:rPr>
            <w:t>10</w:t>
          </w:r>
        </w:p>
        <w:p w:rsidR="00D3633B" w:rsidRDefault="00D3633B" w:rsidP="00D3633B">
          <w:pPr>
            <w:pStyle w:val="TOC2"/>
            <w:tabs>
              <w:tab w:val="right" w:leader="dot" w:pos="9740"/>
            </w:tabs>
            <w:spacing w:line="360" w:lineRule="auto"/>
            <w:rPr>
              <w:sz w:val="28"/>
              <w:szCs w:val="28"/>
            </w:rPr>
          </w:pPr>
          <w:hyperlink w:anchor="_Toc535176826">
            <w:r w:rsidR="00B61470">
              <w:rPr>
                <w:rStyle w:val="a3"/>
                <w:color w:val="000000"/>
                <w:sz w:val="28"/>
                <w:szCs w:val="28"/>
              </w:rPr>
              <w:t>Приложение</w:t>
            </w:r>
          </w:hyperlink>
          <w:r w:rsidR="00B61470">
            <w:t xml:space="preserve"> 2……………………………………………………………………………………</w:t>
          </w:r>
          <w:r w:rsidR="00B61470" w:rsidRPr="00B61470">
            <w:rPr>
              <w:sz w:val="28"/>
              <w:szCs w:val="28"/>
            </w:rPr>
            <w:t>20</w:t>
          </w:r>
        </w:p>
        <w:p w:rsidR="00D3633B" w:rsidRDefault="00D3633B" w:rsidP="00D3633B">
          <w:pPr>
            <w:pStyle w:val="TOC1"/>
            <w:tabs>
              <w:tab w:val="right" w:leader="dot" w:pos="9740"/>
            </w:tabs>
            <w:spacing w:line="360" w:lineRule="auto"/>
            <w:rPr>
              <w:rFonts w:eastAsiaTheme="minorEastAsia" w:cstheme="minorBidi"/>
              <w:color w:val="000000"/>
              <w:sz w:val="28"/>
              <w:szCs w:val="28"/>
              <w:lang w:bidi="ar-SA"/>
            </w:rPr>
          </w:pPr>
        </w:p>
        <w:p w:rsidR="00D3633B" w:rsidRDefault="00D3633B" w:rsidP="00D3633B">
          <w:pPr>
            <w:spacing w:line="360" w:lineRule="auto"/>
            <w:rPr>
              <w:color w:val="000000"/>
              <w:sz w:val="28"/>
              <w:szCs w:val="28"/>
            </w:rPr>
          </w:pPr>
        </w:p>
      </w:sdtContent>
    </w:sdt>
    <w:p w:rsidR="00D3633B" w:rsidRDefault="00D3633B" w:rsidP="00D3633B">
      <w:pPr>
        <w:spacing w:line="360" w:lineRule="auto"/>
        <w:rPr>
          <w:bCs/>
          <w:color w:val="000000"/>
          <w:sz w:val="28"/>
          <w:szCs w:val="28"/>
        </w:rPr>
      </w:pPr>
      <w:r>
        <w:br w:type="page"/>
      </w:r>
    </w:p>
    <w:p w:rsidR="00D3633B" w:rsidRDefault="00D3633B"/>
    <w:sectPr w:rsidR="00D3633B" w:rsidSect="00D75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characterSpacingControl w:val="doNotCompress"/>
  <w:compat/>
  <w:rsids>
    <w:rsidRoot w:val="00D3633B"/>
    <w:rsid w:val="008065A6"/>
    <w:rsid w:val="00B61470"/>
    <w:rsid w:val="00D3633B"/>
    <w:rsid w:val="00D75A1E"/>
    <w:rsid w:val="00FE2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3633B"/>
    <w:pPr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D363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">
    <w:name w:val="Heading 2"/>
    <w:basedOn w:val="a"/>
    <w:link w:val="Heading2"/>
    <w:uiPriority w:val="9"/>
    <w:unhideWhenUsed/>
    <w:qFormat/>
    <w:rsid w:val="00D363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3">
    <w:name w:val="Ссылка указателя"/>
    <w:qFormat/>
    <w:rsid w:val="00D3633B"/>
  </w:style>
  <w:style w:type="character" w:customStyle="1" w:styleId="ListLabel73">
    <w:name w:val="ListLabel 73"/>
    <w:qFormat/>
    <w:rsid w:val="00D3633B"/>
    <w:rPr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363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 w:bidi="ru-RU"/>
    </w:rPr>
  </w:style>
  <w:style w:type="paragraph" w:styleId="a4">
    <w:name w:val="TOC Heading"/>
    <w:basedOn w:val="a"/>
    <w:uiPriority w:val="39"/>
    <w:unhideWhenUsed/>
    <w:qFormat/>
    <w:rsid w:val="00D3633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paragraph" w:customStyle="1" w:styleId="TOC1">
    <w:name w:val="TOC 1"/>
    <w:basedOn w:val="a"/>
    <w:autoRedefine/>
    <w:uiPriority w:val="39"/>
    <w:unhideWhenUsed/>
    <w:rsid w:val="00D3633B"/>
    <w:pPr>
      <w:spacing w:after="100"/>
    </w:pPr>
  </w:style>
  <w:style w:type="paragraph" w:customStyle="1" w:styleId="TOC2">
    <w:name w:val="TOC 2"/>
    <w:basedOn w:val="a"/>
    <w:autoRedefine/>
    <w:uiPriority w:val="39"/>
    <w:unhideWhenUsed/>
    <w:rsid w:val="00D3633B"/>
    <w:pPr>
      <w:spacing w:after="100"/>
      <w:ind w:left="220"/>
    </w:pPr>
  </w:style>
  <w:style w:type="paragraph" w:styleId="a5">
    <w:name w:val="Balloon Text"/>
    <w:basedOn w:val="a"/>
    <w:link w:val="a6"/>
    <w:uiPriority w:val="99"/>
    <w:semiHidden/>
    <w:unhideWhenUsed/>
    <w:rsid w:val="00D3633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633B"/>
    <w:rPr>
      <w:rFonts w:ascii="Tahoma" w:eastAsia="Times New Roman" w:hAnsi="Tahoma" w:cs="Tahoma"/>
      <w:sz w:val="16"/>
      <w:szCs w:val="16"/>
      <w:lang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Chuhudr</dc:creator>
  <cp:lastModifiedBy>Chuhudr</cp:lastModifiedBy>
  <cp:revision>1</cp:revision>
  <cp:lastPrinted>2019-01-15T17:24:00Z</cp:lastPrinted>
  <dcterms:created xsi:type="dcterms:W3CDTF">2019-01-15T16:26:00Z</dcterms:created>
  <dcterms:modified xsi:type="dcterms:W3CDTF">2019-01-15T17:39:00Z</dcterms:modified>
</cp:coreProperties>
</file>