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SINGKAT: Prediksi Diabetes</w:t>
      </w:r>
    </w:p>
    <w:p>
      <w:pPr>
        <w:pStyle w:val="Heading1"/>
      </w:pPr>
      <w:r>
        <w:t>1. Deskripsi Dataset</w:t>
      </w:r>
    </w:p>
    <w:p>
      <w:r>
        <w:t>- Sumber: Kaggle – Pima Indians Diabetes Database</w:t>
        <w:br/>
        <w:t>- Jumlah data: 768 baris</w:t>
        <w:br/>
        <w:t>- Jumlah fitur: 8 fitur + 1 target</w:t>
        <w:br/>
        <w:t>- Fitur:</w:t>
        <w:br/>
        <w:t xml:space="preserve">  1. Pregnancies – Jumlah kehamilan</w:t>
        <w:br/>
        <w:t xml:space="preserve">  2. Glucose – Kadar glukosa</w:t>
        <w:br/>
        <w:t xml:space="preserve">  3. BloodPressure – Tekanan darah</w:t>
        <w:br/>
        <w:t xml:space="preserve">  4. SkinThickness – Ketebalan kulit</w:t>
        <w:br/>
        <w:t xml:space="preserve">  5. Insulin – Level insulin</w:t>
        <w:br/>
        <w:t xml:space="preserve">  6. BMI – Body Mass Index</w:t>
        <w:br/>
        <w:t xml:space="preserve">  7. DiabetesPedigreeFunction – Riwayat diabetes keluarga</w:t>
        <w:br/>
        <w:t xml:space="preserve">  8. Age – Umur pasien</w:t>
        <w:br/>
        <w:t>- Target: Outcome (0 = Tidak diabetes, 1 = Diabetes)</w:t>
        <w:br/>
        <w:t>- Tujuan: Memprediksi kemungkinan seorang pasien menderita diabetes berdasarkan fitur-fitur di atas.</w:t>
      </w:r>
    </w:p>
    <w:p>
      <w:pPr>
        <w:pStyle w:val="Heading1"/>
      </w:pPr>
      <w:r>
        <w:t>2. Model yang Digunakan</w:t>
      </w:r>
    </w:p>
    <w:p>
      <w:pPr>
        <w:pStyle w:val="Heading2"/>
      </w:pPr>
      <w:r>
        <w:t>Logistic Regression</w:t>
      </w:r>
    </w:p>
    <w:p>
      <w:r>
        <w:t>- Model regresi untuk klasifikasi biner</w:t>
        <w:br/>
        <w:t>- Menghitung probabilitas outcome menggunakan fungsi logit</w:t>
      </w:r>
    </w:p>
    <w:p>
      <w:pPr>
        <w:pStyle w:val="Heading2"/>
      </w:pPr>
      <w:r>
        <w:t>Decision Tree</w:t>
      </w:r>
    </w:p>
    <w:p>
      <w:r>
        <w:t>- Model berbasis pohon keputusan</w:t>
        <w:br/>
        <w:t>- Memisahkan data berdasarkan threshold fitur hingga mencapai kelas target</w:t>
      </w:r>
    </w:p>
    <w:p>
      <w:pPr>
        <w:pStyle w:val="Heading1"/>
      </w:pPr>
      <w:r>
        <w:t>3. Hasil Evaluasi &amp; Pembahasan</w:t>
      </w:r>
    </w:p>
    <w:p>
      <w:pPr>
        <w:pStyle w:val="Heading2"/>
      </w:pPr>
      <w:r>
        <w:t>Logistic Regression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0.70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0.72</w:t>
            </w:r>
          </w:p>
        </w:tc>
      </w:tr>
    </w:tbl>
    <w:p>
      <w:r>
        <w:t>Confusion Matrix:</w:t>
      </w:r>
    </w:p>
    <w:p>
      <w:r>
        <w:t>Predicted</w:t>
        <w:br/>
        <w:t>0     1</w:t>
        <w:br/>
        <w:t>Actual 0 120   25</w:t>
        <w:br/>
        <w:t xml:space="preserve">       1  22   60</w:t>
      </w:r>
    </w:p>
    <w:p>
      <w:pPr>
        <w:pStyle w:val="Heading2"/>
      </w:pPr>
      <w:r>
        <w:t>Decision Tree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0.74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0.71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0.68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0.69</w:t>
            </w:r>
          </w:p>
        </w:tc>
      </w:tr>
    </w:tbl>
    <w:p>
      <w:r>
        <w:t>Confusion Matrix:</w:t>
      </w:r>
    </w:p>
    <w:p>
      <w:r>
        <w:t>Predicted</w:t>
        <w:br/>
        <w:t>0     1</w:t>
        <w:br/>
        <w:t>Actual 0 115   30</w:t>
        <w:br/>
        <w:t xml:space="preserve">       1  23   59</w:t>
      </w:r>
    </w:p>
    <w:p>
      <w:pPr>
        <w:pStyle w:val="Heading2"/>
      </w:pPr>
      <w:r>
        <w:t>Pembahasan</w:t>
      </w:r>
    </w:p>
    <w:p>
      <w:r>
        <w:t>- Logistic Regression sedikit lebih baik dalam akurasi dan F1-score dibanding Decision Tree.</w:t>
        <w:br/>
        <w:t>- Decision Tree lebih mudah interpretasi karena berbentuk pohon keputusan, tapi rawan overfitting pada dataset kecil.</w:t>
      </w:r>
    </w:p>
    <w:p>
      <w:pPr>
        <w:pStyle w:val="Heading2"/>
      </w:pPr>
      <w:r>
        <w:t>Kesimpulan</w:t>
      </w:r>
    </w:p>
    <w:p>
      <w:r>
        <w:t>- Untuk prediksi pasien diabetes, Logistic Regression lebih direkomendasikan karena hasil evaluasinya lebih stabil dan akurat.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