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10"/>
    <w:bookmarkStart w:id="1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11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12"/>
    <w:bookmarkStart w:id="1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16"/>
        </w:tc>
      </w:tr>
    </w:tbl>
    <w:bookmarkEnd w:id="17"/>
    <w:bookmarkStart w:id="1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18"/>
    <w:bookmarkStart w:id="25" w:name="список-литературы"/>
    <w:p>
      <w:pPr>
        <w:pStyle w:val="Heading1"/>
      </w:pPr>
      <w:r>
        <w:t xml:space="preserve">Список литературы</w:t>
      </w:r>
    </w:p>
    <w:bookmarkStart w:id="24" w:name="refs"/>
    <w:bookmarkStart w:id="1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19"/>
    <w:bookmarkStart w:id="2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0"/>
    <w:bookmarkStart w:id="2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1"/>
    <w:bookmarkStart w:id="2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hyperlink" Id="rId2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2026-08-31T10:11:57Z</dcterms:created>
  <dcterms:modified xsi:type="dcterms:W3CDTF">2026-08-31T10:11:57Z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