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9B04E" w14:textId="77777777" w:rsidR="00765813" w:rsidRPr="003C6360" w:rsidRDefault="00765813" w:rsidP="00765813">
      <w:pPr>
        <w:bidi/>
        <w:jc w:val="center"/>
        <w:rPr>
          <w:rFonts w:ascii="Vazir" w:hAnsi="Vazir" w:cs="Vazir"/>
          <w:b/>
          <w:bCs/>
          <w:rtl/>
          <w:lang w:bidi="fa-IR"/>
        </w:rPr>
      </w:pPr>
      <w:r w:rsidRPr="003C6360">
        <w:rPr>
          <w:rFonts w:ascii="Vazir" w:hAnsi="Vazir" w:cs="Vazir"/>
          <w:b/>
          <w:bCs/>
          <w:rtl/>
          <w:lang w:bidi="fa-IR"/>
        </w:rPr>
        <w:t>به نام خدا</w:t>
      </w:r>
    </w:p>
    <w:p w14:paraId="3F6D5E74" w14:textId="77777777" w:rsidR="00765813" w:rsidRPr="003C6360" w:rsidRDefault="00765813" w:rsidP="003C6360">
      <w:pPr>
        <w:bidi/>
        <w:spacing w:after="0"/>
        <w:ind w:left="6480"/>
        <w:rPr>
          <w:rFonts w:ascii="Vazir" w:hAnsi="Vazir" w:cs="Vazir"/>
          <w:rtl/>
          <w:lang w:bidi="fa-IR"/>
        </w:rPr>
      </w:pPr>
      <w:r w:rsidRPr="003C6360">
        <w:rPr>
          <w:rFonts w:ascii="Vazir" w:hAnsi="Vazir" w:cs="Vazir"/>
          <w:lang w:bidi="fa-IR"/>
        </w:rPr>
        <w:t xml:space="preserve">    </w:t>
      </w:r>
      <w:r w:rsidRPr="003C6360">
        <w:rPr>
          <w:rFonts w:ascii="Vazir" w:hAnsi="Vazir" w:cs="Vazir"/>
          <w:rtl/>
          <w:lang w:bidi="fa-IR"/>
        </w:rPr>
        <w:t xml:space="preserve">تاریخ: </w:t>
      </w:r>
      <w:r w:rsidRPr="003C6360">
        <w:rPr>
          <w:rFonts w:ascii="Vazir" w:hAnsi="Vazir" w:cs="Vazir"/>
          <w:lang w:bidi="fa-IR"/>
        </w:rPr>
        <w:t>{date}</w:t>
      </w:r>
    </w:p>
    <w:p w14:paraId="61CD51DE" w14:textId="77777777" w:rsidR="00765813" w:rsidRPr="003C6360" w:rsidRDefault="00765813" w:rsidP="003C6360">
      <w:pPr>
        <w:bidi/>
        <w:spacing w:after="0"/>
        <w:ind w:left="5760" w:firstLine="720"/>
        <w:rPr>
          <w:rFonts w:ascii="Vazir" w:hAnsi="Vazir" w:cs="Vazir"/>
          <w:rtl/>
          <w:lang w:bidi="fa-IR"/>
        </w:rPr>
      </w:pPr>
      <w:r w:rsidRPr="003C6360">
        <w:rPr>
          <w:rFonts w:ascii="Vazir" w:hAnsi="Vazir" w:cs="Vazir"/>
          <w:lang w:bidi="fa-IR"/>
        </w:rPr>
        <w:t xml:space="preserve">    </w:t>
      </w:r>
      <w:r w:rsidRPr="003C6360">
        <w:rPr>
          <w:rFonts w:ascii="Vazir" w:hAnsi="Vazir" w:cs="Vazir"/>
          <w:rtl/>
          <w:lang w:bidi="fa-IR"/>
        </w:rPr>
        <w:t xml:space="preserve">شماره: </w:t>
      </w:r>
      <w:r w:rsidRPr="003C6360">
        <w:rPr>
          <w:rFonts w:ascii="Vazir" w:hAnsi="Vazir" w:cs="Vazir"/>
          <w:lang w:bidi="fa-IR"/>
        </w:rPr>
        <w:t>{</w:t>
      </w:r>
      <w:proofErr w:type="spellStart"/>
      <w:r w:rsidRPr="003C6360">
        <w:rPr>
          <w:rFonts w:ascii="Vazir" w:hAnsi="Vazir" w:cs="Vazir"/>
          <w:lang w:bidi="fa-IR"/>
        </w:rPr>
        <w:t>caseNo</w:t>
      </w:r>
      <w:proofErr w:type="spellEnd"/>
      <w:r w:rsidRPr="003C6360">
        <w:rPr>
          <w:rFonts w:ascii="Vazir" w:hAnsi="Vazir" w:cs="Vazir"/>
          <w:lang w:bidi="fa-IR"/>
        </w:rPr>
        <w:t>}</w:t>
      </w:r>
    </w:p>
    <w:p w14:paraId="1CCAA7AA" w14:textId="77777777" w:rsidR="00765813" w:rsidRPr="003C6360" w:rsidRDefault="00765813" w:rsidP="00765813">
      <w:pPr>
        <w:bidi/>
        <w:jc w:val="both"/>
        <w:rPr>
          <w:rFonts w:ascii="Vazir" w:hAnsi="Vazir" w:cs="Vazir"/>
          <w:rtl/>
          <w:lang w:bidi="fa-IR"/>
        </w:rPr>
      </w:pPr>
    </w:p>
    <w:p w14:paraId="258EDB75" w14:textId="77777777" w:rsidR="00765813" w:rsidRPr="003C6360" w:rsidRDefault="00765813" w:rsidP="00765813">
      <w:pPr>
        <w:bidi/>
        <w:jc w:val="center"/>
        <w:rPr>
          <w:rFonts w:ascii="Vazir" w:hAnsi="Vazir" w:cs="Vazir"/>
          <w:b/>
          <w:bCs/>
          <w:color w:val="000000"/>
          <w:spacing w:val="-6"/>
          <w:sz w:val="24"/>
          <w:szCs w:val="24"/>
          <w:shd w:val="clear" w:color="auto" w:fill="FFFFFF"/>
          <w:rtl/>
        </w:rPr>
      </w:pPr>
      <w:r w:rsidRPr="003C6360">
        <w:rPr>
          <w:rFonts w:ascii="Vazir" w:hAnsi="Vazir" w:cs="Vazir"/>
          <w:b/>
          <w:bCs/>
          <w:color w:val="000000"/>
          <w:spacing w:val="-6"/>
          <w:sz w:val="24"/>
          <w:szCs w:val="24"/>
          <w:shd w:val="clear" w:color="auto" w:fill="FFFFFF"/>
          <w:rtl/>
        </w:rPr>
        <w:t>فرم نامه پذیرش بازرسی قبل از حمل</w:t>
      </w:r>
    </w:p>
    <w:p w14:paraId="7485E1E8" w14:textId="77777777" w:rsidR="00765813" w:rsidRPr="003C6360" w:rsidRDefault="00765813" w:rsidP="00765813">
      <w:pPr>
        <w:bidi/>
        <w:jc w:val="both"/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</w:pPr>
    </w:p>
    <w:p w14:paraId="4F386948" w14:textId="77777777" w:rsidR="00765813" w:rsidRPr="003C6360" w:rsidRDefault="00765813" w:rsidP="00765813">
      <w:pPr>
        <w:bidi/>
        <w:jc w:val="both"/>
        <w:rPr>
          <w:rFonts w:ascii="Vazir" w:hAnsi="Vazir" w:cs="Vazir"/>
          <w:b/>
          <w:bCs/>
          <w:color w:val="000000"/>
          <w:spacing w:val="-6"/>
          <w:shd w:val="clear" w:color="auto" w:fill="FFFFFF"/>
        </w:rPr>
      </w:pPr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  <w:t xml:space="preserve">ریاست محترم </w:t>
      </w:r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{</w:t>
      </w:r>
      <w:proofErr w:type="spellStart"/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creditOpeningBankName</w:t>
      </w:r>
      <w:proofErr w:type="spellEnd"/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}</w:t>
      </w:r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  <w:rtl/>
        </w:rPr>
        <w:t xml:space="preserve"> شعبه </w:t>
      </w:r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{</w:t>
      </w:r>
      <w:proofErr w:type="spellStart"/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creditOpeningBankBranch</w:t>
      </w:r>
      <w:proofErr w:type="spellEnd"/>
      <w:r w:rsidRPr="003C6360">
        <w:rPr>
          <w:rFonts w:ascii="Vazir" w:hAnsi="Vazir" w:cs="Vazir"/>
          <w:b/>
          <w:bCs/>
          <w:color w:val="000000"/>
          <w:spacing w:val="-6"/>
          <w:shd w:val="clear" w:color="auto" w:fill="FFFFFF"/>
        </w:rPr>
        <w:t>}</w:t>
      </w:r>
    </w:p>
    <w:p w14:paraId="422BCD7E" w14:textId="77777777" w:rsidR="00765813" w:rsidRPr="003C6360" w:rsidRDefault="00765813" w:rsidP="00765813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</w:rPr>
      </w:pPr>
    </w:p>
    <w:p w14:paraId="2577288D" w14:textId="77777777" w:rsidR="00765813" w:rsidRPr="003C6360" w:rsidRDefault="00765813" w:rsidP="00765813">
      <w:pPr>
        <w:bidi/>
        <w:ind w:firstLine="720"/>
        <w:jc w:val="both"/>
        <w:rPr>
          <w:rFonts w:ascii="Vazir" w:hAnsi="Vazir" w:cs="Vazir"/>
          <w:color w:val="000000"/>
          <w:spacing w:val="-6"/>
          <w:shd w:val="clear" w:color="auto" w:fill="FFFFFF"/>
        </w:rPr>
      </w:pP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</w:rPr>
        <w:t xml:space="preserve">احتراماً، بدینوسیله این شرکت بازرسی و خدمات آزمایشگاهی نورا آزما بین الملل آمادگی خود را نسبت به انجام بازرسی قبل از حمل کالای </w:t>
      </w:r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 xml:space="preserve"> {</w:t>
      </w:r>
      <w:proofErr w:type="spellStart"/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goodsDescriptions</w:t>
      </w:r>
      <w:proofErr w:type="spellEnd"/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}</w:t>
      </w: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</w:rPr>
        <w:t>متعلق به شرک</w:t>
      </w: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  <w:lang w:bidi="fa-IR"/>
        </w:rPr>
        <w:t xml:space="preserve">ت </w:t>
      </w:r>
      <w:r w:rsidRPr="003C6360">
        <w:rPr>
          <w:rFonts w:ascii="Vazir" w:hAnsi="Vazir" w:cs="Vazir"/>
          <w:color w:val="000000"/>
          <w:spacing w:val="-6"/>
          <w:shd w:val="clear" w:color="auto" w:fill="FFFFFF"/>
          <w:lang w:bidi="fa-IR"/>
        </w:rPr>
        <w:t>{buyer}</w:t>
      </w: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  <w:lang w:bidi="fa-IR"/>
        </w:rPr>
        <w:t xml:space="preserve"> </w:t>
      </w: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</w:rPr>
        <w:t xml:space="preserve">موضوع پیش فاکتور شماره </w:t>
      </w:r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{</w:t>
      </w:r>
      <w:proofErr w:type="spellStart"/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proformaNo</w:t>
      </w:r>
      <w:proofErr w:type="spellEnd"/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}</w:t>
      </w: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</w:rPr>
        <w:t xml:space="preserve"> مورخ </w:t>
      </w:r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 xml:space="preserve"> {</w:t>
      </w:r>
      <w:proofErr w:type="spellStart"/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proformaDate</w:t>
      </w:r>
      <w:proofErr w:type="spellEnd"/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}</w:t>
      </w: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</w:rPr>
        <w:t>با رعایت ضوابط قانونی و مجموعه مقررات ارزی اعلام می نماید</w:t>
      </w:r>
      <w:r w:rsidRPr="003C6360">
        <w:rPr>
          <w:rFonts w:ascii="Vazir" w:hAnsi="Vazir" w:cs="Vazir"/>
          <w:color w:val="000000"/>
          <w:spacing w:val="-6"/>
          <w:shd w:val="clear" w:color="auto" w:fill="FFFFFF"/>
        </w:rPr>
        <w:t>.</w:t>
      </w:r>
    </w:p>
    <w:p w14:paraId="675B7187" w14:textId="77777777" w:rsidR="00765813" w:rsidRPr="003C6360" w:rsidRDefault="00765813" w:rsidP="00765813">
      <w:pPr>
        <w:bidi/>
        <w:jc w:val="both"/>
        <w:rPr>
          <w:rFonts w:ascii="Vazir" w:hAnsi="Vazir" w:cs="Vazir"/>
          <w:color w:val="000000"/>
          <w:spacing w:val="-6"/>
          <w:shd w:val="clear" w:color="auto" w:fill="FFFFFF"/>
          <w:rtl/>
        </w:rPr>
      </w:pPr>
      <w:r w:rsidRPr="003C6360">
        <w:rPr>
          <w:rFonts w:ascii="Vazir" w:hAnsi="Vazir" w:cs="Vazir"/>
          <w:color w:val="000000"/>
          <w:spacing w:val="-6"/>
          <w:shd w:val="clear" w:color="auto" w:fill="FFFFFF"/>
          <w:rtl/>
        </w:rPr>
        <w:t>همچنین تایید می گردد قرارداد بازرسی طبق ضوابط ابلاغی از سوی سازمان ملی استاندارد ایران منعقد شده و بازرسی قبل از حمل و صدور گواهی بازرسی نیز بر اساس قرارداد بازرسی و ضوابط مربوطه انجام شود.</w:t>
      </w:r>
    </w:p>
    <w:p w14:paraId="3A1F2CBF" w14:textId="77777777" w:rsidR="00765813" w:rsidRPr="003C6360" w:rsidRDefault="00765813" w:rsidP="00765813">
      <w:pPr>
        <w:bidi/>
        <w:jc w:val="right"/>
        <w:rPr>
          <w:rFonts w:ascii="Vazir" w:hAnsi="Vazir" w:cs="Vazir"/>
          <w:b/>
          <w:bCs/>
          <w:color w:val="000000"/>
          <w:spacing w:val="-6"/>
          <w:shd w:val="clear" w:color="auto" w:fill="FFFFFF"/>
        </w:rPr>
      </w:pP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1E4702" w14:paraId="5468210B" w14:textId="77777777" w:rsidTr="001E4702">
        <w:tc>
          <w:tcPr>
            <w:tcW w:w="3113" w:type="dxa"/>
            <w:hideMark/>
          </w:tcPr>
          <w:p w14:paraId="019CCCEB" w14:textId="77777777" w:rsidR="001E4702" w:rsidRDefault="001E4702">
            <w:pPr>
              <w:bidi/>
              <w:spacing w:after="0" w:line="240" w:lineRule="auto"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776E0E43" w14:textId="77777777" w:rsidR="001E4702" w:rsidRDefault="001E4702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542617B3" w14:textId="77777777" w:rsidR="001E4702" w:rsidRDefault="001E4702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575F1C0A" w14:textId="4435133D" w:rsidR="003C6360" w:rsidRPr="003C6360" w:rsidRDefault="003C6360" w:rsidP="003C6360">
      <w:pPr>
        <w:bidi/>
        <w:spacing w:after="0" w:line="288" w:lineRule="auto"/>
        <w:rPr>
          <w:rFonts w:ascii="Vazirmatn" w:hAnsi="Vazirmatn" w:cs="Vazirmatn"/>
          <w:b/>
          <w:bCs/>
          <w:rtl/>
          <w:lang w:bidi="fa-IR"/>
        </w:rPr>
      </w:pPr>
      <w:r w:rsidRPr="003C6360">
        <w:rPr>
          <w:rFonts w:ascii="Vazir" w:hAnsi="Vazir" w:cs="Vazir"/>
          <w:noProof/>
          <w:lang w:bidi="fa-IR"/>
        </w:rPr>
        <w:drawing>
          <wp:anchor distT="0" distB="0" distL="114300" distR="114300" simplePos="0" relativeHeight="251660288" behindDoc="1" locked="0" layoutInCell="1" allowOverlap="1" wp14:anchorId="1288B23B" wp14:editId="43767CDB">
            <wp:simplePos x="0" y="0"/>
            <wp:positionH relativeFrom="column">
              <wp:posOffset>497757</wp:posOffset>
            </wp:positionH>
            <wp:positionV relativeFrom="paragraph">
              <wp:posOffset>88044</wp:posOffset>
            </wp:positionV>
            <wp:extent cx="1518197" cy="1400810"/>
            <wp:effectExtent l="0" t="0" r="6350" b="889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5000" contrast="-5000"/>
                              </a14:imgEffect>
                            </a14:imgLayer>
                          </a14:imgProps>
                        </a:ext>
                      </a:extLst>
                    </a:blip>
                    <a:srcRect l="45514" t="67624" r="26909" b="14602"/>
                    <a:stretch/>
                  </pic:blipFill>
                  <pic:spPr bwMode="auto">
                    <a:xfrm>
                      <a:off x="0" y="0"/>
                      <a:ext cx="1518197" cy="140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E0B18" w14:textId="2EAF52AF" w:rsidR="003C6360" w:rsidRPr="003C6360" w:rsidRDefault="003C6360" w:rsidP="003C6360">
      <w:pPr>
        <w:bidi/>
        <w:spacing w:after="0" w:line="288" w:lineRule="auto"/>
        <w:rPr>
          <w:rFonts w:ascii="Vazirmatn" w:hAnsi="Vazirmatn" w:cs="Vazirmatn"/>
          <w:lang w:bidi="fa-IR"/>
        </w:rPr>
      </w:pPr>
    </w:p>
    <w:p w14:paraId="17CC61AD" w14:textId="74ADA237" w:rsidR="003C6360" w:rsidRPr="003C6360" w:rsidRDefault="003C6360" w:rsidP="003C6360">
      <w:pPr>
        <w:bidi/>
        <w:spacing w:after="0" w:line="288" w:lineRule="auto"/>
        <w:jc w:val="right"/>
        <w:rPr>
          <w:rFonts w:ascii="Vazirmatn" w:hAnsi="Vazirmatn" w:cs="Far.Dast Nevis"/>
          <w:rtl/>
          <w:lang w:bidi="fa-IR"/>
        </w:rPr>
      </w:pPr>
      <w:r w:rsidRPr="003C6360">
        <w:rPr>
          <w:rFonts w:ascii="Times New Roman" w:hAnsi="Times New Roman" w:cs="Far.Dast Nevis" w:hint="cs"/>
          <w:rtl/>
          <w:lang w:bidi="fa-IR"/>
        </w:rPr>
        <w:t>از</w:t>
      </w:r>
      <w:r w:rsidRPr="003C6360">
        <w:rPr>
          <w:rFonts w:ascii="Vazirmatn" w:hAnsi="Vazirmatn" w:cs="Far.Dast Nevis" w:hint="cs"/>
          <w:rtl/>
          <w:lang w:bidi="fa-IR"/>
        </w:rPr>
        <w:t xml:space="preserve"> </w:t>
      </w:r>
      <w:r w:rsidRPr="003C6360">
        <w:rPr>
          <w:rFonts w:ascii="Times New Roman" w:hAnsi="Times New Roman" w:cs="Far.Dast Nevis" w:hint="cs"/>
          <w:rtl/>
          <w:lang w:bidi="fa-IR"/>
        </w:rPr>
        <w:t>طرف</w:t>
      </w:r>
      <w:r w:rsidRPr="003C6360">
        <w:rPr>
          <w:rFonts w:ascii="Times New Roman" w:hAnsi="Times New Roman" w:cs="Far.Dast Nevis"/>
          <w:lang w:bidi="fa-IR"/>
        </w:rPr>
        <w:t xml:space="preserve">         </w:t>
      </w:r>
      <w:r>
        <w:rPr>
          <w:rFonts w:ascii="Times New Roman" w:hAnsi="Times New Roman" w:cs="Far.Dast Nevis"/>
          <w:lang w:bidi="fa-IR"/>
        </w:rPr>
        <w:t xml:space="preserve">            </w:t>
      </w:r>
      <w:r w:rsidRPr="003C6360">
        <w:rPr>
          <w:rFonts w:ascii="Times New Roman" w:hAnsi="Times New Roman" w:cs="Far.Dast Nevis"/>
          <w:lang w:bidi="fa-IR"/>
        </w:rPr>
        <w:t xml:space="preserve"> </w:t>
      </w:r>
    </w:p>
    <w:p w14:paraId="16CBE80A" w14:textId="4DC727F5" w:rsidR="003C6360" w:rsidRPr="003C6360" w:rsidRDefault="003C6360" w:rsidP="003C6360">
      <w:pPr>
        <w:bidi/>
        <w:spacing w:after="0" w:line="288" w:lineRule="auto"/>
        <w:jc w:val="right"/>
        <w:rPr>
          <w:rFonts w:ascii="Vazirmatn" w:hAnsi="Vazirmatn" w:cs="Vazirmatn"/>
          <w:lang w:bidi="fa-IR"/>
        </w:rPr>
      </w:pPr>
      <w:r w:rsidRPr="003C6360">
        <w:rPr>
          <w:rFonts w:ascii="Times New Roman" w:hAnsi="Times New Roman" w:cs="Far.Dast Nevis" w:hint="cs"/>
          <w:rtl/>
          <w:lang w:bidi="fa-IR"/>
        </w:rPr>
        <w:t>فاطمه</w:t>
      </w:r>
      <w:r w:rsidRPr="003C6360">
        <w:rPr>
          <w:rFonts w:ascii="Vazirmatn" w:hAnsi="Vazirmatn" w:cs="Far.Dast Nevis" w:hint="cs"/>
          <w:rtl/>
          <w:lang w:bidi="fa-IR"/>
        </w:rPr>
        <w:t xml:space="preserve"> </w:t>
      </w:r>
      <w:r w:rsidRPr="003C6360">
        <w:rPr>
          <w:rFonts w:ascii="Times New Roman" w:hAnsi="Times New Roman" w:cs="Far.Dast Nevis" w:hint="cs"/>
          <w:rtl/>
          <w:lang w:bidi="fa-IR"/>
        </w:rPr>
        <w:t>اسفندیاری</w:t>
      </w:r>
      <w:r w:rsidRPr="003C6360">
        <w:rPr>
          <w:rFonts w:ascii="Vazirmatn" w:hAnsi="Vazirmatn" w:cs="Vazirmatn"/>
          <w:lang w:bidi="fa-IR"/>
        </w:rPr>
        <w:t xml:space="preserve">    </w:t>
      </w:r>
      <w:r w:rsidRPr="003C6360">
        <w:rPr>
          <w:rFonts w:ascii="Vazirmatn" w:hAnsi="Vazirmatn" w:cs="Vazirmatn"/>
          <w:lang w:bidi="fa-IR"/>
        </w:rPr>
        <w:tab/>
      </w:r>
    </w:p>
    <w:p w14:paraId="27919855" w14:textId="1FDCA850" w:rsidR="003C6360" w:rsidRPr="003C6360" w:rsidRDefault="003C6360" w:rsidP="003C6360">
      <w:pPr>
        <w:bidi/>
        <w:spacing w:after="0" w:line="288" w:lineRule="auto"/>
        <w:rPr>
          <w:rFonts w:ascii="Vazirmatn" w:hAnsi="Vazirmatn" w:cs="Vazirmatn"/>
          <w:lang w:bidi="fa-IR"/>
        </w:rPr>
      </w:pPr>
      <w:r w:rsidRPr="003C6360">
        <w:rPr>
          <w:rFonts w:ascii="Vazirmatn" w:hAnsi="Vazirmatn" w:cs="Vazirmatn"/>
          <w:lang w:bidi="fa-IR"/>
        </w:rPr>
        <w:tab/>
        <w:t xml:space="preserve">    </w:t>
      </w:r>
    </w:p>
    <w:p w14:paraId="2FEEDFE3" w14:textId="763305A5" w:rsidR="003C6360" w:rsidRPr="00520149" w:rsidRDefault="003C6360" w:rsidP="003C6360">
      <w:pPr>
        <w:bidi/>
        <w:spacing w:after="0" w:line="288" w:lineRule="auto"/>
        <w:rPr>
          <w:rFonts w:asciiTheme="majorBidi" w:hAnsiTheme="majorBidi" w:cs="B Nazanin"/>
          <w:sz w:val="24"/>
          <w:szCs w:val="28"/>
        </w:rPr>
      </w:pPr>
    </w:p>
    <w:sectPr w:rsidR="003C6360" w:rsidRPr="00520149" w:rsidSect="00BF6582">
      <w:footerReference w:type="default" r:id="rId9"/>
      <w:pgSz w:w="11906" w:h="16838" w:code="9"/>
      <w:pgMar w:top="1440" w:right="1797" w:bottom="1440" w:left="1797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D42E2" w14:textId="77777777" w:rsidR="00BF6582" w:rsidRDefault="00BF6582" w:rsidP="000B158B">
      <w:pPr>
        <w:spacing w:after="0" w:line="240" w:lineRule="auto"/>
      </w:pPr>
      <w:r>
        <w:separator/>
      </w:r>
    </w:p>
  </w:endnote>
  <w:endnote w:type="continuationSeparator" w:id="0">
    <w:p w14:paraId="534F53F6" w14:textId="77777777" w:rsidR="00BF6582" w:rsidRDefault="00BF6582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Vazirmatn">
    <w:altName w:val="Cambria"/>
    <w:charset w:val="00"/>
    <w:family w:val="auto"/>
    <w:pitch w:val="variable"/>
    <w:sig w:usb0="80002003" w:usb1="80000000" w:usb2="00000008" w:usb3="00000000" w:csb0="00000041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E0B5" w14:textId="65C7BF05" w:rsidR="00E15620" w:rsidRDefault="005B6554" w:rsidP="005F115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0130D" w14:textId="77777777" w:rsidR="00BF6582" w:rsidRDefault="00BF6582" w:rsidP="000B158B">
      <w:pPr>
        <w:spacing w:after="0" w:line="240" w:lineRule="auto"/>
      </w:pPr>
      <w:r>
        <w:separator/>
      </w:r>
    </w:p>
  </w:footnote>
  <w:footnote w:type="continuationSeparator" w:id="0">
    <w:p w14:paraId="38275B79" w14:textId="77777777" w:rsidR="00BF6582" w:rsidRDefault="00BF6582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77CE"/>
    <w:rsid w:val="0009233F"/>
    <w:rsid w:val="000B158B"/>
    <w:rsid w:val="000D71A6"/>
    <w:rsid w:val="00107A69"/>
    <w:rsid w:val="00111913"/>
    <w:rsid w:val="001369E3"/>
    <w:rsid w:val="0014499D"/>
    <w:rsid w:val="001B5814"/>
    <w:rsid w:val="001E405C"/>
    <w:rsid w:val="001E4702"/>
    <w:rsid w:val="001F6483"/>
    <w:rsid w:val="00254DB7"/>
    <w:rsid w:val="003032BB"/>
    <w:rsid w:val="00355560"/>
    <w:rsid w:val="003812F3"/>
    <w:rsid w:val="003C6360"/>
    <w:rsid w:val="003F0758"/>
    <w:rsid w:val="00412E42"/>
    <w:rsid w:val="00431514"/>
    <w:rsid w:val="00431B77"/>
    <w:rsid w:val="00432891"/>
    <w:rsid w:val="00434568"/>
    <w:rsid w:val="00467BC5"/>
    <w:rsid w:val="00485579"/>
    <w:rsid w:val="004D5F3E"/>
    <w:rsid w:val="0050389E"/>
    <w:rsid w:val="005145AD"/>
    <w:rsid w:val="00520149"/>
    <w:rsid w:val="00522707"/>
    <w:rsid w:val="005A71BC"/>
    <w:rsid w:val="005B6554"/>
    <w:rsid w:val="005E08B0"/>
    <w:rsid w:val="005F1155"/>
    <w:rsid w:val="005F1ED0"/>
    <w:rsid w:val="00613832"/>
    <w:rsid w:val="00680224"/>
    <w:rsid w:val="006B44CB"/>
    <w:rsid w:val="006C77C9"/>
    <w:rsid w:val="006E27E2"/>
    <w:rsid w:val="006E5942"/>
    <w:rsid w:val="007165E8"/>
    <w:rsid w:val="007437FD"/>
    <w:rsid w:val="00750FAA"/>
    <w:rsid w:val="00765813"/>
    <w:rsid w:val="00776DAF"/>
    <w:rsid w:val="007938BF"/>
    <w:rsid w:val="007B0FCA"/>
    <w:rsid w:val="007D3121"/>
    <w:rsid w:val="007E71DC"/>
    <w:rsid w:val="007F41ED"/>
    <w:rsid w:val="007F569F"/>
    <w:rsid w:val="008245F2"/>
    <w:rsid w:val="008574F0"/>
    <w:rsid w:val="008860D0"/>
    <w:rsid w:val="0090375F"/>
    <w:rsid w:val="009532C2"/>
    <w:rsid w:val="0096471B"/>
    <w:rsid w:val="009D134F"/>
    <w:rsid w:val="009D4865"/>
    <w:rsid w:val="009E1D01"/>
    <w:rsid w:val="009F091B"/>
    <w:rsid w:val="00A44B4C"/>
    <w:rsid w:val="00A67339"/>
    <w:rsid w:val="00B24189"/>
    <w:rsid w:val="00B647EB"/>
    <w:rsid w:val="00BE5667"/>
    <w:rsid w:val="00BF62CB"/>
    <w:rsid w:val="00BF6582"/>
    <w:rsid w:val="00C05D4F"/>
    <w:rsid w:val="00C64B60"/>
    <w:rsid w:val="00CC3E73"/>
    <w:rsid w:val="00D00F0C"/>
    <w:rsid w:val="00D00FB8"/>
    <w:rsid w:val="00D0370D"/>
    <w:rsid w:val="00D05DC9"/>
    <w:rsid w:val="00D6361F"/>
    <w:rsid w:val="00E033A0"/>
    <w:rsid w:val="00E077C2"/>
    <w:rsid w:val="00E15263"/>
    <w:rsid w:val="00E15620"/>
    <w:rsid w:val="00E475AE"/>
    <w:rsid w:val="00EE0439"/>
    <w:rsid w:val="00EE5F32"/>
    <w:rsid w:val="00EF1E3C"/>
    <w:rsid w:val="00F37D45"/>
    <w:rsid w:val="00F63C56"/>
    <w:rsid w:val="00F80862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armin sayar</cp:lastModifiedBy>
  <cp:revision>6</cp:revision>
  <cp:lastPrinted>2024-05-05T14:45:00Z</cp:lastPrinted>
  <dcterms:created xsi:type="dcterms:W3CDTF">2024-05-06T09:01:00Z</dcterms:created>
  <dcterms:modified xsi:type="dcterms:W3CDTF">2024-05-07T12:26:00Z</dcterms:modified>
</cp:coreProperties>
</file>