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92" w:rsidRPr="00C3486E" w:rsidRDefault="00C3486E" w:rsidP="00444B86">
      <w:pPr>
        <w:bidi/>
        <w:spacing w:line="276" w:lineRule="auto"/>
        <w:jc w:val="both"/>
        <w:rPr>
          <w:rFonts w:cs="B Nazanin"/>
          <w:b/>
          <w:bCs/>
          <w:sz w:val="36"/>
          <w:szCs w:val="36"/>
          <w:rtl/>
          <w:lang w:bidi="fa-IR"/>
        </w:rPr>
      </w:pPr>
      <w:r w:rsidRPr="00C3486E">
        <w:rPr>
          <w:rFonts w:cs="B Nazanin" w:hint="cs"/>
          <w:b/>
          <w:bCs/>
          <w:sz w:val="36"/>
          <w:szCs w:val="36"/>
          <w:rtl/>
          <w:lang w:bidi="fa-IR"/>
        </w:rPr>
        <w:t>مقدمه:</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 xml:space="preserve">با صرف نظر از بخش تعاریف پایه که به عبارتی تعریف کردن شهر استان یا یک سری تنظیمات دیگر می باشد وارد بخش مدیریت کاربران می باشد که در نرم افزار و پروژه دات نت به بخش </w:t>
      </w:r>
      <w:proofErr w:type="spellStart"/>
      <w:r w:rsidRPr="00C3486E">
        <w:rPr>
          <w:rFonts w:cs="B Nazanin"/>
          <w:sz w:val="28"/>
          <w:szCs w:val="28"/>
          <w:lang w:bidi="fa-IR"/>
        </w:rPr>
        <w:t>IdentityManagment</w:t>
      </w:r>
      <w:proofErr w:type="spellEnd"/>
      <w:r w:rsidRPr="00C3486E">
        <w:rPr>
          <w:rFonts w:cs="B Nazanin" w:hint="cs"/>
          <w:sz w:val="28"/>
          <w:szCs w:val="28"/>
          <w:rtl/>
          <w:lang w:bidi="fa-IR"/>
        </w:rPr>
        <w:t xml:space="preserve"> نام گذاری شده است که در بخش پنل به دارای بخش های زیر می باشد : </w:t>
      </w:r>
    </w:p>
    <w:p w:rsidR="00C3486E" w:rsidRPr="00C3486E" w:rsidRDefault="00C3486E" w:rsidP="00444B86">
      <w:pPr>
        <w:bidi/>
        <w:spacing w:line="276" w:lineRule="auto"/>
        <w:jc w:val="both"/>
        <w:rPr>
          <w:rFonts w:cs="B Nazanin"/>
          <w:sz w:val="28"/>
          <w:szCs w:val="28"/>
          <w:rtl/>
          <w:lang w:bidi="fa-IR"/>
        </w:rPr>
      </w:pPr>
      <w:r w:rsidRPr="00C3486E">
        <w:rPr>
          <w:rFonts w:cs="B Nazanin"/>
          <w:noProof/>
          <w:sz w:val="28"/>
          <w:szCs w:val="28"/>
          <w:rtl/>
        </w:rPr>
        <w:drawing>
          <wp:inline distT="0" distB="0" distL="0" distR="0" wp14:anchorId="4FFC6CE7" wp14:editId="3175B702">
            <wp:extent cx="1844200" cy="36731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4200" cy="3673158"/>
                    </a:xfrm>
                    <a:prstGeom prst="rect">
                      <a:avLst/>
                    </a:prstGeom>
                  </pic:spPr>
                </pic:pic>
              </a:graphicData>
            </a:graphic>
          </wp:inline>
        </w:drawing>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ما در بخش کاربران در بحث نقش های از قبل تعریف شده و ثابت هستیم که جمعا شامل مدیریت سیستم ، مشاور ، پشتیبان و همکار فروش می باشد که در بخش مدیریت کاربران برای نقش های متفاوت امکان افزودن و بعد از آن ثبت دسترسی هر یک از نقش ها به بخش هایی چون مدیریت آموزش و تعاریف پایه و دیگر منو ها را می توانیم انجام دهیم.</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همچنین دارای نقش های دانش آموز و اساتید هستیم ولی به دلیل اینکه برای این نقش ها تیبل های متفاوت به ازای هر نقش تعریف شده است این نقش ها را در لیست اعلام نمی کنیم.</w:t>
      </w:r>
    </w:p>
    <w:p w:rsidR="00C3486E" w:rsidRPr="00C3486E" w:rsidRDefault="00C3486E" w:rsidP="00444B86">
      <w:pPr>
        <w:bidi/>
        <w:spacing w:line="276" w:lineRule="auto"/>
        <w:jc w:val="both"/>
        <w:rPr>
          <w:rFonts w:cs="B Nazanin"/>
          <w:sz w:val="28"/>
          <w:szCs w:val="28"/>
          <w:rtl/>
          <w:lang w:bidi="fa-IR"/>
        </w:rPr>
      </w:pPr>
      <w:r w:rsidRPr="00C3486E">
        <w:rPr>
          <w:rFonts w:cs="B Nazanin" w:hint="cs"/>
          <w:sz w:val="28"/>
          <w:szCs w:val="28"/>
          <w:rtl/>
          <w:lang w:bidi="fa-IR"/>
        </w:rPr>
        <w:t xml:space="preserve"> </w:t>
      </w:r>
    </w:p>
    <w:p w:rsidR="00C3486E" w:rsidRPr="00C3486E" w:rsidRDefault="00C3486E" w:rsidP="00444B86">
      <w:pPr>
        <w:bidi/>
        <w:spacing w:line="276" w:lineRule="auto"/>
        <w:jc w:val="both"/>
        <w:rPr>
          <w:rFonts w:cs="B Nazanin"/>
          <w:b/>
          <w:bCs/>
          <w:sz w:val="32"/>
          <w:szCs w:val="32"/>
          <w:rtl/>
          <w:lang w:bidi="fa-IR"/>
        </w:rPr>
      </w:pPr>
      <w:r w:rsidRPr="00C3486E">
        <w:rPr>
          <w:rFonts w:cs="B Nazanin" w:hint="cs"/>
          <w:b/>
          <w:bCs/>
          <w:sz w:val="32"/>
          <w:szCs w:val="32"/>
          <w:rtl/>
          <w:lang w:bidi="fa-IR"/>
        </w:rPr>
        <w:t>عکس از پنل مدیریت :</w:t>
      </w:r>
    </w:p>
    <w:p w:rsidR="00C3486E" w:rsidRPr="00C3486E" w:rsidRDefault="00C3486E" w:rsidP="00444B86">
      <w:pPr>
        <w:bidi/>
        <w:spacing w:line="276" w:lineRule="auto"/>
        <w:jc w:val="both"/>
        <w:rPr>
          <w:rFonts w:cs="B Nazanin"/>
          <w:sz w:val="28"/>
          <w:szCs w:val="28"/>
          <w:rtl/>
          <w:lang w:bidi="fa-IR"/>
        </w:rPr>
      </w:pPr>
    </w:p>
    <w:p w:rsidR="00C3486E" w:rsidRPr="00C3486E" w:rsidRDefault="00C3486E" w:rsidP="00444B86">
      <w:pPr>
        <w:bidi/>
        <w:spacing w:line="276" w:lineRule="auto"/>
        <w:jc w:val="both"/>
        <w:rPr>
          <w:rFonts w:cs="B Nazanin"/>
          <w:sz w:val="28"/>
          <w:szCs w:val="28"/>
          <w:rtl/>
          <w:lang w:bidi="fa-IR"/>
        </w:rPr>
      </w:pPr>
      <w:r w:rsidRPr="00C3486E">
        <w:rPr>
          <w:rFonts w:cs="B Nazanin"/>
          <w:noProof/>
          <w:sz w:val="28"/>
          <w:szCs w:val="28"/>
          <w:rtl/>
        </w:rPr>
        <w:drawing>
          <wp:inline distT="0" distB="0" distL="0" distR="0" wp14:anchorId="3E57576F" wp14:editId="117D3E9D">
            <wp:extent cx="5943600" cy="1464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4310"/>
                    </a:xfrm>
                    <a:prstGeom prst="rect">
                      <a:avLst/>
                    </a:prstGeom>
                  </pic:spPr>
                </pic:pic>
              </a:graphicData>
            </a:graphic>
          </wp:inline>
        </w:drawing>
      </w:r>
    </w:p>
    <w:p w:rsidR="00C3486E" w:rsidRPr="00C3486E" w:rsidRDefault="00C3486E" w:rsidP="00444B86">
      <w:pPr>
        <w:bidi/>
        <w:spacing w:line="276" w:lineRule="auto"/>
        <w:jc w:val="both"/>
        <w:rPr>
          <w:rFonts w:cs="B Nazanin"/>
          <w:b/>
          <w:bCs/>
          <w:sz w:val="32"/>
          <w:szCs w:val="32"/>
          <w:rtl/>
          <w:lang w:bidi="fa-IR"/>
        </w:rPr>
      </w:pPr>
      <w:r w:rsidRPr="00C3486E">
        <w:rPr>
          <w:rFonts w:cs="B Nazanin" w:hint="cs"/>
          <w:b/>
          <w:bCs/>
          <w:sz w:val="32"/>
          <w:szCs w:val="32"/>
          <w:rtl/>
          <w:lang w:bidi="fa-IR"/>
        </w:rPr>
        <w:t>عکس از بخش اساتید:</w:t>
      </w:r>
    </w:p>
    <w:p w:rsidR="00C3486E" w:rsidRPr="00C3486E" w:rsidRDefault="00C3486E" w:rsidP="00444B86">
      <w:pPr>
        <w:bidi/>
        <w:spacing w:line="276" w:lineRule="auto"/>
        <w:jc w:val="both"/>
        <w:rPr>
          <w:rFonts w:cs="B Nazanin"/>
          <w:sz w:val="28"/>
          <w:szCs w:val="28"/>
          <w:rtl/>
          <w:lang w:bidi="fa-IR"/>
        </w:rPr>
      </w:pPr>
      <w:r w:rsidRPr="00C3486E">
        <w:rPr>
          <w:rFonts w:cs="B Nazanin"/>
          <w:noProof/>
          <w:sz w:val="28"/>
          <w:szCs w:val="28"/>
          <w:rtl/>
        </w:rPr>
        <w:drawing>
          <wp:inline distT="0" distB="0" distL="0" distR="0" wp14:anchorId="74C35628" wp14:editId="26D1CF0B">
            <wp:extent cx="5943600" cy="1350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0010"/>
                    </a:xfrm>
                    <a:prstGeom prst="rect">
                      <a:avLst/>
                    </a:prstGeom>
                  </pic:spPr>
                </pic:pic>
              </a:graphicData>
            </a:graphic>
          </wp:inline>
        </w:drawing>
      </w:r>
    </w:p>
    <w:p w:rsidR="00C3486E" w:rsidRPr="00C3486E" w:rsidRDefault="00C3486E" w:rsidP="00444B86">
      <w:pPr>
        <w:bidi/>
        <w:spacing w:line="276" w:lineRule="auto"/>
        <w:jc w:val="both"/>
        <w:rPr>
          <w:rFonts w:cs="B Nazanin"/>
          <w:sz w:val="28"/>
          <w:szCs w:val="28"/>
          <w:rtl/>
          <w:lang w:bidi="fa-IR"/>
        </w:rPr>
      </w:pPr>
    </w:p>
    <w:p w:rsidR="00C3486E" w:rsidRDefault="00435B8F" w:rsidP="00444B86">
      <w:pPr>
        <w:bidi/>
        <w:spacing w:line="276" w:lineRule="auto"/>
        <w:jc w:val="both"/>
        <w:rPr>
          <w:rFonts w:cs="B Nazanin"/>
          <w:sz w:val="28"/>
          <w:szCs w:val="28"/>
          <w:rtl/>
          <w:lang w:bidi="fa-IR"/>
        </w:rPr>
      </w:pPr>
      <w:r>
        <w:rPr>
          <w:rFonts w:cs="B Nazanin" w:hint="cs"/>
          <w:sz w:val="28"/>
          <w:szCs w:val="28"/>
          <w:rtl/>
          <w:lang w:bidi="fa-IR"/>
        </w:rPr>
        <w:t>عکس از بخش دانش آموزان :</w:t>
      </w:r>
    </w:p>
    <w:p w:rsidR="00435B8F" w:rsidRDefault="00435B8F" w:rsidP="00444B86">
      <w:pPr>
        <w:bidi/>
        <w:spacing w:line="276" w:lineRule="auto"/>
        <w:jc w:val="both"/>
        <w:rPr>
          <w:rFonts w:cs="B Nazanin"/>
          <w:sz w:val="28"/>
          <w:szCs w:val="28"/>
          <w:rtl/>
          <w:lang w:bidi="fa-IR"/>
        </w:rPr>
      </w:pPr>
      <w:r w:rsidRPr="00435B8F">
        <w:rPr>
          <w:rFonts w:cs="B Nazanin"/>
          <w:noProof/>
          <w:sz w:val="28"/>
          <w:szCs w:val="28"/>
          <w:rtl/>
        </w:rPr>
        <w:drawing>
          <wp:inline distT="0" distB="0" distL="0" distR="0" wp14:anchorId="1D68A92C" wp14:editId="5F99B3E0">
            <wp:extent cx="5943600" cy="1668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8145"/>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با کلیک بر روی گزینه دوره ها تمام دوره های فعال ، تکمیل شده یا در حال انجام در یک مدال نمایش داده می شود.</w:t>
      </w:r>
    </w:p>
    <w:p w:rsidR="00435B8F" w:rsidRDefault="00435B8F" w:rsidP="00444B86">
      <w:pPr>
        <w:bidi/>
        <w:spacing w:line="276" w:lineRule="auto"/>
        <w:jc w:val="both"/>
        <w:rPr>
          <w:rFonts w:cs="B Nazanin"/>
          <w:b/>
          <w:bCs/>
          <w:sz w:val="32"/>
          <w:szCs w:val="32"/>
          <w:rtl/>
          <w:lang w:bidi="fa-IR"/>
        </w:rPr>
      </w:pPr>
      <w:r w:rsidRPr="00435B8F">
        <w:rPr>
          <w:rFonts w:cs="B Nazanin" w:hint="cs"/>
          <w:b/>
          <w:bCs/>
          <w:sz w:val="32"/>
          <w:szCs w:val="32"/>
          <w:rtl/>
          <w:lang w:bidi="fa-IR"/>
        </w:rPr>
        <w:t>بخش پیام ها :</w:t>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lastRenderedPageBreak/>
        <w:t xml:space="preserve">بخش پیام ها بخشی است که کاربری که دسترسی به این بخش دارد می تواند پیامی به صورت خصوصی یا عمومی برای کاربران ارسال نماید که هر پیام دارای حالت انتخاب خصوصی عنوان و بدنه پیام که با استفاده از </w:t>
      </w:r>
      <w:proofErr w:type="spellStart"/>
      <w:r>
        <w:rPr>
          <w:rFonts w:cs="B Nazanin"/>
          <w:sz w:val="28"/>
          <w:szCs w:val="28"/>
          <w:lang w:bidi="fa-IR"/>
        </w:rPr>
        <w:t>CKEditor</w:t>
      </w:r>
      <w:proofErr w:type="spellEnd"/>
      <w:r>
        <w:rPr>
          <w:rFonts w:cs="B Nazanin"/>
          <w:sz w:val="28"/>
          <w:szCs w:val="28"/>
          <w:lang w:bidi="fa-IR"/>
        </w:rPr>
        <w:t xml:space="preserve"> </w:t>
      </w:r>
      <w:r>
        <w:rPr>
          <w:rFonts w:cs="B Nazanin" w:hint="cs"/>
          <w:sz w:val="28"/>
          <w:szCs w:val="28"/>
          <w:rtl/>
          <w:lang w:bidi="fa-IR"/>
        </w:rPr>
        <w:t xml:space="preserve"> می توان پیام های خصوصی سازی شده را برای شخص یا اشخاص مورد نظر ارسال نمود.</w:t>
      </w:r>
    </w:p>
    <w:p w:rsidR="00435B8F" w:rsidRDefault="00435B8F" w:rsidP="00444B86">
      <w:pPr>
        <w:bidi/>
        <w:spacing w:line="276" w:lineRule="auto"/>
        <w:jc w:val="both"/>
        <w:rPr>
          <w:rFonts w:cs="B Nazanin"/>
          <w:sz w:val="28"/>
          <w:szCs w:val="28"/>
          <w:rtl/>
          <w:lang w:bidi="fa-IR"/>
        </w:rPr>
      </w:pPr>
      <w:r w:rsidRPr="00435B8F">
        <w:rPr>
          <w:rFonts w:cs="B Nazanin"/>
          <w:noProof/>
          <w:sz w:val="28"/>
          <w:szCs w:val="28"/>
          <w:rtl/>
        </w:rPr>
        <w:drawing>
          <wp:inline distT="0" distB="0" distL="0" distR="0" wp14:anchorId="082F788F" wp14:editId="5CB1680A">
            <wp:extent cx="5943600" cy="156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8450"/>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حال به بخش دریافت کنندگان پیامک  می رسیم که در این قسمت بیشتر برای بحث های بازاریابی توسعه داده شده است که در آن برای شخص با شماره موبایل و نام برای او به صورت پیامک به حالت یک اعلان که شخص یا اشخاصی در سیستم ما به خرید یا استفاده از خدمات مشغول هستند می پردازیم.</w:t>
      </w:r>
    </w:p>
    <w:p w:rsidR="00435B8F" w:rsidRDefault="00435B8F" w:rsidP="00444B86">
      <w:pPr>
        <w:bidi/>
        <w:spacing w:line="276" w:lineRule="auto"/>
        <w:jc w:val="both"/>
        <w:rPr>
          <w:rFonts w:cs="B Nazanin"/>
          <w:sz w:val="28"/>
          <w:szCs w:val="28"/>
          <w:rtl/>
          <w:lang w:bidi="fa-IR"/>
        </w:rPr>
      </w:pPr>
      <w:r w:rsidRPr="00435B8F">
        <w:rPr>
          <w:rFonts w:cs="B Nazanin"/>
          <w:noProof/>
          <w:sz w:val="28"/>
          <w:szCs w:val="28"/>
          <w:rtl/>
        </w:rPr>
        <w:drawing>
          <wp:inline distT="0" distB="0" distL="0" distR="0" wp14:anchorId="287C93A1" wp14:editId="5CBFA48F">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8800"/>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t>بخش کد های تائید که به صورت یک جدول و فقط برای نمایش زمان ارسال و کد تائید ارسال شده که در صورت وجود هر گونه مشکل در بحث ورود به سیستم از طریق شخص پشتیبان یا هر نقش دیگر که دسترسی به این بخش را دارا می باشد نمایش می دهیم تا کاربران برای ورود با مشکلی مواجه نشوند.</w:t>
      </w:r>
    </w:p>
    <w:p w:rsidR="00435B8F" w:rsidRDefault="00435B8F" w:rsidP="00444B86">
      <w:pPr>
        <w:bidi/>
        <w:spacing w:line="276" w:lineRule="auto"/>
        <w:jc w:val="both"/>
        <w:rPr>
          <w:rFonts w:cs="B Nazanin"/>
          <w:sz w:val="28"/>
          <w:szCs w:val="28"/>
          <w:rtl/>
          <w:lang w:bidi="fa-IR"/>
        </w:rPr>
      </w:pPr>
      <w:r w:rsidRPr="00435B8F">
        <w:rPr>
          <w:rFonts w:cs="B Nazanin"/>
          <w:noProof/>
          <w:sz w:val="28"/>
          <w:szCs w:val="28"/>
          <w:rtl/>
        </w:rPr>
        <w:drawing>
          <wp:inline distT="0" distB="0" distL="0" distR="0" wp14:anchorId="1A060597" wp14:editId="3A94C2F5">
            <wp:extent cx="5943600" cy="1109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9345"/>
                    </a:xfrm>
                    <a:prstGeom prst="rect">
                      <a:avLst/>
                    </a:prstGeom>
                  </pic:spPr>
                </pic:pic>
              </a:graphicData>
            </a:graphic>
          </wp:inline>
        </w:drawing>
      </w:r>
    </w:p>
    <w:p w:rsidR="00435B8F" w:rsidRDefault="00435B8F" w:rsidP="00444B86">
      <w:pPr>
        <w:bidi/>
        <w:spacing w:line="276" w:lineRule="auto"/>
        <w:jc w:val="both"/>
        <w:rPr>
          <w:rFonts w:cs="B Nazanin"/>
          <w:sz w:val="28"/>
          <w:szCs w:val="28"/>
          <w:rtl/>
          <w:lang w:bidi="fa-IR"/>
        </w:rPr>
      </w:pPr>
      <w:r>
        <w:rPr>
          <w:rFonts w:cs="B Nazanin" w:hint="cs"/>
          <w:sz w:val="28"/>
          <w:szCs w:val="28"/>
          <w:rtl/>
          <w:lang w:bidi="fa-IR"/>
        </w:rPr>
        <w:lastRenderedPageBreak/>
        <w:t xml:space="preserve">بخش اطلاعات ورود نمایش می دهد که هر کاربر در چه زمانی وارد سیستم شده است ، همچنین بخش جزئیات ورود نمایش می دهد که کاربران </w:t>
      </w:r>
      <w:r w:rsidR="007C7B32">
        <w:rPr>
          <w:rFonts w:cs="B Nazanin" w:hint="cs"/>
          <w:sz w:val="28"/>
          <w:szCs w:val="28"/>
          <w:rtl/>
          <w:lang w:bidi="fa-IR"/>
        </w:rPr>
        <w:t xml:space="preserve">با استفاده از چه مرورگری وارد و </w:t>
      </w:r>
      <w:proofErr w:type="spellStart"/>
      <w:r w:rsidR="007C7B32">
        <w:rPr>
          <w:rFonts w:cs="B Nazanin"/>
          <w:sz w:val="28"/>
          <w:szCs w:val="28"/>
          <w:lang w:bidi="fa-IR"/>
        </w:rPr>
        <w:t>IpAddress</w:t>
      </w:r>
      <w:proofErr w:type="spellEnd"/>
      <w:r w:rsidR="007C7B32">
        <w:rPr>
          <w:rFonts w:cs="B Nazanin" w:hint="cs"/>
          <w:sz w:val="28"/>
          <w:szCs w:val="28"/>
          <w:rtl/>
          <w:lang w:bidi="fa-IR"/>
        </w:rPr>
        <w:t xml:space="preserve"> وارد سیستم شده اند ، همچنین می تواند در این بخش وضعیت کاربر را فعال یا غیر فعال نماییم و همچنین دوره های کاربر را نیز از این قسمت بررسی کنیم </w:t>
      </w:r>
    </w:p>
    <w:p w:rsidR="007C7B32" w:rsidRDefault="007C7B32" w:rsidP="00444B86">
      <w:pPr>
        <w:bidi/>
        <w:spacing w:line="276" w:lineRule="auto"/>
        <w:jc w:val="both"/>
        <w:rPr>
          <w:rFonts w:cs="B Nazanin"/>
          <w:b/>
          <w:bCs/>
          <w:sz w:val="28"/>
          <w:szCs w:val="28"/>
          <w:rtl/>
          <w:lang w:bidi="fa-IR"/>
        </w:rPr>
      </w:pPr>
      <w:r w:rsidRPr="007C7B32">
        <w:rPr>
          <w:rFonts w:cs="B Nazanin"/>
          <w:b/>
          <w:bCs/>
          <w:noProof/>
          <w:sz w:val="28"/>
          <w:szCs w:val="28"/>
          <w:rtl/>
        </w:rPr>
        <w:drawing>
          <wp:inline distT="0" distB="0" distL="0" distR="0" wp14:anchorId="40C81BD3" wp14:editId="58ED04EA">
            <wp:extent cx="5943600" cy="1215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5390"/>
                    </a:xfrm>
                    <a:prstGeom prst="rect">
                      <a:avLst/>
                    </a:prstGeom>
                  </pic:spPr>
                </pic:pic>
              </a:graphicData>
            </a:graphic>
          </wp:inline>
        </w:drawing>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همچنین کلید (</w:t>
      </w:r>
      <w:r>
        <w:rPr>
          <w:rFonts w:cs="B Nazanin"/>
          <w:sz w:val="28"/>
          <w:szCs w:val="28"/>
          <w:lang w:bidi="fa-IR"/>
        </w:rPr>
        <w:t>Reset</w:t>
      </w:r>
      <w:r>
        <w:rPr>
          <w:rFonts w:cs="B Nazanin" w:hint="cs"/>
          <w:sz w:val="28"/>
          <w:szCs w:val="28"/>
          <w:rtl/>
          <w:lang w:bidi="fa-IR"/>
        </w:rPr>
        <w:t>) برای زمانی می باشد که میخواهیم کاربر فعال که دارای توکن مخصوص خود می باشد را از سیستم خارج نماییم و با کلیک بر روی این گزینه کاربر برای استفاده مجدد از سامانه باید دوباره به سیستم وارد شود.</w:t>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سوالات دانش آموزان :</w:t>
      </w:r>
    </w:p>
    <w:p w:rsidR="007C7B32" w:rsidRDefault="007C7B32" w:rsidP="00444B86">
      <w:pPr>
        <w:bidi/>
        <w:spacing w:line="276" w:lineRule="auto"/>
        <w:jc w:val="both"/>
        <w:rPr>
          <w:rFonts w:cs="B Nazanin"/>
          <w:sz w:val="28"/>
          <w:szCs w:val="28"/>
          <w:rtl/>
          <w:lang w:bidi="fa-IR"/>
        </w:rPr>
      </w:pPr>
      <w:r w:rsidRPr="007C7B32">
        <w:rPr>
          <w:rFonts w:cs="B Nazanin"/>
          <w:noProof/>
          <w:sz w:val="28"/>
          <w:szCs w:val="28"/>
          <w:rtl/>
        </w:rPr>
        <w:drawing>
          <wp:inline distT="0" distB="0" distL="0" distR="0" wp14:anchorId="448FC248" wp14:editId="391CD2A2">
            <wp:extent cx="5943600" cy="99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6315"/>
                    </a:xfrm>
                    <a:prstGeom prst="rect">
                      <a:avLst/>
                    </a:prstGeom>
                  </pic:spPr>
                </pic:pic>
              </a:graphicData>
            </a:graphic>
          </wp:inline>
        </w:drawing>
      </w:r>
    </w:p>
    <w:p w:rsidR="007C7B32" w:rsidRDefault="007C7B32" w:rsidP="00444B86">
      <w:pPr>
        <w:bidi/>
        <w:spacing w:line="276" w:lineRule="auto"/>
        <w:jc w:val="both"/>
        <w:rPr>
          <w:rFonts w:cs="B Nazanin"/>
          <w:sz w:val="28"/>
          <w:szCs w:val="28"/>
          <w:rtl/>
          <w:lang w:bidi="fa-IR"/>
        </w:rPr>
      </w:pPr>
      <w:r>
        <w:rPr>
          <w:rFonts w:cs="B Nazanin" w:hint="cs"/>
          <w:sz w:val="28"/>
          <w:szCs w:val="28"/>
          <w:rtl/>
          <w:lang w:bidi="fa-IR"/>
        </w:rPr>
        <w:t>زمانی هست که برای بحث های فروش (</w:t>
      </w:r>
      <w:r>
        <w:rPr>
          <w:rFonts w:cs="B Nazanin"/>
          <w:sz w:val="28"/>
          <w:szCs w:val="28"/>
          <w:lang w:bidi="fa-IR"/>
        </w:rPr>
        <w:t>Lead</w:t>
      </w:r>
      <w:r>
        <w:rPr>
          <w:rFonts w:cs="B Nazanin" w:hint="cs"/>
          <w:sz w:val="28"/>
          <w:szCs w:val="28"/>
          <w:rtl/>
          <w:lang w:bidi="fa-IR"/>
        </w:rPr>
        <w:t>) نیاز می باشد که کاربران را در سیستم به صورت موقت ذخیره نماییم که بعد با تماس یا ارسال پیامک کاربر را برای ایجاد حساب و خرید محصولات ترغیب نماییم.</w:t>
      </w:r>
    </w:p>
    <w:p w:rsidR="00097F59" w:rsidRDefault="007C7B32" w:rsidP="00041B2F">
      <w:pPr>
        <w:bidi/>
        <w:spacing w:line="276" w:lineRule="auto"/>
        <w:jc w:val="both"/>
        <w:rPr>
          <w:rFonts w:cs="B Nazanin"/>
          <w:sz w:val="28"/>
          <w:szCs w:val="28"/>
          <w:rtl/>
          <w:lang w:bidi="fa-IR"/>
        </w:rPr>
      </w:pPr>
      <w:r w:rsidRPr="007C7B32">
        <w:rPr>
          <w:rFonts w:cs="B Nazanin"/>
          <w:noProof/>
          <w:sz w:val="28"/>
          <w:szCs w:val="28"/>
          <w:rtl/>
        </w:rPr>
        <w:drawing>
          <wp:inline distT="0" distB="0" distL="0" distR="0" wp14:anchorId="3DED5B7E" wp14:editId="7D9EA800">
            <wp:extent cx="5943600" cy="1210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0310"/>
                    </a:xfrm>
                    <a:prstGeom prst="rect">
                      <a:avLst/>
                    </a:prstGeom>
                  </pic:spPr>
                </pic:pic>
              </a:graphicData>
            </a:graphic>
          </wp:inline>
        </w:drawing>
      </w:r>
    </w:p>
    <w:p w:rsidR="00444B86" w:rsidRDefault="00097F59" w:rsidP="00041B2F">
      <w:pPr>
        <w:bidi/>
        <w:spacing w:line="276" w:lineRule="auto"/>
        <w:jc w:val="both"/>
        <w:rPr>
          <w:rFonts w:cs="B Nazanin"/>
          <w:sz w:val="32"/>
          <w:szCs w:val="32"/>
          <w:rtl/>
          <w:lang w:bidi="fa-IR"/>
        </w:rPr>
      </w:pPr>
      <w:r>
        <w:rPr>
          <w:rFonts w:cs="B Nazanin" w:hint="cs"/>
          <w:sz w:val="32"/>
          <w:szCs w:val="32"/>
          <w:rtl/>
          <w:lang w:bidi="fa-IR"/>
        </w:rPr>
        <w:t xml:space="preserve">برای دیدن تیبل های مخصوص به مدیریت کاربران فایل </w:t>
      </w:r>
      <w:r w:rsidRPr="00097F59">
        <w:rPr>
          <w:rFonts w:cs="B Nazanin"/>
          <w:sz w:val="32"/>
          <w:szCs w:val="32"/>
          <w:lang w:bidi="fa-IR"/>
        </w:rPr>
        <w:t>IdentityMangment</w:t>
      </w:r>
      <w:r>
        <w:rPr>
          <w:rFonts w:cs="B Nazanin"/>
          <w:sz w:val="32"/>
          <w:szCs w:val="32"/>
          <w:lang w:bidi="fa-IR"/>
        </w:rPr>
        <w:t>.html</w:t>
      </w:r>
      <w:r>
        <w:rPr>
          <w:rFonts w:cs="B Nazanin" w:hint="cs"/>
          <w:sz w:val="32"/>
          <w:szCs w:val="32"/>
          <w:rtl/>
          <w:lang w:bidi="fa-IR"/>
        </w:rPr>
        <w:t xml:space="preserve"> مراجعه نمایید. </w:t>
      </w:r>
    </w:p>
    <w:p w:rsidR="00444B86" w:rsidRDefault="00444B86" w:rsidP="00444B86">
      <w:pPr>
        <w:bidi/>
        <w:spacing w:line="276" w:lineRule="auto"/>
        <w:jc w:val="both"/>
        <w:rPr>
          <w:rFonts w:cs="B Nazanin"/>
          <w:b/>
          <w:bCs/>
          <w:sz w:val="32"/>
          <w:szCs w:val="32"/>
          <w:rtl/>
          <w:lang w:bidi="fa-IR"/>
        </w:rPr>
      </w:pPr>
      <w:r w:rsidRPr="00444B86">
        <w:rPr>
          <w:rFonts w:cs="B Nazanin" w:hint="cs"/>
          <w:b/>
          <w:bCs/>
          <w:sz w:val="32"/>
          <w:szCs w:val="32"/>
          <w:rtl/>
          <w:lang w:bidi="fa-IR"/>
        </w:rPr>
        <w:lastRenderedPageBreak/>
        <w:t>بررسی نرم افزاری</w:t>
      </w:r>
      <w:r>
        <w:rPr>
          <w:rFonts w:cs="B Nazanin" w:hint="cs"/>
          <w:b/>
          <w:bCs/>
          <w:sz w:val="32"/>
          <w:szCs w:val="32"/>
          <w:rtl/>
          <w:lang w:bidi="fa-IR"/>
        </w:rPr>
        <w:t xml:space="preserve"> :</w:t>
      </w:r>
    </w:p>
    <w:p w:rsidR="00444B86" w:rsidRDefault="00444B86" w:rsidP="00444B86">
      <w:pPr>
        <w:bidi/>
        <w:spacing w:line="276" w:lineRule="auto"/>
        <w:jc w:val="both"/>
        <w:rPr>
          <w:rFonts w:cs="B Nazanin"/>
          <w:sz w:val="28"/>
          <w:szCs w:val="28"/>
          <w:rtl/>
          <w:lang w:bidi="fa-IR"/>
        </w:rPr>
      </w:pPr>
      <w:r w:rsidRPr="00444B86">
        <w:rPr>
          <w:rFonts w:cs="B Nazanin" w:hint="cs"/>
          <w:sz w:val="28"/>
          <w:szCs w:val="28"/>
          <w:rtl/>
          <w:lang w:bidi="fa-IR"/>
        </w:rPr>
        <w:t>بخش مدیریت کاربران</w:t>
      </w:r>
      <w:r>
        <w:rPr>
          <w:rFonts w:cs="B Nazanin" w:hint="cs"/>
          <w:sz w:val="28"/>
          <w:szCs w:val="28"/>
          <w:rtl/>
          <w:lang w:bidi="fa-IR"/>
        </w:rPr>
        <w:t xml:space="preserve"> در نرم افزار در بخش </w:t>
      </w:r>
      <w:r>
        <w:rPr>
          <w:rFonts w:cs="B Nazanin"/>
          <w:sz w:val="28"/>
          <w:szCs w:val="28"/>
          <w:lang w:bidi="fa-IR"/>
        </w:rPr>
        <w:t>Areas</w:t>
      </w:r>
      <w:r>
        <w:rPr>
          <w:rFonts w:cs="B Nazanin" w:hint="cs"/>
          <w:sz w:val="28"/>
          <w:szCs w:val="28"/>
          <w:rtl/>
          <w:lang w:bidi="fa-IR"/>
        </w:rPr>
        <w:t xml:space="preserve"> در قسمت </w:t>
      </w:r>
      <w:r>
        <w:rPr>
          <w:rFonts w:cs="B Nazanin"/>
          <w:sz w:val="28"/>
          <w:szCs w:val="28"/>
          <w:lang w:bidi="fa-IR"/>
        </w:rPr>
        <w:t xml:space="preserve">Identities </w:t>
      </w:r>
      <w:r>
        <w:rPr>
          <w:rFonts w:cs="B Nazanin" w:hint="cs"/>
          <w:sz w:val="28"/>
          <w:szCs w:val="28"/>
          <w:rtl/>
          <w:lang w:bidi="fa-IR"/>
        </w:rPr>
        <w:t xml:space="preserve"> که در این قسمت به نمایش بخش های نام برده در قسمت بیزینس  را نمایش می دهیم </w:t>
      </w:r>
    </w:p>
    <w:p w:rsidR="00B822B3" w:rsidRDefault="00444B86" w:rsidP="00444B86">
      <w:pPr>
        <w:bidi/>
        <w:spacing w:line="276" w:lineRule="auto"/>
        <w:jc w:val="center"/>
        <w:rPr>
          <w:rFonts w:cs="B Nazanin"/>
          <w:sz w:val="28"/>
          <w:szCs w:val="28"/>
          <w:rtl/>
          <w:lang w:bidi="fa-IR"/>
        </w:rPr>
      </w:pPr>
      <w:r w:rsidRPr="00444B86">
        <w:rPr>
          <w:rFonts w:cs="B Nazanin"/>
          <w:noProof/>
          <w:sz w:val="28"/>
          <w:szCs w:val="28"/>
          <w:rtl/>
        </w:rPr>
        <w:drawing>
          <wp:inline distT="0" distB="0" distL="0" distR="0" wp14:anchorId="615921F1" wp14:editId="3C615280">
            <wp:extent cx="2644369" cy="603556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4369" cy="6035563"/>
                    </a:xfrm>
                    <a:prstGeom prst="rect">
                      <a:avLst/>
                    </a:prstGeom>
                  </pic:spPr>
                </pic:pic>
              </a:graphicData>
            </a:graphic>
          </wp:inline>
        </w:drawing>
      </w:r>
    </w:p>
    <w:p w:rsidR="00B822B3" w:rsidRDefault="00B822B3" w:rsidP="00B822B3">
      <w:pPr>
        <w:bidi/>
        <w:ind w:firstLine="720"/>
        <w:rPr>
          <w:rFonts w:cs="B Nazanin"/>
          <w:b/>
          <w:bCs/>
          <w:sz w:val="32"/>
          <w:szCs w:val="32"/>
          <w:rtl/>
          <w:lang w:bidi="fa-IR"/>
        </w:rPr>
      </w:pPr>
      <w:r w:rsidRPr="00B822B3">
        <w:rPr>
          <w:rFonts w:cs="B Nazanin" w:hint="cs"/>
          <w:b/>
          <w:bCs/>
          <w:sz w:val="32"/>
          <w:szCs w:val="32"/>
          <w:rtl/>
          <w:lang w:bidi="fa-IR"/>
        </w:rPr>
        <w:t>بخش ورود کابران و ثبت نام کابران :</w:t>
      </w:r>
    </w:p>
    <w:p w:rsidR="00444B86" w:rsidRDefault="00444B86" w:rsidP="00B822B3">
      <w:pPr>
        <w:bidi/>
        <w:jc w:val="center"/>
        <w:rPr>
          <w:rFonts w:cs="B Nazanin"/>
          <w:sz w:val="32"/>
          <w:szCs w:val="32"/>
          <w:rtl/>
          <w:lang w:bidi="fa-IR"/>
        </w:rPr>
      </w:pPr>
    </w:p>
    <w:p w:rsidR="00B822B3" w:rsidRDefault="004B65A3" w:rsidP="00B822B3">
      <w:pPr>
        <w:bidi/>
        <w:rPr>
          <w:rFonts w:cs="B Nazanin"/>
          <w:sz w:val="28"/>
          <w:szCs w:val="28"/>
          <w:rtl/>
          <w:lang w:bidi="fa-IR"/>
        </w:rPr>
      </w:pPr>
      <w:r>
        <w:rPr>
          <w:rFonts w:cs="B Nazanin" w:hint="cs"/>
          <w:sz w:val="28"/>
          <w:szCs w:val="28"/>
          <w:rtl/>
          <w:lang w:bidi="fa-IR"/>
        </w:rPr>
        <w:lastRenderedPageBreak/>
        <w:t xml:space="preserve">تنها برای بخش کاربران عادی (دانش آموز) در بخش </w:t>
      </w:r>
      <w:proofErr w:type="spellStart"/>
      <w:r>
        <w:rPr>
          <w:rFonts w:cs="B Nazanin"/>
          <w:sz w:val="28"/>
          <w:szCs w:val="28"/>
          <w:lang w:bidi="fa-IR"/>
        </w:rPr>
        <w:t>WebServicePresentationLayer</w:t>
      </w:r>
      <w:proofErr w:type="spellEnd"/>
      <w:r>
        <w:rPr>
          <w:rFonts w:cs="B Nazanin" w:hint="cs"/>
          <w:sz w:val="28"/>
          <w:szCs w:val="28"/>
          <w:rtl/>
          <w:lang w:bidi="fa-IR"/>
        </w:rPr>
        <w:t xml:space="preserve"> و </w:t>
      </w:r>
      <w:r>
        <w:rPr>
          <w:rFonts w:cs="B Nazanin"/>
          <w:sz w:val="28"/>
          <w:szCs w:val="28"/>
          <w:lang w:bidi="fa-IR"/>
        </w:rPr>
        <w:t>Controller</w:t>
      </w:r>
      <w:r>
        <w:rPr>
          <w:rFonts w:cs="B Nazanin" w:hint="cs"/>
          <w:sz w:val="28"/>
          <w:szCs w:val="28"/>
          <w:rtl/>
          <w:lang w:bidi="fa-IR"/>
        </w:rPr>
        <w:t xml:space="preserve"> های موجود ثبت نام کاربر با استفاده از شماره موبایل می باشد که طبق روال تقریبا تمامی ثبت نام ها می باشد که با وارد نمودن یک سری اطلاعات برای کابر کد تائید ارسال می شود و بعد از آن با وارد نمودن کد تائید برای کابر توکن ساخته می شود.</w:t>
      </w:r>
    </w:p>
    <w:p w:rsidR="004B65A3" w:rsidRDefault="004B65A3" w:rsidP="004B65A3">
      <w:pPr>
        <w:bidi/>
        <w:jc w:val="center"/>
        <w:rPr>
          <w:rFonts w:cs="B Nazanin"/>
          <w:sz w:val="28"/>
          <w:szCs w:val="28"/>
          <w:rtl/>
          <w:lang w:bidi="fa-IR"/>
        </w:rPr>
      </w:pPr>
      <w:r w:rsidRPr="004B65A3">
        <w:rPr>
          <w:rFonts w:cs="B Nazanin"/>
          <w:sz w:val="28"/>
          <w:szCs w:val="28"/>
          <w:rtl/>
          <w:lang w:bidi="fa-IR"/>
        </w:rPr>
        <w:drawing>
          <wp:inline distT="0" distB="0" distL="0" distR="0" wp14:anchorId="7B62E911" wp14:editId="6CCAB5FD">
            <wp:extent cx="3566469" cy="22252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6469" cy="2225233"/>
                    </a:xfrm>
                    <a:prstGeom prst="rect">
                      <a:avLst/>
                    </a:prstGeom>
                  </pic:spPr>
                </pic:pic>
              </a:graphicData>
            </a:graphic>
          </wp:inline>
        </w:drawing>
      </w:r>
    </w:p>
    <w:p w:rsidR="004B65A3" w:rsidRDefault="004B65A3" w:rsidP="004B65A3">
      <w:pPr>
        <w:tabs>
          <w:tab w:val="left" w:pos="1224"/>
        </w:tabs>
        <w:bidi/>
        <w:rPr>
          <w:rFonts w:cs="B Nazanin"/>
          <w:sz w:val="28"/>
          <w:szCs w:val="28"/>
          <w:rtl/>
          <w:lang w:bidi="fa-IR"/>
        </w:rPr>
      </w:pPr>
      <w:r>
        <w:rPr>
          <w:rFonts w:cs="B Nazanin" w:hint="cs"/>
          <w:sz w:val="28"/>
          <w:szCs w:val="28"/>
          <w:rtl/>
          <w:lang w:bidi="fa-IR"/>
        </w:rPr>
        <w:t xml:space="preserve">همچنین بخشی از کد : </w:t>
      </w:r>
    </w:p>
    <w:p w:rsidR="004B65A3" w:rsidRDefault="004B65A3" w:rsidP="004B65A3">
      <w:pPr>
        <w:tabs>
          <w:tab w:val="left" w:pos="1224"/>
        </w:tabs>
        <w:bidi/>
        <w:jc w:val="center"/>
        <w:rPr>
          <w:rFonts w:cs="B Nazanin"/>
          <w:sz w:val="28"/>
          <w:szCs w:val="28"/>
          <w:rtl/>
          <w:lang w:bidi="fa-IR"/>
        </w:rPr>
      </w:pPr>
      <w:r w:rsidRPr="004B65A3">
        <w:rPr>
          <w:rFonts w:cs="B Nazanin"/>
          <w:sz w:val="28"/>
          <w:szCs w:val="28"/>
          <w:rtl/>
          <w:lang w:bidi="fa-IR"/>
        </w:rPr>
        <w:drawing>
          <wp:inline distT="0" distB="0" distL="0" distR="0" wp14:anchorId="0B6BF46C" wp14:editId="478C8DD5">
            <wp:extent cx="5044439" cy="41452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6302" cy="4155029"/>
                    </a:xfrm>
                    <a:prstGeom prst="rect">
                      <a:avLst/>
                    </a:prstGeom>
                  </pic:spPr>
                </pic:pic>
              </a:graphicData>
            </a:graphic>
          </wp:inline>
        </w:drawing>
      </w:r>
    </w:p>
    <w:p w:rsidR="004B65A3" w:rsidRDefault="004B65A3" w:rsidP="004B65A3">
      <w:pPr>
        <w:tabs>
          <w:tab w:val="left" w:pos="1224"/>
        </w:tabs>
        <w:bidi/>
        <w:rPr>
          <w:rFonts w:cs="B Nazanin"/>
          <w:sz w:val="28"/>
          <w:szCs w:val="28"/>
          <w:rtl/>
          <w:lang w:bidi="fa-IR"/>
        </w:rPr>
      </w:pPr>
      <w:r>
        <w:rPr>
          <w:rFonts w:cs="B Nazanin" w:hint="cs"/>
          <w:sz w:val="28"/>
          <w:szCs w:val="28"/>
          <w:rtl/>
          <w:lang w:bidi="fa-IR"/>
        </w:rPr>
        <w:lastRenderedPageBreak/>
        <w:t xml:space="preserve">همچنین برای هر نقش معلم و دانش آموز پنلی مخصوص به خود کاربر وجود دارد که کاربران می توانند در آن قسمت به پنل خود وارد شوند و به ازای هر نقش </w:t>
      </w:r>
      <w:r>
        <w:rPr>
          <w:rFonts w:cs="B Nazanin"/>
          <w:sz w:val="28"/>
          <w:szCs w:val="28"/>
          <w:lang w:bidi="fa-IR"/>
        </w:rPr>
        <w:t>login</w:t>
      </w:r>
      <w:r>
        <w:rPr>
          <w:rFonts w:cs="B Nazanin" w:hint="cs"/>
          <w:sz w:val="28"/>
          <w:szCs w:val="28"/>
          <w:rtl/>
          <w:lang w:bidi="fa-IR"/>
        </w:rPr>
        <w:t xml:space="preserve"> مخصوص به خود آن بخش وجود دارد.</w:t>
      </w:r>
    </w:p>
    <w:p w:rsidR="004B65A3" w:rsidRDefault="004B65A3" w:rsidP="004B65A3">
      <w:pPr>
        <w:tabs>
          <w:tab w:val="left" w:pos="1224"/>
        </w:tabs>
        <w:bidi/>
        <w:rPr>
          <w:rFonts w:cs="B Nazanin"/>
          <w:sz w:val="28"/>
          <w:szCs w:val="28"/>
          <w:rtl/>
          <w:lang w:bidi="fa-IR"/>
        </w:rPr>
      </w:pPr>
      <w:r>
        <w:rPr>
          <w:rFonts w:cs="B Nazanin" w:hint="cs"/>
          <w:sz w:val="28"/>
          <w:szCs w:val="28"/>
          <w:rtl/>
          <w:lang w:bidi="fa-IR"/>
        </w:rPr>
        <w:t>کاربران معلم از طرف ادمین تعریف شده اند ولی برای ورود به سیستم در پنل مخصوص خود در آن قسمت وجود دارد که معلمان نیز با آن وارد می شوند.</w:t>
      </w:r>
    </w:p>
    <w:p w:rsidR="004B65A3" w:rsidRPr="004B65A3" w:rsidRDefault="004B65A3" w:rsidP="004B65A3">
      <w:pPr>
        <w:tabs>
          <w:tab w:val="left" w:pos="1224"/>
        </w:tabs>
        <w:bidi/>
        <w:rPr>
          <w:rFonts w:cs="B Nazanin" w:hint="cs"/>
          <w:sz w:val="28"/>
          <w:szCs w:val="28"/>
          <w:rtl/>
          <w:lang w:bidi="fa-IR"/>
        </w:rPr>
      </w:pPr>
      <w:r>
        <w:rPr>
          <w:rFonts w:cs="B Nazanin" w:hint="cs"/>
          <w:sz w:val="28"/>
          <w:szCs w:val="28"/>
          <w:rtl/>
          <w:lang w:bidi="fa-IR"/>
        </w:rPr>
        <w:t>برای دیگر بخش های مدیریت کاربران به دلیل اینکه کد کاملا مشخص و خوانا می باشد به همین دلیل از توضیح بخش های مشخص صرف نظر می شود.</w:t>
      </w:r>
      <w:bookmarkStart w:id="0" w:name="_GoBack"/>
      <w:bookmarkEnd w:id="0"/>
    </w:p>
    <w:sectPr w:rsidR="004B65A3" w:rsidRPr="004B6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FB" w:rsidRDefault="002941FB" w:rsidP="00435B8F">
      <w:pPr>
        <w:spacing w:after="0" w:line="240" w:lineRule="auto"/>
      </w:pPr>
      <w:r>
        <w:separator/>
      </w:r>
    </w:p>
  </w:endnote>
  <w:endnote w:type="continuationSeparator" w:id="0">
    <w:p w:rsidR="002941FB" w:rsidRDefault="002941FB" w:rsidP="0043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FB" w:rsidRDefault="002941FB" w:rsidP="00435B8F">
      <w:pPr>
        <w:spacing w:after="0" w:line="240" w:lineRule="auto"/>
      </w:pPr>
      <w:r>
        <w:separator/>
      </w:r>
    </w:p>
  </w:footnote>
  <w:footnote w:type="continuationSeparator" w:id="0">
    <w:p w:rsidR="002941FB" w:rsidRDefault="002941FB" w:rsidP="00435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419"/>
    <w:rsid w:val="00041B2F"/>
    <w:rsid w:val="00083B92"/>
    <w:rsid w:val="00097F59"/>
    <w:rsid w:val="002941FB"/>
    <w:rsid w:val="00435B8F"/>
    <w:rsid w:val="00444B86"/>
    <w:rsid w:val="004B65A3"/>
    <w:rsid w:val="007C7B32"/>
    <w:rsid w:val="009A1AEE"/>
    <w:rsid w:val="00AF6419"/>
    <w:rsid w:val="00B822B3"/>
    <w:rsid w:val="00C3486E"/>
    <w:rsid w:val="00CF04D2"/>
    <w:rsid w:val="00E1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4F79"/>
  <w15:chartTrackingRefBased/>
  <w15:docId w15:val="{986074E9-F01E-4E6A-8D18-27EFC55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B8F"/>
  </w:style>
  <w:style w:type="paragraph" w:styleId="Footer">
    <w:name w:val="footer"/>
    <w:basedOn w:val="Normal"/>
    <w:link w:val="FooterChar"/>
    <w:uiPriority w:val="99"/>
    <w:unhideWhenUsed/>
    <w:rsid w:val="0043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2025-02-28T19:25:00Z</dcterms:created>
  <dcterms:modified xsi:type="dcterms:W3CDTF">2025-03-03T07:46:00Z</dcterms:modified>
</cp:coreProperties>
</file>