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**Behavioral Mechanisms in the Catlove Household**</w:t>
        <w:br/>
        <w:br/>
        <w:t>**Introduction**</w:t>
        <w:br/>
        <w:br/>
        <w:t>Guys, I really enjoyed our coffee debate earlier, but I walked away feeling like we were mixing up our terms. I know Professor Catlove’s scenario seems simple—man opens can, cats go crazy, man feeds cats—but if we look at it through the lens of what we’ve actually covered in Intro Psych so far, it’s a lot messier. You were arguing that the cats are just "instinctive" or that the professor is simply "being nice," but behaviorism tells us there is a rigid structure of learning happening here. To really nail this assignment, we have to dissect the scene using the specific mechanisms of classical conditioning, operant conditioning, and social learning. If we look closely, we’ll see that the cats are conditioning the professor just as much as he is conditioning them.</w:t>
        <w:br/>
        <w:br/>
        <w:t>**Classical Conditioning: The Anticipation**</w:t>
        <w:br/>
        <w:br/>
        <w:t>First, we have to address the immediate reaction of the cats running into the kitchen. This is a textbook case of classical conditioning, which, as we learned, involves associative learning.</w:t>
        <w:br/>
        <w:br/>
        <w:t>In this scenario, the smell and taste of the cat food act as the Unconditioned Stimulus (US). This stimulus naturally triggers a physiological and emotional response in the cats—salivation and excitement—which is the Unconditioned Response (UR). Initially, the sound of a can opener is a Neutral Stimulus; it means nothing to a cat. However, because Professor Catlove has repeatedly paired the sound of the opener with the presentation of food, that sound has become a Conditioned Stimulus (CS).</w:t>
        <w:br/>
        <w:br/>
        <w:t>The cats running into the kitchen and salivating upon hearing the *whir* of the electric opener is the Conditioned Response (CR). They aren’t running because they see food; they are running because the sound predicts the food. This aligns with Rescorla’s (1988) assertion that Pavlovian conditioning is not just the pairing of two events, but the learning of relations among events. The cats have learned the predictive value of the sound. Without this distinction, we miss the automaticity of their arrival in the kitchen.</w:t>
        <w:br/>
        <w:br/>
        <w:t>**Operant Conditioning: The Cats’ Demands**</w:t>
        <w:br/>
        <w:br/>
        <w:t>Here is where I think our group got confused. Once the cats are in the kitchen, they start rubbing against the Professor’s legs and meowing. This is *not* classical conditioning. This is operant conditioning.</w:t>
        <w:br/>
        <w:br/>
        <w:t>According to B.F. Skinner, operant conditioning occurs when behavior is modified by its consequences. The cats are engaging in voluntary behaviors (rubbing, purring, meowing) to manipulate their environment. When they perform these "cute" actions, Professor Catlove puts the food bowl down. The food serves as a **positive reinforcer**. The addition of a pleasant stimulus (food) increases the likelihood that the cats will rub and meow again the next morning.</w:t>
        <w:br/>
        <w:br/>
        <w:t>There is actually some interesting research on this specific dynamic. A study by McComb et al. (2009) found that cats actually solicit food through "solicitation purring," which includes a high-frequency component that exploits human sensory biases. The cats are essentially learning which specific behaviors yield the fastest reward. This is the Law of Effect in action: behaviors followed by satisfying states of affairs are strengthened (Thorndike, 1898).</w:t>
        <w:br/>
        <w:br/>
        <w:t>**Operant Conditioning: The Trained Professor**</w:t>
        <w:br/>
        <w:br/>
        <w:t>This is the part everyone missed at the coffee shop. You guys kept saying the Professor is the "master" in this scenario. He isn’t. He is the subject.</w:t>
        <w:br/>
        <w:br/>
        <w:t>Why does Professor Catlove feed the cats immediately? You might say "because he loves them," but behaviorally, he is likely being driven by **negative reinforcement**. Negative reinforcement is not punishment; it is the *removal* of an aversive stimulus to strengthen a behavior.</w:t>
        <w:br/>
        <w:br/>
        <w:t>The cats’ meowing and rubbing can be annoying or physically obstructive (a tripping hazard). When the Professor opens the can and places the food down, the meowing stops, and the tripping hazard is removed. The aversive stimulus (the noise and obstruction) is subtracted from the environment. Consequently, the Professor’s behavior (feeding the cats quickly) is reinforced. He is learning to feed them faster to escape the annoyance. As Skinner (1963) noted, operant behavior is defined by the changes it operates upon the environment; the Professor operates on the environment to restore peace and quiet.</w:t>
        <w:br/>
        <w:br/>
        <w:t>**Social Learning: The Pack Mentality**</w:t>
        <w:br/>
        <w:br/>
        <w:t>Finally, we have to consider that there are multiple cats. The prompt mentions "cats" in the plural. This introduces the variable of Social Learning Theory (or Observational Learning).</w:t>
        <w:br/>
        <w:br/>
        <w:t>If one cat hears the opener and runs, the other cats likely follow, even if they didn't hear the opener as clearly or weren't paying attention. This is a form of social facilitation or local enhancement. If a younger cat is present, it may learn that "rubbing against legs equals food" by watching an older cat do it.</w:t>
        <w:br/>
        <w:br/>
        <w:t>Bandura (1977) argued that learning can occur purely through observation, without direct reinforcement to the observer. If Cat A rubs the leg and gets a treat, Cat B observes this vicariously. The prompt describes a chaotic scene of multiple animals acting in unison; it is highly probable that they are feeding off each other's behavioral cues. Galef and Laland (2005) discuss how social learning in animals often leads to the transmission of foraging behaviors. In the Catlove kitchen, the excitement of one cat serves as a discriminative stimulus for the others to join the frenzy.</w:t>
        <w:br/>
        <w:br/>
        <w:t>**Conclusion**</w:t>
        <w:br/>
        <w:br/>
        <w:t>So, to summarize for our group project: The sound of the opener is the **Classical** trigger. The rubbing and meowing (by the cats) and the feeding (by the Professor) are **Operant** behaviors maintained by positive and negative reinforcement, respectively. The group dynamic suggests **Social Learning** is amplifying the chaos.</w:t>
        <w:br/>
        <w:br/>
        <w:t>We need to make sure we don't treat the Professor as a passive observer; he is being conditioned just as heavily as his pets. If we write the essay from this perspective, distinguishing between the *trigger* (CS) and the *consequence* (Reinforcement), we’re definitely going to get an A.</w:t>
        <w:br/>
        <w:br/>
        <w:t>***</w:t>
        <w:br/>
        <w:br/>
        <w:t>**References**</w:t>
        <w:br/>
        <w:br/>
        <w:t>Bandura, A. (1977). *Social learning theory*. Prentice Hall.</w:t>
        <w:br/>
        <w:br/>
        <w:t>Galef, B. G., &amp; Laland, K. N. (2005). Social learning in animals: Empirical studies and theoretical models. *BioScience, 55*(6), 489-499.</w:t>
        <w:br/>
        <w:br/>
        <w:t>McComb, K., Taylor, A. M., Wilson, C., &amp; Charlton, B. D. (2009). The cry embedded within the purr. *Current Biology, 19*(13), R507-R508.</w:t>
        <w:br/>
        <w:br/>
        <w:t>Rescorla, R. A. (1988). Pavlovian conditioning: It's not what you think it is. *American Psychologist, 43*(3), 151.</w:t>
        <w:br/>
        <w:br/>
        <w:t>Skinner, B. F. (1963). Operant behavior. *American Psychologist, 18*(8), 503.</w:t>
        <w:br/>
        <w:br/>
        <w:t>Thorndike, E. L. (1898). Animal intelligence: An experimental study of the associative processes in animals. *The Psychological Review: Monograph Supplements, 2*(4),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