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74C" w:rsidRDefault="00AA4663" w:rsidP="00AA4663">
      <w:pPr>
        <w:rPr>
          <w:noProof/>
        </w:rPr>
      </w:pPr>
      <w:r w:rsidRPr="00AA4663">
        <w:rPr>
          <w:sz w:val="24"/>
          <w:szCs w:val="24"/>
        </w:rPr>
        <w:t xml:space="preserve">Aufgabe 1.1: Virtueller </w:t>
      </w:r>
      <w:proofErr w:type="gramStart"/>
      <w:r w:rsidRPr="00AA4663">
        <w:rPr>
          <w:sz w:val="24"/>
          <w:szCs w:val="24"/>
        </w:rPr>
        <w:t>Adressraum(</w:t>
      </w:r>
      <w:proofErr w:type="gramEnd"/>
      <w:r w:rsidRPr="00AA4663">
        <w:rPr>
          <w:sz w:val="24"/>
          <w:szCs w:val="24"/>
        </w:rPr>
        <w:t>1 Punkt) (Theorie1)</w:t>
      </w:r>
      <w:r>
        <w:rPr>
          <w:sz w:val="24"/>
          <w:szCs w:val="24"/>
        </w:rPr>
        <w:br/>
      </w:r>
      <w:r w:rsidRPr="00AA4663">
        <w:rPr>
          <w:sz w:val="24"/>
          <w:szCs w:val="24"/>
        </w:rPr>
        <w:t>a) Skizzieren Sie die Aufteilung des virtuellen Adressraums. (0.5 Punkte)</w:t>
      </w:r>
      <w:r>
        <w:rPr>
          <w:sz w:val="24"/>
          <w:szCs w:val="24"/>
        </w:rPr>
        <w:br/>
      </w:r>
    </w:p>
    <w:p w:rsidR="00DA174C" w:rsidRDefault="00AA4663" w:rsidP="00DA174C">
      <w:pPr>
        <w:spacing w:line="480" w:lineRule="auto"/>
        <w:rPr>
          <w:sz w:val="24"/>
          <w:szCs w:val="24"/>
        </w:rPr>
      </w:pPr>
      <w:r>
        <w:rPr>
          <w:noProof/>
        </w:rPr>
        <w:drawing>
          <wp:inline distT="0" distB="0" distL="0" distR="0" wp14:anchorId="711869A6" wp14:editId="2418CF77">
            <wp:extent cx="4445000" cy="330032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575" t="15682" r="25926" b="20301"/>
                    <a:stretch/>
                  </pic:blipFill>
                  <pic:spPr bwMode="auto">
                    <a:xfrm>
                      <a:off x="0" y="0"/>
                      <a:ext cx="4453459" cy="3306608"/>
                    </a:xfrm>
                    <a:prstGeom prst="rect">
                      <a:avLst/>
                    </a:prstGeom>
                    <a:ln>
                      <a:noFill/>
                    </a:ln>
                    <a:extLst>
                      <a:ext uri="{53640926-AAD7-44D8-BBD7-CCE9431645EC}">
                        <a14:shadowObscured xmlns:a14="http://schemas.microsoft.com/office/drawing/2010/main"/>
                      </a:ext>
                    </a:extLst>
                  </pic:spPr>
                </pic:pic>
              </a:graphicData>
            </a:graphic>
          </wp:inline>
        </w:drawing>
      </w:r>
    </w:p>
    <w:p w:rsidR="00AA4663" w:rsidRPr="00000FB6" w:rsidRDefault="00DA174C" w:rsidP="00DA174C">
      <w:pPr>
        <w:spacing w:line="480" w:lineRule="auto"/>
        <w:rPr>
          <w:sz w:val="16"/>
          <w:szCs w:val="16"/>
        </w:rPr>
      </w:pPr>
      <w:proofErr w:type="gramStart"/>
      <w:r w:rsidRPr="00000FB6">
        <w:rPr>
          <w:sz w:val="16"/>
          <w:szCs w:val="16"/>
        </w:rPr>
        <w:t>Quelle :</w:t>
      </w:r>
      <w:proofErr w:type="gramEnd"/>
      <w:r w:rsidRPr="00000FB6">
        <w:rPr>
          <w:sz w:val="16"/>
          <w:szCs w:val="16"/>
        </w:rPr>
        <w:t xml:space="preserve"> Aus den Folien „</w:t>
      </w:r>
      <w:hyperlink r:id="rId5" w:history="1">
        <w:r w:rsidRPr="00000FB6">
          <w:rPr>
            <w:rStyle w:val="instancename"/>
            <w:rFonts w:ascii="&amp;quot" w:hAnsi="&amp;quot"/>
            <w:color w:val="C50E1F"/>
            <w:sz w:val="16"/>
            <w:szCs w:val="16"/>
            <w:u w:val="single"/>
          </w:rPr>
          <w:t>1 - Rechnerarchitektur, Betriebssysteme: Grundfunktionen und Bauweisen</w:t>
        </w:r>
      </w:hyperlink>
      <w:r w:rsidRPr="00000FB6">
        <w:rPr>
          <w:sz w:val="16"/>
          <w:szCs w:val="16"/>
        </w:rPr>
        <w:t>“, Folie 12.</w:t>
      </w:r>
    </w:p>
    <w:p w:rsidR="00DA174C" w:rsidRDefault="00AA4663" w:rsidP="00AA4663">
      <w:pPr>
        <w:rPr>
          <w:sz w:val="24"/>
          <w:szCs w:val="24"/>
        </w:rPr>
      </w:pPr>
      <w:r>
        <w:rPr>
          <w:sz w:val="24"/>
          <w:szCs w:val="24"/>
        </w:rPr>
        <w:br/>
        <w:t>b)</w:t>
      </w:r>
      <w:r>
        <w:rPr>
          <w:sz w:val="24"/>
          <w:szCs w:val="24"/>
        </w:rPr>
        <w:br/>
      </w:r>
      <w:r w:rsidRPr="00AA4663">
        <w:rPr>
          <w:sz w:val="24"/>
          <w:szCs w:val="24"/>
        </w:rPr>
        <w:t>In</w:t>
      </w:r>
      <w:r>
        <w:rPr>
          <w:sz w:val="24"/>
          <w:szCs w:val="24"/>
        </w:rPr>
        <w:t xml:space="preserve"> </w:t>
      </w:r>
      <w:r w:rsidRPr="00AA4663">
        <w:rPr>
          <w:sz w:val="24"/>
          <w:szCs w:val="24"/>
        </w:rPr>
        <w:t>welchen</w:t>
      </w:r>
      <w:r>
        <w:rPr>
          <w:sz w:val="24"/>
          <w:szCs w:val="24"/>
        </w:rPr>
        <w:t xml:space="preserve"> </w:t>
      </w:r>
      <w:r w:rsidRPr="00AA4663">
        <w:rPr>
          <w:sz w:val="24"/>
          <w:szCs w:val="24"/>
        </w:rPr>
        <w:t>Segmenten</w:t>
      </w:r>
      <w:r>
        <w:rPr>
          <w:sz w:val="24"/>
          <w:szCs w:val="24"/>
        </w:rPr>
        <w:t xml:space="preserve"> </w:t>
      </w:r>
      <w:r w:rsidRPr="00AA4663">
        <w:rPr>
          <w:sz w:val="24"/>
          <w:szCs w:val="24"/>
        </w:rPr>
        <w:t>werden</w:t>
      </w:r>
      <w:r>
        <w:rPr>
          <w:sz w:val="24"/>
          <w:szCs w:val="24"/>
        </w:rPr>
        <w:t xml:space="preserve"> </w:t>
      </w:r>
      <w:r w:rsidRPr="00AA4663">
        <w:rPr>
          <w:sz w:val="24"/>
          <w:szCs w:val="24"/>
        </w:rPr>
        <w:t>die</w:t>
      </w:r>
      <w:r>
        <w:rPr>
          <w:sz w:val="24"/>
          <w:szCs w:val="24"/>
        </w:rPr>
        <w:t xml:space="preserve"> </w:t>
      </w:r>
      <w:r w:rsidRPr="00AA4663">
        <w:rPr>
          <w:sz w:val="24"/>
          <w:szCs w:val="24"/>
        </w:rPr>
        <w:t>folgenden</w:t>
      </w:r>
      <w:r>
        <w:rPr>
          <w:sz w:val="24"/>
          <w:szCs w:val="24"/>
        </w:rPr>
        <w:t xml:space="preserve"> </w:t>
      </w:r>
      <w:r w:rsidRPr="00AA4663">
        <w:rPr>
          <w:sz w:val="24"/>
          <w:szCs w:val="24"/>
        </w:rPr>
        <w:t>Datengespeichert?</w:t>
      </w:r>
      <w:r>
        <w:rPr>
          <w:sz w:val="24"/>
          <w:szCs w:val="24"/>
        </w:rPr>
        <w:t xml:space="preserve"> </w:t>
      </w:r>
      <w:r w:rsidRPr="00AA4663">
        <w:rPr>
          <w:sz w:val="24"/>
          <w:szCs w:val="24"/>
        </w:rPr>
        <w:t>(In</w:t>
      </w:r>
      <w:r>
        <w:rPr>
          <w:sz w:val="24"/>
          <w:szCs w:val="24"/>
        </w:rPr>
        <w:t xml:space="preserve"> </w:t>
      </w:r>
      <w:r w:rsidRPr="00AA4663">
        <w:rPr>
          <w:sz w:val="24"/>
          <w:szCs w:val="24"/>
        </w:rPr>
        <w:t>dieser</w:t>
      </w:r>
      <w:r>
        <w:rPr>
          <w:sz w:val="24"/>
          <w:szCs w:val="24"/>
        </w:rPr>
        <w:t xml:space="preserve"> </w:t>
      </w:r>
      <w:r w:rsidRPr="00AA4663">
        <w:rPr>
          <w:sz w:val="24"/>
          <w:szCs w:val="24"/>
        </w:rPr>
        <w:t>Veranstaltung</w:t>
      </w:r>
      <w:r>
        <w:rPr>
          <w:sz w:val="24"/>
          <w:szCs w:val="24"/>
        </w:rPr>
        <w:t xml:space="preserve"> wird i</w:t>
      </w:r>
      <w:r w:rsidRPr="00AA4663">
        <w:rPr>
          <w:sz w:val="24"/>
          <w:szCs w:val="24"/>
        </w:rPr>
        <w:t xml:space="preserve">mmer von der Programmiersprache C ausgegangen.) (0.5 Punkte) </w:t>
      </w:r>
    </w:p>
    <w:p w:rsidR="00DA174C" w:rsidRDefault="00AA4663" w:rsidP="00AA4663">
      <w:pPr>
        <w:rPr>
          <w:sz w:val="24"/>
          <w:szCs w:val="24"/>
        </w:rPr>
      </w:pPr>
      <w:r w:rsidRPr="00AA4663">
        <w:rPr>
          <w:sz w:val="24"/>
          <w:szCs w:val="24"/>
        </w:rPr>
        <w:t xml:space="preserve">(a) Initialisierte Globale Variablen </w:t>
      </w:r>
      <w:r>
        <w:rPr>
          <w:sz w:val="24"/>
          <w:szCs w:val="24"/>
        </w:rPr>
        <w:br/>
      </w:r>
      <w:r w:rsidR="00DA174C">
        <w:rPr>
          <w:sz w:val="24"/>
          <w:szCs w:val="24"/>
        </w:rPr>
        <w:t>Die initialisierten Globalen Variablen werden in den Statischen Daten Segment gespeichert.</w:t>
      </w:r>
    </w:p>
    <w:p w:rsidR="00DA174C" w:rsidRDefault="00AA4663" w:rsidP="00AA4663">
      <w:pPr>
        <w:rPr>
          <w:sz w:val="24"/>
          <w:szCs w:val="24"/>
        </w:rPr>
      </w:pPr>
      <w:r w:rsidRPr="00AA4663">
        <w:rPr>
          <w:sz w:val="24"/>
          <w:szCs w:val="24"/>
        </w:rPr>
        <w:t xml:space="preserve">(b) Programmcode </w:t>
      </w:r>
      <w:r w:rsidR="00DA174C">
        <w:rPr>
          <w:sz w:val="24"/>
          <w:szCs w:val="24"/>
        </w:rPr>
        <w:br/>
        <w:t>Der Programmcode wird im Segment Programtext gespeichert.</w:t>
      </w:r>
    </w:p>
    <w:p w:rsidR="00DA174C" w:rsidRDefault="00AA4663" w:rsidP="00AA4663">
      <w:pPr>
        <w:rPr>
          <w:sz w:val="24"/>
          <w:szCs w:val="24"/>
        </w:rPr>
      </w:pPr>
      <w:r w:rsidRPr="00AA4663">
        <w:rPr>
          <w:sz w:val="24"/>
          <w:szCs w:val="24"/>
        </w:rPr>
        <w:t xml:space="preserve">(c) Initialisierte lokale </w:t>
      </w:r>
      <w:proofErr w:type="spellStart"/>
      <w:r w:rsidRPr="00AA4663">
        <w:rPr>
          <w:sz w:val="24"/>
          <w:szCs w:val="24"/>
        </w:rPr>
        <w:t>static</w:t>
      </w:r>
      <w:proofErr w:type="spellEnd"/>
      <w:r w:rsidRPr="00AA4663">
        <w:rPr>
          <w:sz w:val="24"/>
          <w:szCs w:val="24"/>
        </w:rPr>
        <w:t xml:space="preserve"> Variablen </w:t>
      </w:r>
      <w:r>
        <w:rPr>
          <w:sz w:val="24"/>
          <w:szCs w:val="24"/>
        </w:rPr>
        <w:br/>
      </w:r>
      <w:r w:rsidR="00DA174C">
        <w:rPr>
          <w:sz w:val="24"/>
          <w:szCs w:val="24"/>
        </w:rPr>
        <w:t>Die initialisier</w:t>
      </w:r>
      <w:r w:rsidR="00DA174C">
        <w:rPr>
          <w:sz w:val="24"/>
          <w:szCs w:val="24"/>
        </w:rPr>
        <w:t xml:space="preserve">ten lokale </w:t>
      </w:r>
      <w:proofErr w:type="spellStart"/>
      <w:r w:rsidR="00DA174C">
        <w:rPr>
          <w:sz w:val="24"/>
          <w:szCs w:val="24"/>
        </w:rPr>
        <w:t>static</w:t>
      </w:r>
      <w:proofErr w:type="spellEnd"/>
      <w:r w:rsidR="00DA174C">
        <w:rPr>
          <w:sz w:val="24"/>
          <w:szCs w:val="24"/>
        </w:rPr>
        <w:t xml:space="preserve"> Variablen werden in den Statischen Daten Segment gespeichert.</w:t>
      </w:r>
    </w:p>
    <w:p w:rsidR="00DA174C" w:rsidRDefault="00AA4663" w:rsidP="00AA4663">
      <w:pPr>
        <w:rPr>
          <w:sz w:val="24"/>
          <w:szCs w:val="24"/>
        </w:rPr>
      </w:pPr>
      <w:r w:rsidRPr="00AA4663">
        <w:rPr>
          <w:sz w:val="24"/>
          <w:szCs w:val="24"/>
        </w:rPr>
        <w:t xml:space="preserve">(d) Initialisierte lokale Variablen </w:t>
      </w:r>
      <w:r>
        <w:rPr>
          <w:sz w:val="24"/>
          <w:szCs w:val="24"/>
        </w:rPr>
        <w:br/>
      </w:r>
      <w:r w:rsidR="00984BAF">
        <w:rPr>
          <w:sz w:val="24"/>
          <w:szCs w:val="24"/>
        </w:rPr>
        <w:t>Lokale Variablen werden im Segment Dynamische Daten auf Stacks gespeichert.</w:t>
      </w:r>
    </w:p>
    <w:p w:rsidR="00984BAF" w:rsidRDefault="00AA4663" w:rsidP="00AA4663">
      <w:pPr>
        <w:rPr>
          <w:sz w:val="24"/>
          <w:szCs w:val="24"/>
        </w:rPr>
      </w:pPr>
      <w:r w:rsidRPr="00AA4663">
        <w:rPr>
          <w:sz w:val="24"/>
          <w:szCs w:val="24"/>
        </w:rPr>
        <w:t>(e) Funktionsparameter</w:t>
      </w:r>
      <w:r w:rsidR="00984BAF">
        <w:rPr>
          <w:sz w:val="24"/>
          <w:szCs w:val="24"/>
        </w:rPr>
        <w:br/>
        <w:t>Die Funktionsparameter werden genauso im Segment Dynamische Daten (Stack gespeichert).</w:t>
      </w:r>
    </w:p>
    <w:p w:rsidR="00000FB6" w:rsidRPr="00000FB6" w:rsidRDefault="00000FB6" w:rsidP="00000FB6">
      <w:pPr>
        <w:spacing w:line="480" w:lineRule="auto"/>
        <w:rPr>
          <w:sz w:val="16"/>
          <w:szCs w:val="16"/>
        </w:rPr>
      </w:pPr>
      <w:proofErr w:type="gramStart"/>
      <w:r w:rsidRPr="00000FB6">
        <w:rPr>
          <w:sz w:val="16"/>
          <w:szCs w:val="16"/>
        </w:rPr>
        <w:t>Quelle :</w:t>
      </w:r>
      <w:proofErr w:type="gramEnd"/>
      <w:r w:rsidRPr="00000FB6">
        <w:rPr>
          <w:sz w:val="16"/>
          <w:szCs w:val="16"/>
        </w:rPr>
        <w:t xml:space="preserve"> Aus den Folien „</w:t>
      </w:r>
      <w:hyperlink r:id="rId6" w:history="1">
        <w:r w:rsidRPr="00000FB6">
          <w:rPr>
            <w:rStyle w:val="instancename"/>
            <w:rFonts w:ascii="&amp;quot" w:hAnsi="&amp;quot"/>
            <w:color w:val="C50E1F"/>
            <w:sz w:val="16"/>
            <w:szCs w:val="16"/>
            <w:u w:val="single"/>
          </w:rPr>
          <w:t>1 - Rechnerarchitektur, Betriebssysteme: Grundfunktionen und Bauweisen</w:t>
        </w:r>
      </w:hyperlink>
      <w:r w:rsidRPr="00000FB6">
        <w:rPr>
          <w:sz w:val="16"/>
          <w:szCs w:val="16"/>
        </w:rPr>
        <w:t xml:space="preserve">“, </w:t>
      </w:r>
      <w:r>
        <w:rPr>
          <w:sz w:val="16"/>
          <w:szCs w:val="16"/>
        </w:rPr>
        <w:t>Folie 13</w:t>
      </w:r>
      <w:r w:rsidRPr="00000FB6">
        <w:rPr>
          <w:sz w:val="16"/>
          <w:szCs w:val="16"/>
        </w:rPr>
        <w:t>.</w:t>
      </w:r>
    </w:p>
    <w:p w:rsidR="00000FB6" w:rsidRDefault="00000FB6" w:rsidP="00AA4663">
      <w:pPr>
        <w:rPr>
          <w:sz w:val="24"/>
          <w:szCs w:val="24"/>
        </w:rPr>
      </w:pPr>
    </w:p>
    <w:p w:rsidR="00984BAF" w:rsidRPr="00984BAF" w:rsidRDefault="00984BAF" w:rsidP="00984BAF">
      <w:pPr>
        <w:rPr>
          <w:sz w:val="24"/>
          <w:szCs w:val="24"/>
        </w:rPr>
      </w:pPr>
      <w:r w:rsidRPr="00984BAF">
        <w:rPr>
          <w:sz w:val="24"/>
          <w:szCs w:val="24"/>
        </w:rPr>
        <w:lastRenderedPageBreak/>
        <w:t xml:space="preserve">Aufgabe 1.2: </w:t>
      </w:r>
      <w:proofErr w:type="gramStart"/>
      <w:r w:rsidRPr="00984BAF">
        <w:rPr>
          <w:sz w:val="24"/>
          <w:szCs w:val="24"/>
        </w:rPr>
        <w:t>Betriebssysteme(</w:t>
      </w:r>
      <w:proofErr w:type="gramEnd"/>
      <w:r w:rsidRPr="00984BAF">
        <w:rPr>
          <w:sz w:val="24"/>
          <w:szCs w:val="24"/>
        </w:rPr>
        <w:t>1 Punkt) (Theorie1)</w:t>
      </w:r>
    </w:p>
    <w:p w:rsidR="00984BAF" w:rsidRDefault="00984BAF" w:rsidP="00984BAF">
      <w:pPr>
        <w:rPr>
          <w:sz w:val="24"/>
          <w:szCs w:val="24"/>
        </w:rPr>
      </w:pPr>
      <w:r>
        <w:rPr>
          <w:sz w:val="24"/>
          <w:szCs w:val="24"/>
        </w:rPr>
        <w:t>a) Erklä</w:t>
      </w:r>
      <w:r w:rsidRPr="00984BAF">
        <w:rPr>
          <w:sz w:val="24"/>
          <w:szCs w:val="24"/>
        </w:rPr>
        <w:t>ren Sie die Funktionswei</w:t>
      </w:r>
      <w:r>
        <w:rPr>
          <w:sz w:val="24"/>
          <w:szCs w:val="24"/>
        </w:rPr>
        <w:t>se von Interrupts in ca. zwei Sä</w:t>
      </w:r>
      <w:r w:rsidRPr="00984BAF">
        <w:rPr>
          <w:sz w:val="24"/>
          <w:szCs w:val="24"/>
        </w:rPr>
        <w:t xml:space="preserve">tzen </w:t>
      </w:r>
      <w:r>
        <w:rPr>
          <w:sz w:val="24"/>
          <w:szCs w:val="24"/>
        </w:rPr>
        <w:t>und geben Sie zwei Beispiele fü</w:t>
      </w:r>
      <w:r w:rsidRPr="00984BAF">
        <w:rPr>
          <w:sz w:val="24"/>
          <w:szCs w:val="24"/>
        </w:rPr>
        <w:t xml:space="preserve">r das Auftreten eines Interrupts an. (0.5 Punkte) </w:t>
      </w:r>
    </w:p>
    <w:p w:rsidR="00984BAF" w:rsidRDefault="00196135" w:rsidP="00984BAF">
      <w:pPr>
        <w:rPr>
          <w:sz w:val="24"/>
          <w:szCs w:val="24"/>
        </w:rPr>
      </w:pPr>
      <w:r>
        <w:rPr>
          <w:sz w:val="24"/>
          <w:szCs w:val="24"/>
        </w:rPr>
        <w:t>Interrupts sind vorübergehende Unterbrechungen eines laufenden Programms um einen anderen, kritischen Vorgang abzuarbeiten.</w:t>
      </w:r>
      <w:r w:rsidR="00984BAF">
        <w:rPr>
          <w:sz w:val="24"/>
          <w:szCs w:val="24"/>
        </w:rPr>
        <w:t xml:space="preserve"> Der Bus besitzt mindestens eine Unterbrechungsleitung. Nach jedem Befehl der CPU, prüft es ob an dieser Leitung ein Signal anliegt. Falls ja, wird die Unterbrechung direkt ausgewertet und falls nein wird der nächste Befehl bearbeitet.</w:t>
      </w:r>
    </w:p>
    <w:p w:rsidR="00984BAF" w:rsidRDefault="00196135" w:rsidP="00196135">
      <w:pPr>
        <w:tabs>
          <w:tab w:val="left" w:pos="2760"/>
        </w:tabs>
        <w:rPr>
          <w:sz w:val="24"/>
          <w:szCs w:val="24"/>
        </w:rPr>
      </w:pPr>
      <w:r>
        <w:rPr>
          <w:sz w:val="24"/>
          <w:szCs w:val="24"/>
        </w:rPr>
        <w:t>Beispiele für das Auftreten von Interrupts ist das Bedienen der Tastatur. Beim Bedienen der Tastatur tritt ein Interrupt ein und führt den Befehl dann aus.</w:t>
      </w:r>
    </w:p>
    <w:p w:rsidR="00196135" w:rsidRDefault="00000FB6" w:rsidP="00196135">
      <w:pPr>
        <w:tabs>
          <w:tab w:val="left" w:pos="2760"/>
        </w:tabs>
        <w:rPr>
          <w:sz w:val="24"/>
          <w:szCs w:val="24"/>
        </w:rPr>
      </w:pPr>
      <w:r>
        <w:rPr>
          <w:sz w:val="24"/>
          <w:szCs w:val="24"/>
        </w:rPr>
        <w:t>Ein weiteres Beispiel für</w:t>
      </w:r>
      <w:r w:rsidR="00196135">
        <w:rPr>
          <w:sz w:val="24"/>
          <w:szCs w:val="24"/>
        </w:rPr>
        <w:t xml:space="preserve"> Interrupts sind das Lesen von Speichermedien.</w:t>
      </w:r>
    </w:p>
    <w:p w:rsidR="00000FB6" w:rsidRPr="00000FB6" w:rsidRDefault="00000FB6" w:rsidP="00000FB6">
      <w:pPr>
        <w:spacing w:line="480" w:lineRule="auto"/>
        <w:rPr>
          <w:sz w:val="16"/>
          <w:szCs w:val="16"/>
        </w:rPr>
      </w:pPr>
      <w:proofErr w:type="gramStart"/>
      <w:r w:rsidRPr="00000FB6">
        <w:rPr>
          <w:sz w:val="16"/>
          <w:szCs w:val="16"/>
        </w:rPr>
        <w:t>Quelle :</w:t>
      </w:r>
      <w:proofErr w:type="gramEnd"/>
      <w:r w:rsidRPr="00000FB6">
        <w:rPr>
          <w:sz w:val="16"/>
          <w:szCs w:val="16"/>
        </w:rPr>
        <w:t xml:space="preserve"> Aus den Folien „</w:t>
      </w:r>
      <w:hyperlink r:id="rId7" w:history="1">
        <w:r w:rsidRPr="00000FB6">
          <w:rPr>
            <w:rStyle w:val="instancename"/>
            <w:rFonts w:ascii="&amp;quot" w:hAnsi="&amp;quot"/>
            <w:color w:val="C50E1F"/>
            <w:sz w:val="16"/>
            <w:szCs w:val="16"/>
            <w:u w:val="single"/>
          </w:rPr>
          <w:t>1 - Rechnerarchitektur, Betriebssysteme: Grundfunktionen und Bauweisen</w:t>
        </w:r>
      </w:hyperlink>
      <w:r w:rsidRPr="00000FB6">
        <w:rPr>
          <w:sz w:val="16"/>
          <w:szCs w:val="16"/>
        </w:rPr>
        <w:t xml:space="preserve">“, </w:t>
      </w:r>
      <w:r>
        <w:rPr>
          <w:sz w:val="16"/>
          <w:szCs w:val="16"/>
        </w:rPr>
        <w:t xml:space="preserve">Folie 28 </w:t>
      </w:r>
      <w:r>
        <w:rPr>
          <w:sz w:val="16"/>
          <w:szCs w:val="16"/>
        </w:rPr>
        <w:br/>
        <w:t xml:space="preserve">und </w:t>
      </w:r>
      <w:r w:rsidRPr="00000FB6">
        <w:rPr>
          <w:sz w:val="16"/>
          <w:szCs w:val="16"/>
        </w:rPr>
        <w:t>https://www.elektronik-kompendium.de/sites/com/0610151.htm</w:t>
      </w:r>
      <w:r w:rsidRPr="00000FB6">
        <w:rPr>
          <w:sz w:val="16"/>
          <w:szCs w:val="16"/>
        </w:rPr>
        <w:t>.</w:t>
      </w:r>
    </w:p>
    <w:p w:rsidR="00000FB6" w:rsidRDefault="00000FB6" w:rsidP="00196135">
      <w:pPr>
        <w:tabs>
          <w:tab w:val="left" w:pos="2760"/>
        </w:tabs>
        <w:rPr>
          <w:sz w:val="24"/>
          <w:szCs w:val="24"/>
        </w:rPr>
      </w:pPr>
    </w:p>
    <w:p w:rsidR="00984BAF" w:rsidRDefault="00984BAF" w:rsidP="00984BAF">
      <w:pPr>
        <w:rPr>
          <w:sz w:val="24"/>
          <w:szCs w:val="24"/>
        </w:rPr>
      </w:pPr>
      <w:r>
        <w:rPr>
          <w:sz w:val="24"/>
          <w:szCs w:val="24"/>
        </w:rPr>
        <w:t>b) Begrü</w:t>
      </w:r>
      <w:r w:rsidRPr="00984BAF">
        <w:rPr>
          <w:sz w:val="24"/>
          <w:szCs w:val="24"/>
        </w:rPr>
        <w:t>nden Sie die Notwendigkeit von Systemau</w:t>
      </w:r>
      <w:r>
        <w:rPr>
          <w:sz w:val="24"/>
          <w:szCs w:val="24"/>
        </w:rPr>
        <w:t>frufen (</w:t>
      </w:r>
      <w:proofErr w:type="spellStart"/>
      <w:r>
        <w:rPr>
          <w:sz w:val="24"/>
          <w:szCs w:val="24"/>
        </w:rPr>
        <w:t>syscalls</w:t>
      </w:r>
      <w:proofErr w:type="spellEnd"/>
      <w:r>
        <w:rPr>
          <w:sz w:val="24"/>
          <w:szCs w:val="24"/>
        </w:rPr>
        <w:t>) in wenigen Sä</w:t>
      </w:r>
      <w:r w:rsidRPr="00984BAF">
        <w:rPr>
          <w:sz w:val="24"/>
          <w:szCs w:val="24"/>
        </w:rPr>
        <w:t>tzen. (0.5 Punkte)</w:t>
      </w:r>
    </w:p>
    <w:p w:rsidR="00C85CC6" w:rsidRDefault="00C85CC6" w:rsidP="00984BAF">
      <w:pPr>
        <w:rPr>
          <w:sz w:val="24"/>
          <w:szCs w:val="24"/>
        </w:rPr>
      </w:pPr>
      <w:r>
        <w:rPr>
          <w:sz w:val="24"/>
          <w:szCs w:val="24"/>
        </w:rPr>
        <w:t xml:space="preserve">Durch Systemaufrufen können wir mit dem Betriebssystem kommunizieren. Die Befehle die durch ein </w:t>
      </w:r>
      <w:proofErr w:type="spellStart"/>
      <w:r>
        <w:rPr>
          <w:sz w:val="24"/>
          <w:szCs w:val="24"/>
        </w:rPr>
        <w:t>Syscall</w:t>
      </w:r>
      <w:proofErr w:type="spellEnd"/>
      <w:r>
        <w:rPr>
          <w:sz w:val="24"/>
          <w:szCs w:val="24"/>
        </w:rPr>
        <w:t xml:space="preserve"> ausgegeben werden, nennt man TRAP-Befehl. Der Zweck hinter </w:t>
      </w:r>
      <w:proofErr w:type="spellStart"/>
      <w:r>
        <w:rPr>
          <w:sz w:val="24"/>
          <w:szCs w:val="24"/>
        </w:rPr>
        <w:t>syscalls</w:t>
      </w:r>
      <w:proofErr w:type="spellEnd"/>
      <w:r>
        <w:rPr>
          <w:sz w:val="24"/>
          <w:szCs w:val="24"/>
        </w:rPr>
        <w:t xml:space="preserve"> ist es die Details eines TRAP-Befehls zu verstecken und dem </w:t>
      </w:r>
      <w:proofErr w:type="spellStart"/>
      <w:r>
        <w:rPr>
          <w:sz w:val="24"/>
          <w:szCs w:val="24"/>
        </w:rPr>
        <w:t>Syscall</w:t>
      </w:r>
      <w:proofErr w:type="spellEnd"/>
      <w:r>
        <w:rPr>
          <w:sz w:val="24"/>
          <w:szCs w:val="24"/>
        </w:rPr>
        <w:t xml:space="preserve"> das Aussehen eines gewöhnlichen Funktionsaufrufs zu geben.</w:t>
      </w:r>
    </w:p>
    <w:p w:rsidR="00C85CC6" w:rsidRDefault="00C85CC6" w:rsidP="00984BAF">
      <w:pPr>
        <w:rPr>
          <w:sz w:val="24"/>
          <w:szCs w:val="24"/>
        </w:rPr>
      </w:pPr>
      <w:r>
        <w:rPr>
          <w:sz w:val="24"/>
          <w:szCs w:val="24"/>
        </w:rPr>
        <w:t xml:space="preserve">Der </w:t>
      </w:r>
      <w:proofErr w:type="spellStart"/>
      <w:r>
        <w:rPr>
          <w:sz w:val="24"/>
          <w:szCs w:val="24"/>
        </w:rPr>
        <w:t>Syscall</w:t>
      </w:r>
      <w:proofErr w:type="spellEnd"/>
      <w:r>
        <w:rPr>
          <w:sz w:val="24"/>
          <w:szCs w:val="24"/>
        </w:rPr>
        <w:t xml:space="preserve"> wird im privilegierten Modus ausgeführt, also nicht im Benutzer </w:t>
      </w:r>
      <w:proofErr w:type="gramStart"/>
      <w:r>
        <w:rPr>
          <w:sz w:val="24"/>
          <w:szCs w:val="24"/>
        </w:rPr>
        <w:t>Modus</w:t>
      </w:r>
      <w:proofErr w:type="gramEnd"/>
      <w:r>
        <w:rPr>
          <w:sz w:val="24"/>
          <w:szCs w:val="24"/>
        </w:rPr>
        <w:t xml:space="preserve"> sondern im Kernel Modus.</w:t>
      </w:r>
    </w:p>
    <w:p w:rsidR="00F36ACA" w:rsidRPr="00000FB6" w:rsidRDefault="00F36ACA" w:rsidP="00F36ACA">
      <w:pPr>
        <w:spacing w:line="480" w:lineRule="auto"/>
        <w:rPr>
          <w:sz w:val="16"/>
          <w:szCs w:val="16"/>
        </w:rPr>
      </w:pPr>
      <w:r w:rsidRPr="00000FB6">
        <w:rPr>
          <w:sz w:val="16"/>
          <w:szCs w:val="16"/>
        </w:rPr>
        <w:t>Quelle : Aus den Folien „</w:t>
      </w:r>
      <w:hyperlink r:id="rId8" w:history="1">
        <w:r w:rsidRPr="00000FB6">
          <w:rPr>
            <w:rStyle w:val="instancename"/>
            <w:rFonts w:ascii="&amp;quot" w:hAnsi="&amp;quot"/>
            <w:color w:val="C50E1F"/>
            <w:sz w:val="16"/>
            <w:szCs w:val="16"/>
            <w:u w:val="single"/>
          </w:rPr>
          <w:t>1 - Rechnerarchitektur, Betriebssysteme: Grundfunktionen und Bauweisen</w:t>
        </w:r>
      </w:hyperlink>
      <w:r w:rsidRPr="00000FB6">
        <w:rPr>
          <w:sz w:val="16"/>
          <w:szCs w:val="16"/>
        </w:rPr>
        <w:t xml:space="preserve">“, </w:t>
      </w:r>
      <w:r>
        <w:rPr>
          <w:sz w:val="16"/>
          <w:szCs w:val="16"/>
        </w:rPr>
        <w:t>Folie 3</w:t>
      </w:r>
      <w:r>
        <w:rPr>
          <w:sz w:val="16"/>
          <w:szCs w:val="16"/>
        </w:rPr>
        <w:t xml:space="preserve">8 </w:t>
      </w:r>
      <w:r>
        <w:rPr>
          <w:sz w:val="16"/>
          <w:szCs w:val="16"/>
        </w:rPr>
        <w:br/>
        <w:t xml:space="preserve">und </w:t>
      </w:r>
      <w:r w:rsidRPr="00F36ACA">
        <w:rPr>
          <w:sz w:val="16"/>
          <w:szCs w:val="16"/>
        </w:rPr>
        <w:t>http://www.dps.uibk.ac.at/~tf/lehre/ss04old/bs/tutorials/prozesse-syscalls/22.htm</w:t>
      </w:r>
      <w:bookmarkStart w:id="0" w:name="_GoBack"/>
      <w:bookmarkEnd w:id="0"/>
    </w:p>
    <w:p w:rsidR="00C85CC6" w:rsidRDefault="00C85CC6" w:rsidP="00984BAF">
      <w:pPr>
        <w:rPr>
          <w:sz w:val="24"/>
          <w:szCs w:val="24"/>
        </w:rPr>
      </w:pPr>
    </w:p>
    <w:p w:rsidR="00C85CC6" w:rsidRPr="00AA4663" w:rsidRDefault="00C85CC6" w:rsidP="00984BAF">
      <w:pPr>
        <w:rPr>
          <w:sz w:val="24"/>
          <w:szCs w:val="24"/>
        </w:rPr>
      </w:pPr>
    </w:p>
    <w:sectPr w:rsidR="00C85CC6" w:rsidRPr="00AA46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2B"/>
    <w:rsid w:val="00000FB6"/>
    <w:rsid w:val="0001612B"/>
    <w:rsid w:val="00196135"/>
    <w:rsid w:val="006670B5"/>
    <w:rsid w:val="00984BAF"/>
    <w:rsid w:val="00AA4663"/>
    <w:rsid w:val="00C85CC6"/>
    <w:rsid w:val="00D22045"/>
    <w:rsid w:val="00DA174C"/>
    <w:rsid w:val="00F36ACA"/>
    <w:rsid w:val="00FF4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E29B"/>
  <w15:chartTrackingRefBased/>
  <w15:docId w15:val="{A3A985A8-880C-4B57-B4B9-C356B6D3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stancename">
    <w:name w:val="instancename"/>
    <w:basedOn w:val="Absatz-Standardschriftart"/>
    <w:rsid w:val="00DA174C"/>
  </w:style>
  <w:style w:type="paragraph" w:styleId="Listenabsatz">
    <w:name w:val="List Paragraph"/>
    <w:basedOn w:val="Standard"/>
    <w:uiPriority w:val="34"/>
    <w:qFormat/>
    <w:rsid w:val="00984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s.tu-berlin.de/mod/resource/view.php?id=557022" TargetMode="External"/><Relationship Id="rId3" Type="http://schemas.openxmlformats.org/officeDocument/2006/relationships/webSettings" Target="webSettings.xml"/><Relationship Id="rId7" Type="http://schemas.openxmlformats.org/officeDocument/2006/relationships/hyperlink" Target="https://isis.tu-berlin.de/mod/resource/view.php?id=5570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is.tu-berlin.de/mod/resource/view.php?id=557022" TargetMode="External"/><Relationship Id="rId5" Type="http://schemas.openxmlformats.org/officeDocument/2006/relationships/hyperlink" Target="https://isis.tu-berlin.de/mod/resource/view.php?id=55702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Karaca</dc:creator>
  <cp:keywords/>
  <dc:description/>
  <cp:lastModifiedBy>Mustafa Karaca</cp:lastModifiedBy>
  <cp:revision>2</cp:revision>
  <dcterms:created xsi:type="dcterms:W3CDTF">2018-05-13T07:34:00Z</dcterms:created>
  <dcterms:modified xsi:type="dcterms:W3CDTF">2018-05-13T07:34:00Z</dcterms:modified>
</cp:coreProperties>
</file>