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/>
    <w:p/>
    <w:p/>
    <w:p/>
    <w:p/>
    <w:p/>
    <w:p/>
    <w:p/>
    <w:p/>
    <w:p/>
    <w:p/>
    <w:p/>
    <w:p>
      <w:pPr>
        <w:pStyle w:val="2"/>
        <w:jc w:val="center"/>
      </w:pPr>
      <w:r>
        <w:t>Documento de Requisitos - SIGMA</w:t>
      </w:r>
    </w:p>
    <w:p/>
    <w:p/>
    <w:p/>
    <w:p/>
    <w:p>
      <w:r>
        <w:t>Disciplina: Implementação de Sistemas de Software</w:t>
      </w:r>
    </w:p>
    <w:p>
      <w:r>
        <w:t>Professor: Donizete Carlos Bruzarosco</w:t>
      </w:r>
    </w:p>
    <w:p/>
    <w:p/>
    <w:p/>
    <w:p/>
    <w:p/>
    <w:p>
      <w:r>
        <w:t>Equipe:</w:t>
      </w:r>
    </w:p>
    <w:p>
      <w:r>
        <w:t>Raul Ramires</w:t>
      </w:r>
      <w:r>
        <w:tab/>
        <w:t/>
      </w:r>
      <w:r>
        <w:tab/>
        <w:t>r.a.: 82293</w:t>
      </w:r>
    </w:p>
    <w:p>
      <w:r>
        <w:t>Rafael Montrezol</w:t>
      </w:r>
      <w:r>
        <w:tab/>
        <w:t>r.a.: 94980</w:t>
      </w:r>
    </w:p>
    <w:p>
      <w:r>
        <w:t>Renato Alberto</w:t>
      </w:r>
      <w:r>
        <w:tab/>
        <w:t/>
      </w:r>
      <w:r>
        <w:tab/>
        <w:t>r.a.: 96565</w:t>
      </w:r>
    </w:p>
    <w:p/>
    <w:p/>
    <w:p/>
    <w:p/>
    <w:p/>
    <w:p/>
    <w:p/>
    <w:p/>
    <w:p/>
    <w:p/>
    <w:p>
      <w:pPr>
        <w:jc w:val="center"/>
      </w:pPr>
      <w:r>
        <w:t>Maringá, 4 de setembro de 2018</w:t>
      </w:r>
    </w:p>
    <w:p>
      <w:pPr>
        <w:pStyle w:val="3"/>
      </w:pPr>
      <w:bookmarkStart w:id="0" w:name="_Toc489287945"/>
      <w:r>
        <w:t>RF001 Cadastro de Máquinas</w:t>
      </w:r>
      <w:bookmarkEnd w:id="0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RF001 Cadastro de Máquinas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todas as máquinas que serão monitoradas.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1" w:name="_Toc489287946"/>
      <w:r>
        <w:t>RF002 Cadastro de Itens</w:t>
      </w:r>
      <w:bookmarkEnd w:id="1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RF002 Cadastro de Itens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cadastre os itens que serão monitorados de cada máquina.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 xml:space="preserve">Prioridade 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2" w:name="_Toc489287947"/>
      <w:r>
        <w:t>RF003 Inserir Informações</w:t>
      </w:r>
      <w:bookmarkEnd w:id="2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RF003 Inserir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insira a quantidade de horas que foram trabalhadas no dia (em relação a cada máquina).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r>
        <w:t xml:space="preserve"> </w:t>
      </w:r>
      <w:bookmarkStart w:id="3" w:name="_Toc489287948"/>
      <w:r>
        <w:t>RF004 Inserir Horas</w:t>
      </w:r>
      <w:bookmarkEnd w:id="3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RF004 Inserir Horas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usuário deve poder informar ao sistema quantas horas de duração cada item monitorado possui.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r>
        <w:t xml:space="preserve"> </w:t>
      </w:r>
      <w:bookmarkStart w:id="4" w:name="_Toc489287949"/>
      <w:r>
        <w:t>RF005 Informar Horas</w:t>
      </w:r>
      <w:bookmarkEnd w:id="4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RF005 Informar Horas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informar ao usuário quantas horas de trabalho restantes um item possui.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5" w:name="_Toc489287950"/>
    </w:p>
    <w:p>
      <w:pPr>
        <w:pStyle w:val="3"/>
      </w:pPr>
      <w:r>
        <w:t>RF006 Emitir Aviso</w:t>
      </w:r>
      <w:bookmarkEnd w:id="5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RF006 Emitir Aviso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emitir um aviso ao usuário quando um item estiver próximo do limite de horas trabalhadas.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6" w:name="_Toc489287951"/>
      <w:r>
        <w:t>RF007 Informar Manutenção</w:t>
      </w:r>
      <w:bookmarkEnd w:id="6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RF007 Informar Manutenção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que foi realizada a manutenção de determinado item.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 xml:space="preserve">Prioridade 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7" w:name="_Toc489287952"/>
      <w:r>
        <w:t>RF008 Exportar Relatório de Manutenções</w:t>
      </w:r>
      <w:bookmarkEnd w:id="7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RF008 Exportar Relatório de Manutenções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exporte um relatório semanal ou mensal de todas as manutenções realizadas.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8" w:name="_Toc489287953"/>
      <w:r>
        <w:t>RF009 Excluir Item</w:t>
      </w:r>
      <w:bookmarkEnd w:id="8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RF009 Excluir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exclua um item monitorado de uma determinada máquina.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>
        <w:pStyle w:val="3"/>
      </w:pPr>
      <w:bookmarkStart w:id="9" w:name="_Toc489287954"/>
    </w:p>
    <w:p>
      <w:pPr>
        <w:pStyle w:val="3"/>
      </w:pPr>
      <w:r>
        <w:t>RF010 Excluir Máquina</w:t>
      </w:r>
      <w:bookmarkEnd w:id="9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RF010 Excluir Máquina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exclua uma máquina bem como todos os seus itens monitorados.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r>
        <w:tab/>
      </w:r>
      <w:bookmarkStart w:id="10" w:name="_Toc489287955"/>
    </w:p>
    <w:p>
      <w:pPr>
        <w:pStyle w:val="3"/>
      </w:pPr>
      <w:r>
        <w:t>RF011 Alterar Máquina</w:t>
      </w:r>
      <w:bookmarkEnd w:id="10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RF011 Alterar Máquina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altere informações da máquina após o cadastro.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Importante</w:t>
            </w:r>
          </w:p>
        </w:tc>
      </w:tr>
    </w:tbl>
    <w:p>
      <w:pPr/>
    </w:p>
    <w:p>
      <w:pPr>
        <w:pStyle w:val="3"/>
      </w:pPr>
      <w:bookmarkStart w:id="11" w:name="_Toc489287956"/>
      <w:r>
        <w:t>RF012 Alterar Item</w:t>
      </w:r>
      <w:bookmarkEnd w:id="11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RF012 Alterar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altere informações dos itens monitorados após o cadastro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Importante</w:t>
            </w:r>
          </w:p>
        </w:tc>
      </w:tr>
    </w:tbl>
    <w:p>
      <w:pPr/>
    </w:p>
    <w:p>
      <w:pPr>
        <w:pStyle w:val="3"/>
      </w:pPr>
      <w:bookmarkStart w:id="12" w:name="_Toc489287957"/>
      <w:r>
        <w:t>RF013 Cadastrar Usuário</w:t>
      </w:r>
      <w:bookmarkEnd w:id="12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RF013 Cadastrar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crie um perfil com o nome e senha.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13" w:name="_Toc489287958"/>
      <w:r>
        <w:t>RF014 Fazer Login</w:t>
      </w:r>
      <w:bookmarkEnd w:id="13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RF014 Fazer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acesse os dados armazenados utilizando o nome e senha previamente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>
        <w:pStyle w:val="3"/>
      </w:pPr>
      <w:bookmarkStart w:id="14" w:name="_Toc489287959"/>
      <w:r>
        <w:t>RF015 Fazer Logoff</w:t>
      </w:r>
      <w:bookmarkEnd w:id="14"/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RF015 Fazer Logoff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encerre sua sessão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/>
    </w:p>
    <w:p>
      <w:pPr/>
      <w:r>
        <w:tab/>
      </w:r>
    </w:p>
    <w:p>
      <w:pPr/>
    </w:p>
    <w:p>
      <w:pPr>
        <w:pStyle w:val="3"/>
      </w:pPr>
      <w:bookmarkStart w:id="15" w:name="_Toc489287962"/>
      <w:r>
        <w:t>RF01</w:t>
      </w:r>
      <w:r>
        <w:t>6</w:t>
      </w:r>
      <w:r>
        <w:t xml:space="preserve"> Informar Variação de preço</w:t>
      </w:r>
      <w:bookmarkEnd w:id="15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RF007 Informar variação dos preços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/>
            <w:r>
              <w:t>O sistema deve analisar os preços dos produtos e retornar uma relação (tabela) dos preços (mais e menos baratos).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</w:tbl>
    <w:p>
      <w:pPr/>
    </w:p>
    <w:p>
      <w:pPr>
        <w:pStyle w:val="3"/>
      </w:pPr>
      <w:bookmarkStart w:id="16" w:name="_Toc489287963"/>
      <w:r>
        <w:t>RF01</w:t>
      </w:r>
      <w:r>
        <w:t>7</w:t>
      </w:r>
      <w:r>
        <w:t xml:space="preserve"> Informar Variação de Tempo de Duração</w:t>
      </w:r>
      <w:bookmarkEnd w:id="16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RF007 Informar variação dos tempos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</w:pPr>
            <w:r>
              <w:t>O sistema deve analisar o tempo de duração dos produtos e retornar uma relação (tabela) dos tempos (mais e menos duraveis).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</w:tbl>
    <w:p>
      <w:pPr/>
    </w:p>
    <w:p>
      <w:pPr>
        <w:pStyle w:val="3"/>
      </w:pPr>
      <w:bookmarkStart w:id="17" w:name="_Toc489287964"/>
      <w:r>
        <w:t>RF0</w:t>
      </w:r>
      <w:r>
        <w:t>18</w:t>
      </w:r>
      <w:r>
        <w:t xml:space="preserve"> Informar Relação Preço/Tempo</w:t>
      </w:r>
      <w:bookmarkEnd w:id="17"/>
    </w:p>
    <w:tbl>
      <w:tblPr>
        <w:tblStyle w:val="5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38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Identificação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RF007 Informar relação preço/tempo dos produtos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Descrição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7"/>
            </w:pPr>
            <w:r>
              <w:t>O sistema deve executar uma relação de preço/tempo e retornar uma tabela com todos os dados de preço e tempo e do melhor produto para o pior (de acordo com a relação)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8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 xml:space="preserve">Prioridade </w:t>
            </w:r>
          </w:p>
        </w:tc>
        <w:tc>
          <w:tcPr>
            <w:tcW w:w="66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85" w:lineRule="exac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Desejável</w:t>
            </w:r>
          </w:p>
        </w:tc>
      </w:tr>
    </w:tbl>
    <w:p>
      <w:pPr/>
    </w:p>
    <w:p>
      <w:pPr>
        <w:pStyle w:val="3"/>
      </w:pPr>
      <w:r>
        <w:t>RF0</w:t>
      </w:r>
      <w:r>
        <w:t>19</w:t>
      </w:r>
      <w:r>
        <w:t xml:space="preserve"> Cadastro de </w:t>
      </w:r>
      <w:r>
        <w:t>Estoque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</w:t>
            </w:r>
            <w:r>
              <w:t>19</w:t>
            </w:r>
            <w:r>
              <w:t xml:space="preserve"> Cadastro de </w:t>
            </w:r>
            <w:r>
              <w:t>Estoque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 xml:space="preserve">O sistema deve permitir que o usuário cadastre </w:t>
            </w:r>
            <w:r>
              <w:t>todos os itens que estão armazenados no estoque, tais como sementes e defensivos agrícolas. Cada item deve possuir um nome e preço associado.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>
        <w:jc w:val="center"/>
      </w:pPr>
    </w:p>
    <w:p>
      <w:pPr>
        <w:pStyle w:val="3"/>
      </w:pPr>
      <w:r>
        <w:t>RF0</w:t>
      </w:r>
      <w:r>
        <w:t>20</w:t>
      </w:r>
      <w:r>
        <w:t xml:space="preserve"> Cadastro de </w:t>
      </w:r>
      <w:r>
        <w:t>Terrenos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</w:t>
            </w:r>
            <w:r>
              <w:t>20</w:t>
            </w:r>
            <w:r>
              <w:t xml:space="preserve"> Cadastro de </w:t>
            </w:r>
            <w:r>
              <w:t>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 xml:space="preserve">O sistema deve permitir que o usuário cadastre </w:t>
            </w:r>
            <w:r>
              <w:t>todos os terrenos em que ele trabalha. Cada terreno deve ter um nome e uma área associados.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</w:t>
      </w:r>
      <w:r>
        <w:t>1</w:t>
      </w:r>
      <w:r>
        <w:t xml:space="preserve"> </w:t>
      </w:r>
      <w:r>
        <w:t>Informar Gastos Com o Terreno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 xml:space="preserve">RF020 </w:t>
            </w:r>
            <w:r>
              <w:t>Informar Gastos com o</w:t>
            </w:r>
            <w:r>
              <w:t xml:space="preserve"> Terreno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O sistema deve permitir que o usuário informe quais itens do estoque foram gastos no plantio e na manutenção do terreno.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</w:t>
      </w:r>
      <w:r>
        <w:t xml:space="preserve">F021 Informar </w:t>
      </w:r>
      <w:r>
        <w:t>Colheita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1</w:t>
            </w:r>
            <w:r>
              <w:t xml:space="preserve"> I</w:t>
            </w:r>
            <w:r>
              <w:t>nformar Colheita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 xml:space="preserve">O sistema deve permitir que o usuário </w:t>
            </w:r>
            <w:r>
              <w:t>informe quando foi realizada uma colheita em um determinado terreno.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>
        <w:jc w:val="center"/>
      </w:pPr>
    </w:p>
    <w:p>
      <w:pPr>
        <w:pStyle w:val="3"/>
        <w:rPr>
          <w:lang w:val="en-US"/>
        </w:rPr>
      </w:pPr>
      <w:r>
        <w:t>RF02</w:t>
      </w:r>
      <w:r>
        <w:t>2</w:t>
      </w:r>
      <w:r>
        <w:t xml:space="preserve"> Informar </w:t>
      </w:r>
      <w:r>
        <w:t>Receita</w:t>
      </w:r>
    </w:p>
    <w:tbl>
      <w:tblPr>
        <w:tblStyle w:val="6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Identificação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RF02</w:t>
            </w:r>
            <w:r>
              <w:t>2</w:t>
            </w:r>
            <w:r>
              <w:t xml:space="preserve"> Informar </w:t>
            </w:r>
            <w:r>
              <w:t>Receita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 xml:space="preserve">O sistema deve </w:t>
            </w:r>
            <w:r>
              <w:t xml:space="preserve">informar ao usuário </w:t>
            </w:r>
            <w:bookmarkStart w:id="18" w:name="_GoBack"/>
            <w:bookmarkEnd w:id="18"/>
            <w:r>
              <w:t>qual a receita total de um terreno, mostrando o total gasto, o total ganho e o lucro.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</w:pPr>
            <w:r>
              <w:t>Prioridade</w:t>
            </w:r>
          </w:p>
        </w:tc>
        <w:tc>
          <w:tcPr>
            <w:tcW w:w="6656" w:type="dxa"/>
          </w:tcPr>
          <w:p>
            <w:pPr>
              <w:spacing w:after="0" w:line="240" w:lineRule="auto"/>
            </w:pPr>
            <w:r>
              <w:t>Essencial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Liberation Serif">
    <w:panose1 w:val="020206030504050203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E5BFC"/>
    <w:rsid w:val="33D64C2B"/>
    <w:rsid w:val="777D76DC"/>
    <w:rsid w:val="7EBD5179"/>
    <w:rsid w:val="7FFE4468"/>
    <w:rsid w:val="BB9FF03E"/>
    <w:rsid w:val="FBFE5BFC"/>
    <w:rsid w:val="FFBC23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Standard"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ans CJK SC" w:cs="FreeSans"/>
      <w:kern w:val="3"/>
      <w:sz w:val="24"/>
      <w:szCs w:val="24"/>
      <w:lang w:val="pt-BR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2018-09-01T13:43:00Z</dcterms:created>
  <dc:creator>ramires</dc:creator>
  <cp:lastModifiedBy>ramires</cp:lastModifiedBy>
  <dcterms:modified xsi:type="dcterms:W3CDTF">2018-09-01T14:06:28Z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