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6CCD" w14:textId="4422F2B3" w:rsidR="00DB0B0B" w:rsidRDefault="00000000" w:rsidP="004E22C9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DESARROLLADOR WEB FULL STACK </w:t>
      </w:r>
    </w:p>
    <w:p w14:paraId="4FD0D056" w14:textId="77777777" w:rsidR="00DB0B0B" w:rsidRDefault="00DB0B0B">
      <w:pPr>
        <w:pBdr>
          <w:bottom w:val="single" w:sz="6" w:space="1" w:color="000000"/>
        </w:pBdr>
        <w:ind w:left="426"/>
      </w:pPr>
    </w:p>
    <w:p w14:paraId="18D54CB6" w14:textId="77777777" w:rsidR="00DB0B0B" w:rsidRDefault="00DB0B0B">
      <w:pPr>
        <w:ind w:left="360"/>
        <w:jc w:val="both"/>
        <w:rPr>
          <w:b/>
        </w:rPr>
      </w:pPr>
    </w:p>
    <w:p w14:paraId="49EC90F2" w14:textId="77777777" w:rsidR="00DB0B0B" w:rsidRDefault="00000000">
      <w:pPr>
        <w:ind w:left="360"/>
        <w:jc w:val="both"/>
        <w:rPr>
          <w:b/>
        </w:rPr>
      </w:pPr>
      <w:r>
        <w:rPr>
          <w:b/>
        </w:rPr>
        <w:t>INSTRUCCIONES:</w:t>
      </w:r>
    </w:p>
    <w:p w14:paraId="138181E9" w14:textId="77777777" w:rsidR="00DB0B0B" w:rsidRDefault="00DB0B0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</w:rPr>
      </w:pPr>
    </w:p>
    <w:p w14:paraId="6A6193FF" w14:textId="77777777" w:rsidR="00DB0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El alumno deberá leer detenidamente cada una de las indicaciones de la evaluación con la finalidad de cumplir con todos los puntos solicitados.</w:t>
      </w:r>
    </w:p>
    <w:p w14:paraId="3C777AFF" w14:textId="77777777" w:rsidR="00DB0B0B" w:rsidRDefault="00000000">
      <w:pPr>
        <w:pBdr>
          <w:bottom w:val="single" w:sz="6" w:space="1" w:color="000000"/>
        </w:pBdr>
        <w:ind w:left="426"/>
      </w:pPr>
      <w:r>
        <w:t xml:space="preserve"> </w:t>
      </w:r>
    </w:p>
    <w:p w14:paraId="4EB66EEA" w14:textId="77777777" w:rsidR="00DB0B0B" w:rsidRDefault="00DB0B0B"/>
    <w:p w14:paraId="47C9DE86" w14:textId="77777777" w:rsidR="00DB0B0B" w:rsidRDefault="00000000">
      <w:pPr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La empresa </w:t>
      </w:r>
      <w:r>
        <w:rPr>
          <w:rFonts w:eastAsia="Calibri"/>
          <w:b/>
          <w:sz w:val="28"/>
          <w:szCs w:val="28"/>
        </w:rPr>
        <w:t>IMUPESA S.A</w:t>
      </w:r>
      <w:r>
        <w:rPr>
          <w:rFonts w:eastAsia="Calibri"/>
          <w:sz w:val="32"/>
          <w:szCs w:val="32"/>
        </w:rPr>
        <w:t xml:space="preserve">, solicita al área de diseño confeccionar su página web para ofrecer sus servicios navieros. </w:t>
      </w:r>
    </w:p>
    <w:p w14:paraId="266A9A84" w14:textId="77777777" w:rsidR="00DB0B0B" w:rsidRDefault="00DB0B0B">
      <w:pPr>
        <w:jc w:val="both"/>
        <w:rPr>
          <w:rFonts w:eastAsia="Calibri"/>
          <w:b/>
          <w:sz w:val="32"/>
          <w:szCs w:val="32"/>
        </w:rPr>
      </w:pPr>
    </w:p>
    <w:p w14:paraId="62B679A4" w14:textId="77777777" w:rsidR="00DB0B0B" w:rsidRDefault="00000000">
      <w:pPr>
        <w:jc w:val="both"/>
        <w:rPr>
          <w:sz w:val="36"/>
          <w:szCs w:val="36"/>
        </w:rPr>
      </w:pPr>
      <w:r>
        <w:rPr>
          <w:rFonts w:eastAsia="Calibri"/>
          <w:b/>
          <w:sz w:val="32"/>
          <w:szCs w:val="32"/>
        </w:rPr>
        <w:t>Index.html.</w:t>
      </w:r>
      <w:r>
        <w:rPr>
          <w:sz w:val="36"/>
          <w:szCs w:val="36"/>
        </w:rPr>
        <w:t xml:space="preserve"> </w:t>
      </w:r>
    </w:p>
    <w:p w14:paraId="0D65718E" w14:textId="77777777" w:rsidR="00DB0B0B" w:rsidRDefault="00DB0B0B">
      <w:pPr>
        <w:jc w:val="both"/>
      </w:pPr>
    </w:p>
    <w:p w14:paraId="07C21A6C" w14:textId="77777777" w:rsidR="00DB0B0B" w:rsidRDefault="00000000">
      <w:pPr>
        <w:jc w:val="both"/>
      </w:pPr>
      <w:r>
        <w:rPr>
          <w:noProof/>
        </w:rPr>
        <w:drawing>
          <wp:inline distT="0" distB="0" distL="0" distR="0" wp14:anchorId="39DC1537" wp14:editId="4B26A410">
            <wp:extent cx="5762625" cy="33623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C5FCD" w14:textId="77777777" w:rsidR="00DB0B0B" w:rsidRDefault="00DB0B0B">
      <w:pPr>
        <w:jc w:val="both"/>
      </w:pPr>
    </w:p>
    <w:p w14:paraId="0A7408A7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207CA598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68E97129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5EA733E5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4F7EB7A6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4B5844E1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145742F5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72B074F6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7683F7E7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3FCA408B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4D1AF66D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1E6C9CF3" w14:textId="77777777" w:rsidR="00DB0B0B" w:rsidRDefault="00DB0B0B">
      <w:pPr>
        <w:jc w:val="both"/>
        <w:rPr>
          <w:rFonts w:eastAsia="Calibri"/>
          <w:b/>
          <w:sz w:val="22"/>
          <w:szCs w:val="22"/>
        </w:rPr>
      </w:pPr>
    </w:p>
    <w:p w14:paraId="47CDD897" w14:textId="77777777" w:rsidR="00DB0B0B" w:rsidRDefault="00000000">
      <w:pPr>
        <w:numPr>
          <w:ilvl w:val="0"/>
          <w:numId w:val="2"/>
        </w:numPr>
        <w:spacing w:line="360" w:lineRule="auto"/>
        <w:ind w:hanging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Crear la estructura principal de la página con etiquetas de html5 (Maquetación).</w:t>
      </w:r>
    </w:p>
    <w:p w14:paraId="3EFAE92E" w14:textId="77777777" w:rsidR="00DB0B0B" w:rsidRDefault="00000000">
      <w:pPr>
        <w:spacing w:line="360" w:lineRule="auto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Etiquetas de </w:t>
      </w:r>
      <w:proofErr w:type="spellStart"/>
      <w:r>
        <w:rPr>
          <w:rFonts w:eastAsia="Calibri"/>
          <w:sz w:val="28"/>
          <w:szCs w:val="28"/>
        </w:rPr>
        <w:t>html</w:t>
      </w:r>
      <w:proofErr w:type="spellEnd"/>
    </w:p>
    <w:p w14:paraId="3AD058C3" w14:textId="77777777" w:rsidR="00DB0B0B" w:rsidRDefault="00000000">
      <w:pPr>
        <w:spacing w:line="360" w:lineRule="auto"/>
        <w:ind w:left="720"/>
        <w:rPr>
          <w:rFonts w:eastAsia="Calibri"/>
          <w:sz w:val="28"/>
          <w:szCs w:val="28"/>
        </w:rPr>
      </w:pPr>
      <w:proofErr w:type="spellStart"/>
      <w:proofErr w:type="gramStart"/>
      <w:r>
        <w:rPr>
          <w:rFonts w:eastAsia="Calibri"/>
          <w:sz w:val="28"/>
          <w:szCs w:val="28"/>
        </w:rPr>
        <w:t>Main</w:t>
      </w:r>
      <w:proofErr w:type="spellEnd"/>
      <w:r>
        <w:rPr>
          <w:rFonts w:eastAsia="Calibri"/>
          <w:sz w:val="28"/>
          <w:szCs w:val="28"/>
        </w:rPr>
        <w:t xml:space="preserve"> ,</w:t>
      </w:r>
      <w:proofErr w:type="gram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Header</w:t>
      </w:r>
      <w:proofErr w:type="spellEnd"/>
      <w:r>
        <w:rPr>
          <w:rFonts w:eastAsia="Calibri"/>
          <w:sz w:val="28"/>
          <w:szCs w:val="28"/>
        </w:rPr>
        <w:t xml:space="preserve"> , </w:t>
      </w:r>
      <w:proofErr w:type="spellStart"/>
      <w:r>
        <w:rPr>
          <w:rFonts w:eastAsia="Calibri"/>
          <w:sz w:val="28"/>
          <w:szCs w:val="28"/>
        </w:rPr>
        <w:t>Nav</w:t>
      </w:r>
      <w:proofErr w:type="spellEnd"/>
      <w:r>
        <w:rPr>
          <w:rFonts w:eastAsia="Calibri"/>
          <w:sz w:val="28"/>
          <w:szCs w:val="28"/>
        </w:rPr>
        <w:t xml:space="preserve"> , </w:t>
      </w:r>
      <w:proofErr w:type="spellStart"/>
      <w:r>
        <w:rPr>
          <w:rFonts w:eastAsia="Calibri"/>
          <w:sz w:val="28"/>
          <w:szCs w:val="28"/>
        </w:rPr>
        <w:t>Article</w:t>
      </w:r>
      <w:proofErr w:type="spellEnd"/>
      <w:r>
        <w:rPr>
          <w:rFonts w:eastAsia="Calibri"/>
          <w:sz w:val="28"/>
          <w:szCs w:val="28"/>
        </w:rPr>
        <w:t xml:space="preserve"> , </w:t>
      </w:r>
      <w:proofErr w:type="spellStart"/>
      <w:r>
        <w:rPr>
          <w:rFonts w:eastAsia="Calibri"/>
          <w:sz w:val="28"/>
          <w:szCs w:val="28"/>
        </w:rPr>
        <w:t>Seccion</w:t>
      </w:r>
      <w:proofErr w:type="spellEnd"/>
      <w:r>
        <w:rPr>
          <w:rFonts w:eastAsia="Calibri"/>
          <w:sz w:val="28"/>
          <w:szCs w:val="28"/>
        </w:rPr>
        <w:t xml:space="preserve"> , Aside y </w:t>
      </w:r>
      <w:proofErr w:type="spellStart"/>
      <w:r>
        <w:rPr>
          <w:rFonts w:eastAsia="Calibri"/>
          <w:sz w:val="28"/>
          <w:szCs w:val="28"/>
        </w:rPr>
        <w:t>Footer</w:t>
      </w:r>
      <w:proofErr w:type="spellEnd"/>
    </w:p>
    <w:p w14:paraId="65E9FC84" w14:textId="77777777" w:rsidR="00DB0B0B" w:rsidRDefault="00DB0B0B">
      <w:pPr>
        <w:spacing w:line="360" w:lineRule="auto"/>
        <w:rPr>
          <w:rFonts w:eastAsia="Calibri"/>
          <w:sz w:val="28"/>
          <w:szCs w:val="28"/>
        </w:rPr>
      </w:pPr>
    </w:p>
    <w:p w14:paraId="5C893F53" w14:textId="77777777" w:rsidR="00DB0B0B" w:rsidRDefault="00000000">
      <w:pPr>
        <w:numPr>
          <w:ilvl w:val="0"/>
          <w:numId w:val="2"/>
        </w:num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Aplicar estilos utilizando el lenguaje de CSS y Agregar el texto del archivo (información1.txt) en la página web con el formato adecuado.</w:t>
      </w:r>
    </w:p>
    <w:p w14:paraId="184F3829" w14:textId="77777777" w:rsidR="00DB0B0B" w:rsidRDefault="00DB0B0B">
      <w:pPr>
        <w:ind w:left="720"/>
        <w:rPr>
          <w:sz w:val="32"/>
          <w:szCs w:val="32"/>
        </w:rPr>
      </w:pPr>
    </w:p>
    <w:p w14:paraId="322A2AAD" w14:textId="77777777" w:rsidR="00DB0B0B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>Nota. Las opciones (utilizar listas desordenadas con la etiqueta</w:t>
      </w:r>
    </w:p>
    <w:p w14:paraId="16B40804" w14:textId="77777777" w:rsidR="00DB0B0B" w:rsidRDefault="00000000">
      <w:pPr>
        <w:ind w:left="720"/>
        <w:rPr>
          <w:color w:val="FF0000"/>
          <w:sz w:val="28"/>
          <w:szCs w:val="28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&gt; que se muestran en la etiqueta </w:t>
      </w: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nav</w:t>
      </w:r>
      <w:proofErr w:type="spellEnd"/>
      <w:r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>
        <w:rPr>
          <w:color w:val="FF0000"/>
          <w:sz w:val="28"/>
          <w:szCs w:val="28"/>
        </w:rPr>
        <w:t xml:space="preserve">deben de cambiar el color de </w:t>
      </w:r>
      <w:r>
        <w:rPr>
          <w:b/>
          <w:color w:val="FF0000"/>
          <w:sz w:val="40"/>
          <w:szCs w:val="40"/>
        </w:rPr>
        <w:t xml:space="preserve">fuente del texto a azul </w:t>
      </w:r>
      <w:r>
        <w:rPr>
          <w:b/>
          <w:color w:val="FF0000"/>
          <w:sz w:val="28"/>
          <w:szCs w:val="28"/>
        </w:rPr>
        <w:t xml:space="preserve">cada vez que pasemos el </w:t>
      </w:r>
      <w:proofErr w:type="gramStart"/>
      <w:r>
        <w:rPr>
          <w:b/>
          <w:color w:val="FF0000"/>
          <w:sz w:val="28"/>
          <w:szCs w:val="28"/>
        </w:rPr>
        <w:t>mouse</w:t>
      </w:r>
      <w:proofErr w:type="gramEnd"/>
      <w:r>
        <w:rPr>
          <w:b/>
          <w:color w:val="FF0000"/>
          <w:sz w:val="28"/>
          <w:szCs w:val="28"/>
        </w:rPr>
        <w:t xml:space="preserve"> sobre los enlaces. </w:t>
      </w:r>
    </w:p>
    <w:p w14:paraId="13A43AC7" w14:textId="77777777" w:rsidR="00DB0B0B" w:rsidRDefault="00DB0B0B">
      <w:pPr>
        <w:ind w:left="720"/>
      </w:pPr>
    </w:p>
    <w:p w14:paraId="1E6F960C" w14:textId="77777777" w:rsidR="00DB0B0B" w:rsidRDefault="00DB0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DB0B0B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12F4" w14:textId="77777777" w:rsidR="009D32A8" w:rsidRDefault="009D32A8">
      <w:r>
        <w:separator/>
      </w:r>
    </w:p>
  </w:endnote>
  <w:endnote w:type="continuationSeparator" w:id="0">
    <w:p w14:paraId="39179BE1" w14:textId="77777777" w:rsidR="009D32A8" w:rsidRDefault="009D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2D3" w14:textId="77777777" w:rsidR="00DB0B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2D013D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2D013D">
      <w:rPr>
        <w:rFonts w:eastAsia="Calibri"/>
        <w:b/>
        <w:noProof/>
        <w:color w:val="A6A6A6"/>
        <w:sz w:val="18"/>
        <w:szCs w:val="18"/>
      </w:rPr>
      <w:t>2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13D5BE45" w14:textId="77777777" w:rsidR="00DB0B0B" w:rsidRDefault="00DB0B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5B6A" w14:textId="77777777" w:rsidR="009D32A8" w:rsidRDefault="009D32A8">
      <w:r>
        <w:separator/>
      </w:r>
    </w:p>
  </w:footnote>
  <w:footnote w:type="continuationSeparator" w:id="0">
    <w:p w14:paraId="48106B9A" w14:textId="77777777" w:rsidR="009D32A8" w:rsidRDefault="009D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0386" w14:textId="77777777" w:rsidR="00DB0B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D538308" wp14:editId="77D695CF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804ED9" w14:textId="77777777" w:rsidR="00DB0B0B" w:rsidRDefault="00DB0B0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76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3E0B9C" wp14:editId="2D506D5D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4E95D" w14:textId="77777777" w:rsidR="00DB0B0B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EJERCICIO PROPUESTO 2</w:t>
                          </w:r>
                        </w:p>
                        <w:p w14:paraId="0DE97EB3" w14:textId="77777777" w:rsidR="00DB0B0B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21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541"/>
    <w:multiLevelType w:val="multilevel"/>
    <w:tmpl w:val="669E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402F"/>
    <w:multiLevelType w:val="multilevel"/>
    <w:tmpl w:val="10002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2AF5C33"/>
    <w:multiLevelType w:val="multilevel"/>
    <w:tmpl w:val="B8D2EA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4050555">
    <w:abstractNumId w:val="2"/>
  </w:num>
  <w:num w:numId="2" w16cid:durableId="1113481839">
    <w:abstractNumId w:val="0"/>
  </w:num>
  <w:num w:numId="3" w16cid:durableId="146612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B0B"/>
    <w:rsid w:val="002D013D"/>
    <w:rsid w:val="0048620E"/>
    <w:rsid w:val="00497ED1"/>
    <w:rsid w:val="004E22C9"/>
    <w:rsid w:val="009D32A8"/>
    <w:rsid w:val="00DB0B0B"/>
    <w:rsid w:val="00E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84BDF"/>
  <w15:docId w15:val="{4B05B92A-0BB0-C240-B8FE-B4A1AF8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orpAibC6SC+NwPKd34mWk8jtVA==">AMUW2mWdHtMMjmUHQ+fVMTSopFrsZYhwis6RdDi1oNbhaaG/pGsmH3Kv+5KSDkbqXbu3taDPdPIyqi/X9Imjr78UAplTQuh6AOgqP5n4Sc8HwIbai/TDVXI=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Max Houston Ramirez Martel</cp:lastModifiedBy>
  <cp:revision>3</cp:revision>
  <dcterms:created xsi:type="dcterms:W3CDTF">2020-05-15T15:49:00Z</dcterms:created>
  <dcterms:modified xsi:type="dcterms:W3CDTF">2022-10-23T18:28:00Z</dcterms:modified>
</cp:coreProperties>
</file>