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9014377"/>
        <w:docPartObj>
          <w:docPartGallery w:val="Cover Pages"/>
          <w:docPartUnique/>
        </w:docPartObj>
      </w:sdtPr>
      <w:sdtEndPr>
        <w:rPr>
          <w:rFonts w:eastAsiaTheme="minorEastAsia"/>
          <w:kern w:val="0"/>
          <w:sz w:val="22"/>
          <w:szCs w:val="22"/>
          <w14:ligatures w14:val="none"/>
        </w:rPr>
      </w:sdtEndPr>
      <w:sdtContent>
        <w:p w14:paraId="6272792A" w14:textId="2BEF545A" w:rsidR="00C03D4F" w:rsidRDefault="00C03D4F"/>
        <w:p w14:paraId="26B09696" w14:textId="042F76DB" w:rsidR="00C03D4F" w:rsidRDefault="00C03D4F">
          <w:pPr>
            <w:rPr>
              <w:rFonts w:eastAsiaTheme="minorEastAsia"/>
              <w:kern w:val="0"/>
              <w:sz w:val="22"/>
              <w:szCs w:val="22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1" behindDoc="0" locked="0" layoutInCell="1" allowOverlap="1" wp14:anchorId="5F31BD52" wp14:editId="0C7A9E9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5477510" cy="6720840"/>
                    <wp:effectExtent l="0" t="0" r="8890" b="1524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77774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8DC046" w14:textId="6C7FD36C" w:rsidR="00C03D4F" w:rsidRPr="00C03D4F" w:rsidRDefault="00CC50D8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lang w:val="es-MX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CC50D8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 xml:space="preserve">Tarea 5 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 xml:space="preserve">- </w:t>
                                    </w:r>
                                    <w:r w:rsidRPr="00CC50D8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>Factorización de Matrices</w:t>
                                    </w:r>
                                  </w:sdtContent>
                                </w:sdt>
                              </w:p>
                              <w:p w14:paraId="5698C2F6" w14:textId="1ADD2335" w:rsidR="00C03D4F" w:rsidRDefault="008A3E8A" w:rsidP="008A3E8A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 w:rsidRPr="008A3E8A"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s-MX"/>
                                  </w:rPr>
                                  <w:t>MATEMÁTICAS Y ESTADÍSTICA PARA INTELIGENCIA ARTIFICIAL</w:t>
                                </w:r>
                              </w:p>
                              <w:p w14:paraId="7A46DD4A" w14:textId="2C33A14F" w:rsidR="008A3E8A" w:rsidRPr="00C03D4F" w:rsidRDefault="00844DCC" w:rsidP="008A3E8A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A02B93" w:themeColor="accent5"/>
                                      <w:sz w:val="24"/>
                                      <w:szCs w:val="24"/>
                                      <w:lang w:val="es-MX"/>
                                    </w:rPr>
                                    <w:alias w:val="Auth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A3E8A" w:rsidRPr="00C03D4F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s-MX"/>
                                      </w:rPr>
                                      <w:t>Carlos Ramírez Martínez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F31BD5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380.1pt;margin-top:0;width:431.3pt;height:529.2pt;z-index:251658241;visibility:visible;mso-wrap-style:square;mso-width-percent:0;mso-height-percent:350;mso-top-percent:540;mso-wrap-distance-left:14.4pt;mso-wrap-distance-top:0;mso-wrap-distance-right:14.4pt;mso-wrap-distance-bottom:0;mso-position-horizontal:right;mso-position-horizontal-relative:margin;mso-position-vertical-relative:page;mso-width-percent:0;mso-height-percent:350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F8DC046" w14:textId="6C7FD36C" w:rsidR="00C03D4F" w:rsidRPr="00C03D4F" w:rsidRDefault="00CC50D8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  <w:lang w:val="es-MX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CC50D8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 xml:space="preserve">Tarea 5 </w:t>
                              </w:r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 xml:space="preserve">- </w:t>
                              </w:r>
                              <w:r w:rsidRPr="00CC50D8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>Factorización de Matrices</w:t>
                              </w:r>
                            </w:sdtContent>
                          </w:sdt>
                        </w:p>
                        <w:p w14:paraId="5698C2F6" w14:textId="1ADD2335" w:rsidR="00C03D4F" w:rsidRDefault="008A3E8A" w:rsidP="008A3E8A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s-MX"/>
                            </w:rPr>
                          </w:pPr>
                          <w:r w:rsidRPr="008A3E8A"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s-MX"/>
                            </w:rPr>
                            <w:t>MATEMÁTICAS Y ESTADÍSTICA PARA INTELIGENCIA ARTIFICIAL</w:t>
                          </w:r>
                        </w:p>
                        <w:p w14:paraId="7A46DD4A" w14:textId="2C33A14F" w:rsidR="008A3E8A" w:rsidRPr="00C03D4F" w:rsidRDefault="00844DCC" w:rsidP="008A3E8A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A02B93" w:themeColor="accent5"/>
                                <w:sz w:val="24"/>
                                <w:szCs w:val="24"/>
                                <w:lang w:val="es-MX"/>
                              </w:rPr>
                              <w:alias w:val="Auth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A3E8A" w:rsidRPr="00C03D4F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s-MX"/>
                                </w:rPr>
                                <w:t>Carlos Ramírez Martínez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ACC6E9B" wp14:editId="7FBC019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D7C3E65" w14:textId="085A3358" w:rsidR="00C03D4F" w:rsidRDefault="00C03D4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ACC6E9B" id="Rectangle 132" o:spid="_x0000_s1027" style="position:absolute;margin-left:-4.4pt;margin-top:0;width:46.8pt;height:77.75pt;z-index:25165824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D7C3E65" w14:textId="085A3358" w:rsidR="00C03D4F" w:rsidRDefault="00C03D4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  <w:kern w:val="0"/>
              <w:sz w:val="22"/>
              <w:szCs w:val="22"/>
              <w14:ligatures w14:val="none"/>
            </w:rPr>
            <w:br w:type="page"/>
          </w:r>
        </w:p>
      </w:sdtContent>
    </w:sdt>
    <w:p w14:paraId="480886E4" w14:textId="752657F5" w:rsidR="009A51F2" w:rsidRPr="009A51F2" w:rsidRDefault="009A51F2" w:rsidP="00094716">
      <w:pPr>
        <w:jc w:val="both"/>
        <w:rPr>
          <w:lang w:val="es-MX"/>
        </w:rPr>
      </w:pPr>
      <w:r w:rsidRPr="009A51F2">
        <w:rPr>
          <w:lang w:val="es-MX"/>
        </w:rPr>
        <w:lastRenderedPageBreak/>
        <w:t>En esta tarea vamos a factorizar una matriz cuadrada de orden 3. Se deben obtener tres tipos de factorizaciones: LU, QR y SVD.</w:t>
      </w:r>
    </w:p>
    <w:p w14:paraId="10E8126A" w14:textId="731951B1" w:rsidR="00157E3E" w:rsidRDefault="009A51F2" w:rsidP="009A51F2">
      <w:pPr>
        <w:rPr>
          <w:lang w:val="es-MX"/>
        </w:rPr>
      </w:pPr>
      <w:r w:rsidRPr="009A51F2">
        <w:rPr>
          <w:lang w:val="es-MX"/>
        </w:rPr>
        <w:t>En la siguiente actividad de Geogebra se le asignará una matriz A. Para dicha matriz:</w:t>
      </w:r>
    </w:p>
    <w:p w14:paraId="566F8F99" w14:textId="59CEADB3" w:rsidR="00562433" w:rsidRPr="00C2336A" w:rsidRDefault="00CE15F5" w:rsidP="0026673E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C5E930A" wp14:editId="01CE40D0">
            <wp:extent cx="2537460" cy="2433466"/>
            <wp:effectExtent l="0" t="0" r="0" b="5080"/>
            <wp:docPr id="115184652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46523" name="Picture 3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359" b="68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328" cy="2440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13B86" w14:textId="60BB4B53" w:rsidR="0026673E" w:rsidRDefault="0026673E" w:rsidP="0026673E">
      <w:pPr>
        <w:numPr>
          <w:ilvl w:val="0"/>
          <w:numId w:val="5"/>
        </w:numPr>
        <w:rPr>
          <w:lang w:val="es-MX"/>
        </w:rPr>
      </w:pPr>
      <w:r w:rsidRPr="0026673E">
        <w:rPr>
          <w:lang w:val="es-MX"/>
        </w:rPr>
        <w:t>Obtenga, por medio de transformaciones elementales, una matriz B que sea de diagonal predominante</w:t>
      </w:r>
      <w:r w:rsidR="00291654">
        <w:rPr>
          <w:lang w:val="es-MX"/>
        </w:rPr>
        <w:t>.</w:t>
      </w:r>
    </w:p>
    <w:p w14:paraId="316DBC0B" w14:textId="47C5E09F" w:rsidR="00503365" w:rsidRPr="00503365" w:rsidRDefault="000E4C5E" w:rsidP="00503365">
      <w:pPr>
        <w:ind w:left="360"/>
        <w:rPr>
          <w:rFonts w:eastAsiaTheme="minorEastAsia"/>
          <w:lang w:val="es-MX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MX"/>
            </w:rPr>
            <m:t>→</m:t>
          </m:r>
          <m:r>
            <w:rPr>
              <w:rFonts w:ascii="Cambria Math" w:hAnsi="Cambria Math"/>
              <w:lang w:val="es-MX"/>
            </w:rPr>
            <m:t xml:space="preserve"> </m:t>
          </m:r>
          <m:r>
            <w:rPr>
              <w:rFonts w:ascii="Cambria Math" w:hAnsi="Cambria Math"/>
              <w:lang w:val="es-MX"/>
            </w:rPr>
            <m:t xml:space="preserve">Intercambiar fila 2 y 1→ 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-1</m:t>
                    </m:r>
                  </m:e>
                </m:mr>
              </m:m>
            </m:e>
          </m:d>
        </m:oMath>
      </m:oMathPara>
    </w:p>
    <w:p w14:paraId="2D076654" w14:textId="1D8B157D" w:rsidR="00503365" w:rsidRPr="00C87372" w:rsidRDefault="00503365" w:rsidP="00503365">
      <w:pPr>
        <w:ind w:left="360"/>
        <w:rPr>
          <w:rFonts w:eastAsiaTheme="minorEastAsia"/>
          <w:lang w:val="es-MX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MX"/>
            </w:rPr>
            <m:t>→Intercambiar fila 2 y 3</m:t>
          </m:r>
          <m:r>
            <w:rPr>
              <w:rFonts w:ascii="Cambria Math" w:hAnsi="Cambria Math"/>
              <w:lang w:val="es-MX"/>
            </w:rPr>
            <m:t>→</m:t>
          </m:r>
          <m:r>
            <w:rPr>
              <w:rFonts w:ascii="Cambria Math" w:hAnsi="Cambria Math"/>
              <w:lang w:val="es-MX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</m:mr>
              </m:m>
            </m:e>
          </m:d>
        </m:oMath>
      </m:oMathPara>
    </w:p>
    <w:p w14:paraId="6819D557" w14:textId="5F142C59" w:rsidR="000E4C5E" w:rsidRPr="0026673E" w:rsidRDefault="00C87372" w:rsidP="000E4C5E">
      <w:pPr>
        <w:ind w:left="360"/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 xml:space="preserve">B= 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MX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s-MX"/>
                      </w:rPr>
                      <m:t>3</m:t>
                    </m:r>
                  </m:e>
                </m:mr>
              </m:m>
            </m:e>
          </m:d>
        </m:oMath>
      </m:oMathPara>
    </w:p>
    <w:p w14:paraId="25F2E01F" w14:textId="421A66B0" w:rsidR="00345278" w:rsidRPr="0026673E" w:rsidRDefault="00345278" w:rsidP="000E4C5E">
      <w:pPr>
        <w:ind w:left="360"/>
        <w:rPr>
          <w:lang w:val="es-MX"/>
        </w:rPr>
      </w:pPr>
    </w:p>
    <w:p w14:paraId="317FEA92" w14:textId="060EAA4C" w:rsidR="00702110" w:rsidRDefault="007E4B9D" w:rsidP="00702110">
      <w:pPr>
        <w:rPr>
          <w:lang w:val="es-MX"/>
        </w:rPr>
        <w:sectPr w:rsidR="00702110" w:rsidSect="00C03D4F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 w:rsidRPr="007E4B9D">
        <w:rPr>
          <w:lang w:val="es-MX"/>
        </w:rPr>
        <w:drawing>
          <wp:inline distT="0" distB="0" distL="0" distR="0" wp14:anchorId="10824B33" wp14:editId="5484F337">
            <wp:extent cx="5800725" cy="1306403"/>
            <wp:effectExtent l="0" t="0" r="0" b="8255"/>
            <wp:docPr id="1340771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718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2324" cy="130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30DC" w14:textId="14FA974A" w:rsidR="0026673E" w:rsidRDefault="0026673E" w:rsidP="0026673E">
      <w:pPr>
        <w:numPr>
          <w:ilvl w:val="0"/>
          <w:numId w:val="5"/>
        </w:numPr>
        <w:rPr>
          <w:lang w:val="es-MX"/>
        </w:rPr>
      </w:pPr>
      <w:r w:rsidRPr="0026673E">
        <w:rPr>
          <w:lang w:val="es-MX"/>
        </w:rPr>
        <w:lastRenderedPageBreak/>
        <w:t>Obtenga la factorización LU de la matriz B</w:t>
      </w:r>
    </w:p>
    <w:p w14:paraId="6B617E1D" w14:textId="698AF040" w:rsidR="001065C1" w:rsidRPr="0026673E" w:rsidRDefault="0058441E" w:rsidP="001065C1">
      <w:pPr>
        <w:ind w:left="720"/>
        <w:rPr>
          <w:lang w:val="es-MX"/>
        </w:rPr>
      </w:pPr>
      <w:r w:rsidRPr="0058441E">
        <w:rPr>
          <w:lang w:val="es-MX"/>
        </w:rPr>
        <w:drawing>
          <wp:inline distT="0" distB="0" distL="0" distR="0" wp14:anchorId="122FC788" wp14:editId="2883120D">
            <wp:extent cx="8136297" cy="5162550"/>
            <wp:effectExtent l="0" t="0" r="0" b="0"/>
            <wp:docPr id="2767870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702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56977" cy="517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937B" w14:textId="77777777" w:rsidR="007155DE" w:rsidRDefault="007155DE" w:rsidP="0026673E">
      <w:pPr>
        <w:numPr>
          <w:ilvl w:val="0"/>
          <w:numId w:val="5"/>
        </w:numPr>
        <w:rPr>
          <w:lang w:val="es-MX"/>
        </w:rPr>
        <w:sectPr w:rsidR="007155DE" w:rsidSect="007155DE">
          <w:pgSz w:w="15840" w:h="12240" w:orient="landscape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76D05610" w14:textId="04952B54" w:rsidR="0026673E" w:rsidRDefault="0026673E" w:rsidP="0026673E">
      <w:pPr>
        <w:numPr>
          <w:ilvl w:val="0"/>
          <w:numId w:val="5"/>
        </w:numPr>
        <w:rPr>
          <w:lang w:val="es-MX"/>
        </w:rPr>
      </w:pPr>
      <w:r w:rsidRPr="0026673E">
        <w:rPr>
          <w:lang w:val="es-MX"/>
        </w:rPr>
        <w:lastRenderedPageBreak/>
        <w:t>Obtenga la factorización QR de la matriz B</w:t>
      </w:r>
    </w:p>
    <w:p w14:paraId="2356E84E" w14:textId="3631ABB9" w:rsidR="00002720" w:rsidRPr="0026673E" w:rsidRDefault="007155DE" w:rsidP="00002720">
      <w:pPr>
        <w:ind w:left="720"/>
        <w:rPr>
          <w:lang w:val="es-MX"/>
        </w:rPr>
      </w:pPr>
      <w:r w:rsidRPr="007155DE">
        <w:rPr>
          <w:lang w:val="es-MX"/>
        </w:rPr>
        <w:drawing>
          <wp:inline distT="0" distB="0" distL="0" distR="0" wp14:anchorId="2A959CD8" wp14:editId="5FA1C689">
            <wp:extent cx="8000340" cy="4438650"/>
            <wp:effectExtent l="0" t="0" r="1270" b="0"/>
            <wp:docPr id="718293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939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6291" cy="444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AC8D" w14:textId="77777777" w:rsidR="007155DE" w:rsidRDefault="007155DE">
      <w:pPr>
        <w:rPr>
          <w:lang w:val="es-MX"/>
        </w:rPr>
      </w:pPr>
      <w:r>
        <w:rPr>
          <w:lang w:val="es-MX"/>
        </w:rPr>
        <w:br w:type="page"/>
      </w:r>
    </w:p>
    <w:p w14:paraId="3182A477" w14:textId="0521A35C" w:rsidR="0026673E" w:rsidRDefault="0026673E" w:rsidP="0026673E">
      <w:pPr>
        <w:numPr>
          <w:ilvl w:val="0"/>
          <w:numId w:val="5"/>
        </w:numPr>
        <w:rPr>
          <w:lang w:val="es-MX"/>
        </w:rPr>
      </w:pPr>
      <w:r w:rsidRPr="0026673E">
        <w:rPr>
          <w:lang w:val="es-MX"/>
        </w:rPr>
        <w:lastRenderedPageBreak/>
        <w:t>Obtenga la factorización en valores singulares de la matriz B</w:t>
      </w:r>
    </w:p>
    <w:p w14:paraId="76E4A8BF" w14:textId="394F9F97" w:rsidR="00A06093" w:rsidRPr="0026673E" w:rsidRDefault="00392DC9" w:rsidP="00A06093">
      <w:pPr>
        <w:ind w:left="720"/>
        <w:rPr>
          <w:lang w:val="es-MX"/>
        </w:rPr>
      </w:pPr>
      <w:r w:rsidRPr="00392DC9">
        <w:rPr>
          <w:lang w:val="es-MX"/>
        </w:rPr>
        <w:lastRenderedPageBreak/>
        <w:drawing>
          <wp:inline distT="0" distB="0" distL="0" distR="0" wp14:anchorId="3EAA44D0" wp14:editId="0AA518A6">
            <wp:extent cx="6334125" cy="5607435"/>
            <wp:effectExtent l="0" t="0" r="0" b="0"/>
            <wp:docPr id="1044632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325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7934" cy="561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3E6C" w14:textId="774FD724" w:rsidR="0026673E" w:rsidRDefault="0026673E" w:rsidP="0026673E">
      <w:pPr>
        <w:numPr>
          <w:ilvl w:val="0"/>
          <w:numId w:val="5"/>
        </w:numPr>
        <w:rPr>
          <w:lang w:val="es-MX"/>
        </w:rPr>
      </w:pPr>
      <w:r w:rsidRPr="0026673E">
        <w:rPr>
          <w:lang w:val="es-MX"/>
        </w:rPr>
        <w:lastRenderedPageBreak/>
        <w:t>Compare los resultados obtenidos con las factorizaciones que se muestran en la actividad de Geogebra</w:t>
      </w:r>
    </w:p>
    <w:p w14:paraId="12B62D44" w14:textId="77777777" w:rsidR="00DA5DA8" w:rsidRPr="0026673E" w:rsidRDefault="00DA5DA8" w:rsidP="00810412">
      <w:pPr>
        <w:ind w:left="720"/>
        <w:rPr>
          <w:lang w:val="es-MX"/>
        </w:rPr>
      </w:pPr>
    </w:p>
    <w:p w14:paraId="2EDAAA4A" w14:textId="79C80815" w:rsidR="008546EC" w:rsidRPr="008546EC" w:rsidRDefault="00C22552" w:rsidP="003C25DB">
      <w:pPr>
        <w:ind w:left="72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9EB0CF0" wp14:editId="339D59E1">
            <wp:extent cx="7773502" cy="3733800"/>
            <wp:effectExtent l="0" t="0" r="0" b="0"/>
            <wp:docPr id="118935450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54505" name="Picture 4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5462" cy="3734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46EC" w:rsidRPr="008546EC" w:rsidSect="007155DE"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DD3"/>
    <w:multiLevelType w:val="multilevel"/>
    <w:tmpl w:val="0088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02CF2"/>
    <w:multiLevelType w:val="hybridMultilevel"/>
    <w:tmpl w:val="4A5E4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715E2"/>
    <w:multiLevelType w:val="hybridMultilevel"/>
    <w:tmpl w:val="477A8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16C48"/>
    <w:multiLevelType w:val="hybridMultilevel"/>
    <w:tmpl w:val="B4C6B778"/>
    <w:lvl w:ilvl="0" w:tplc="38EAEE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9064D89"/>
    <w:multiLevelType w:val="hybridMultilevel"/>
    <w:tmpl w:val="BF48D342"/>
    <w:lvl w:ilvl="0" w:tplc="94865798">
      <w:start w:val="1"/>
      <w:numFmt w:val="lowerLetter"/>
      <w:lvlText w:val="%1)"/>
      <w:lvlJc w:val="left"/>
      <w:pPr>
        <w:ind w:left="144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9824862">
    <w:abstractNumId w:val="3"/>
  </w:num>
  <w:num w:numId="2" w16cid:durableId="616067081">
    <w:abstractNumId w:val="4"/>
  </w:num>
  <w:num w:numId="3" w16cid:durableId="117994630">
    <w:abstractNumId w:val="2"/>
  </w:num>
  <w:num w:numId="4" w16cid:durableId="660885606">
    <w:abstractNumId w:val="1"/>
  </w:num>
  <w:num w:numId="5" w16cid:durableId="14728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09"/>
    <w:rsid w:val="00002720"/>
    <w:rsid w:val="0003364D"/>
    <w:rsid w:val="00092C26"/>
    <w:rsid w:val="00094716"/>
    <w:rsid w:val="000C1CEE"/>
    <w:rsid w:val="000E4C5E"/>
    <w:rsid w:val="001065C1"/>
    <w:rsid w:val="00145F23"/>
    <w:rsid w:val="00150A19"/>
    <w:rsid w:val="0015612E"/>
    <w:rsid w:val="00157E3E"/>
    <w:rsid w:val="0019212D"/>
    <w:rsid w:val="0019259A"/>
    <w:rsid w:val="001F5E6F"/>
    <w:rsid w:val="0021144C"/>
    <w:rsid w:val="00223FBC"/>
    <w:rsid w:val="00247A44"/>
    <w:rsid w:val="00261E9C"/>
    <w:rsid w:val="0026673E"/>
    <w:rsid w:val="00291654"/>
    <w:rsid w:val="002C1305"/>
    <w:rsid w:val="002E11B1"/>
    <w:rsid w:val="00343388"/>
    <w:rsid w:val="00345278"/>
    <w:rsid w:val="00387B92"/>
    <w:rsid w:val="00392DC9"/>
    <w:rsid w:val="00394183"/>
    <w:rsid w:val="003C25DB"/>
    <w:rsid w:val="003C64C9"/>
    <w:rsid w:val="003D3809"/>
    <w:rsid w:val="003D4E45"/>
    <w:rsid w:val="003D6E9B"/>
    <w:rsid w:val="004054D9"/>
    <w:rsid w:val="004152FE"/>
    <w:rsid w:val="00435A56"/>
    <w:rsid w:val="004838E7"/>
    <w:rsid w:val="0049200C"/>
    <w:rsid w:val="004B0D95"/>
    <w:rsid w:val="004C094A"/>
    <w:rsid w:val="004F028E"/>
    <w:rsid w:val="00503365"/>
    <w:rsid w:val="005220C3"/>
    <w:rsid w:val="00555709"/>
    <w:rsid w:val="00562433"/>
    <w:rsid w:val="005625F0"/>
    <w:rsid w:val="0058441E"/>
    <w:rsid w:val="005A2628"/>
    <w:rsid w:val="005D45C4"/>
    <w:rsid w:val="005D6833"/>
    <w:rsid w:val="005F758E"/>
    <w:rsid w:val="0065293A"/>
    <w:rsid w:val="00687EDD"/>
    <w:rsid w:val="006F1ECF"/>
    <w:rsid w:val="006F2BB9"/>
    <w:rsid w:val="006F7087"/>
    <w:rsid w:val="00702110"/>
    <w:rsid w:val="007155DE"/>
    <w:rsid w:val="00716958"/>
    <w:rsid w:val="00726093"/>
    <w:rsid w:val="007903F3"/>
    <w:rsid w:val="007B627A"/>
    <w:rsid w:val="007E43B3"/>
    <w:rsid w:val="007E4B9D"/>
    <w:rsid w:val="00810412"/>
    <w:rsid w:val="00813042"/>
    <w:rsid w:val="00826DE3"/>
    <w:rsid w:val="00844DCC"/>
    <w:rsid w:val="008546EC"/>
    <w:rsid w:val="00856761"/>
    <w:rsid w:val="008721F7"/>
    <w:rsid w:val="008A3E8A"/>
    <w:rsid w:val="009016BF"/>
    <w:rsid w:val="00915D37"/>
    <w:rsid w:val="009339DA"/>
    <w:rsid w:val="009403AF"/>
    <w:rsid w:val="009A51F2"/>
    <w:rsid w:val="009B54E7"/>
    <w:rsid w:val="009B73C4"/>
    <w:rsid w:val="009B7713"/>
    <w:rsid w:val="009C5EA4"/>
    <w:rsid w:val="009E3F6F"/>
    <w:rsid w:val="00A06093"/>
    <w:rsid w:val="00A71F80"/>
    <w:rsid w:val="00A72494"/>
    <w:rsid w:val="00A72A60"/>
    <w:rsid w:val="00A92CDB"/>
    <w:rsid w:val="00A95F9F"/>
    <w:rsid w:val="00AB5050"/>
    <w:rsid w:val="00AD21A9"/>
    <w:rsid w:val="00AF4612"/>
    <w:rsid w:val="00B23173"/>
    <w:rsid w:val="00B438ED"/>
    <w:rsid w:val="00C03D4F"/>
    <w:rsid w:val="00C12DBB"/>
    <w:rsid w:val="00C211A9"/>
    <w:rsid w:val="00C22552"/>
    <w:rsid w:val="00C2336A"/>
    <w:rsid w:val="00C254EF"/>
    <w:rsid w:val="00C41D8B"/>
    <w:rsid w:val="00C45301"/>
    <w:rsid w:val="00C547A7"/>
    <w:rsid w:val="00C76A58"/>
    <w:rsid w:val="00C87372"/>
    <w:rsid w:val="00CC14BC"/>
    <w:rsid w:val="00CC50D8"/>
    <w:rsid w:val="00CC71AF"/>
    <w:rsid w:val="00CE15F5"/>
    <w:rsid w:val="00CE4253"/>
    <w:rsid w:val="00D06A7E"/>
    <w:rsid w:val="00D17AF5"/>
    <w:rsid w:val="00D56CDF"/>
    <w:rsid w:val="00DA5DA8"/>
    <w:rsid w:val="00DC7491"/>
    <w:rsid w:val="00DD2365"/>
    <w:rsid w:val="00E34A92"/>
    <w:rsid w:val="00E46921"/>
    <w:rsid w:val="00E72D0B"/>
    <w:rsid w:val="00E75F95"/>
    <w:rsid w:val="00ED0881"/>
    <w:rsid w:val="00F21A7E"/>
    <w:rsid w:val="00F2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FC14"/>
  <w15:chartTrackingRefBased/>
  <w15:docId w15:val="{90E84F19-447E-4CB6-ABD9-A791EA92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0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D3809"/>
    <w:rPr>
      <w:color w:val="666666"/>
    </w:rPr>
  </w:style>
  <w:style w:type="paragraph" w:styleId="NoSpacing">
    <w:name w:val="No Spacing"/>
    <w:link w:val="NoSpacingChar"/>
    <w:uiPriority w:val="1"/>
    <w:qFormat/>
    <w:rsid w:val="00C03D4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3D4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5 - Factorización de Matrices</dc:title>
  <dc:subject>Matematicas</dc:subject>
  <dc:creator>Carlos Ramírez Martínez</dc:creator>
  <cp:keywords/>
  <dc:description/>
  <cp:lastModifiedBy>Carlos Ramírez Martínez</cp:lastModifiedBy>
  <cp:revision>45</cp:revision>
  <cp:lastPrinted>2025-09-22T04:24:00Z</cp:lastPrinted>
  <dcterms:created xsi:type="dcterms:W3CDTF">2025-09-22T00:12:00Z</dcterms:created>
  <dcterms:modified xsi:type="dcterms:W3CDTF">2025-09-22T04:24:00Z</dcterms:modified>
</cp:coreProperties>
</file>