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5C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</w:rPr>
        <w:t xml:space="preserve">Cuando se usa en la </w:t>
      </w:r>
      <w:r w:rsidRPr="00581D02">
        <w:rPr>
          <w:rFonts w:ascii="Century Gothic" w:hAnsi="Century Gothic"/>
          <w:highlight w:val="green"/>
        </w:rPr>
        <w:t>$</w:t>
      </w:r>
      <w:proofErr w:type="spellStart"/>
      <w:r w:rsidRPr="00581D02">
        <w:rPr>
          <w:rFonts w:ascii="Century Gothic" w:hAnsi="Century Gothic"/>
          <w:highlight w:val="green"/>
        </w:rPr>
        <w:t>group</w:t>
      </w:r>
      <w:proofErr w:type="spellEnd"/>
      <w:r w:rsidRPr="00581D02">
        <w:rPr>
          <w:rFonts w:ascii="Century Gothic" w:hAnsi="Century Gothic"/>
        </w:rPr>
        <w:t xml:space="preserve"> etapa, </w:t>
      </w:r>
      <w:r w:rsidRPr="00581D02">
        <w:rPr>
          <w:rFonts w:ascii="Century Gothic" w:hAnsi="Century Gothic"/>
          <w:highlight w:val="green"/>
        </w:rPr>
        <w:t>$sum</w:t>
      </w:r>
      <w:r w:rsidRPr="00581D02">
        <w:rPr>
          <w:rFonts w:ascii="Century Gothic" w:hAnsi="Century Gothic"/>
        </w:rPr>
        <w:t xml:space="preserve"> tiene la siguiente sintaxis y devuelve la suma colectiva de todos los valores numéricos que resultan de aplicar una expresión específica a cada documento en un grupo de documentos que comparten el mismo grupo por clave:</w:t>
      </w:r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</w:rPr>
        <w:t>{$sum:  &lt; expresión &gt;}</w:t>
      </w:r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  <w:highlight w:val="green"/>
        </w:rPr>
        <w:t>$</w:t>
      </w:r>
      <w:proofErr w:type="spellStart"/>
      <w:r w:rsidRPr="00581D02">
        <w:rPr>
          <w:rFonts w:ascii="Century Gothic" w:hAnsi="Century Gothic"/>
          <w:highlight w:val="green"/>
        </w:rPr>
        <w:t>year</w:t>
      </w:r>
      <w:proofErr w:type="spellEnd"/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</w:rPr>
        <w:t>Devuelve la parte del año de una fecha.</w:t>
      </w:r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</w:rPr>
        <w:t>La $</w:t>
      </w:r>
      <w:proofErr w:type="spellStart"/>
      <w:r w:rsidRPr="00581D02">
        <w:rPr>
          <w:rFonts w:ascii="Century Gothic" w:hAnsi="Century Gothic"/>
        </w:rPr>
        <w:t>year</w:t>
      </w:r>
      <w:proofErr w:type="spellEnd"/>
      <w:r w:rsidR="00581D02" w:rsidRPr="00581D02">
        <w:rPr>
          <w:rFonts w:ascii="Century Gothic" w:hAnsi="Century Gothic"/>
        </w:rPr>
        <w:t xml:space="preserve"> </w:t>
      </w:r>
      <w:r w:rsidRPr="00581D02">
        <w:rPr>
          <w:rFonts w:ascii="Century Gothic" w:hAnsi="Century Gothic"/>
        </w:rPr>
        <w:t xml:space="preserve">expresión tiene la siguiente sintaxis de expresión de </w:t>
      </w:r>
      <w:r w:rsidRPr="00581D02">
        <w:rPr>
          <w:rFonts w:ascii="Century Gothic" w:hAnsi="Century Gothic"/>
        </w:rPr>
        <w:t>operador:</w:t>
      </w:r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</w:rPr>
        <w:t>{$</w:t>
      </w:r>
      <w:proofErr w:type="spellStart"/>
      <w:r w:rsidRPr="00581D02">
        <w:rPr>
          <w:rFonts w:ascii="Century Gothic" w:hAnsi="Century Gothic"/>
        </w:rPr>
        <w:t>year</w:t>
      </w:r>
      <w:proofErr w:type="spellEnd"/>
      <w:r w:rsidRPr="00581D02">
        <w:rPr>
          <w:rFonts w:ascii="Century Gothic" w:hAnsi="Century Gothic"/>
        </w:rPr>
        <w:t xml:space="preserve">:  &lt; </w:t>
      </w:r>
      <w:proofErr w:type="spellStart"/>
      <w:r w:rsidRPr="00581D02">
        <w:rPr>
          <w:rFonts w:ascii="Century Gothic" w:hAnsi="Century Gothic"/>
        </w:rPr>
        <w:t>dateExpression</w:t>
      </w:r>
      <w:proofErr w:type="spellEnd"/>
      <w:r w:rsidRPr="00581D02">
        <w:rPr>
          <w:rFonts w:ascii="Century Gothic" w:hAnsi="Century Gothic"/>
        </w:rPr>
        <w:t xml:space="preserve"> &gt;}</w:t>
      </w:r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  <w:highlight w:val="green"/>
        </w:rPr>
        <w:t>$</w:t>
      </w:r>
      <w:proofErr w:type="spellStart"/>
      <w:r w:rsidRPr="00581D02">
        <w:rPr>
          <w:rFonts w:ascii="Century Gothic" w:hAnsi="Century Gothic"/>
          <w:highlight w:val="green"/>
        </w:rPr>
        <w:t>week</w:t>
      </w:r>
      <w:proofErr w:type="spellEnd"/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</w:rPr>
        <w:t>Devuelve la semana del año para una fecha como un número entre 0 y 53.</w:t>
      </w:r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</w:rPr>
        <w:t xml:space="preserve">Las semanas comienzan los domingos y la semana 1 comienza con el primer domingo del año. Los días anteriores al primer domingo del año están en la semana 0. Este comportamiento es el mismo que </w:t>
      </w:r>
      <w:proofErr w:type="spellStart"/>
      <w:r w:rsidRPr="00581D02">
        <w:rPr>
          <w:rFonts w:ascii="Century Gothic" w:hAnsi="Century Gothic"/>
        </w:rPr>
        <w:t>el</w:t>
      </w:r>
      <w:proofErr w:type="spellEnd"/>
      <w:r w:rsidRPr="00581D02">
        <w:rPr>
          <w:rFonts w:ascii="Century Gothic" w:hAnsi="Century Gothic"/>
        </w:rPr>
        <w:t xml:space="preserve"> %</w:t>
      </w:r>
      <w:proofErr w:type="spellStart"/>
      <w:r w:rsidRPr="00581D02">
        <w:rPr>
          <w:rFonts w:ascii="Century Gothic" w:hAnsi="Century Gothic"/>
        </w:rPr>
        <w:t>Uoperador</w:t>
      </w:r>
      <w:proofErr w:type="spellEnd"/>
      <w:r w:rsidRPr="00581D02">
        <w:rPr>
          <w:rFonts w:ascii="Century Gothic" w:hAnsi="Century Gothic"/>
        </w:rPr>
        <w:t xml:space="preserve"> </w:t>
      </w:r>
      <w:proofErr w:type="gramStart"/>
      <w:r w:rsidRPr="00581D02">
        <w:rPr>
          <w:rFonts w:ascii="Century Gothic" w:hAnsi="Century Gothic"/>
        </w:rPr>
        <w:t>“ ”</w:t>
      </w:r>
      <w:proofErr w:type="gramEnd"/>
      <w:r w:rsidRPr="00581D02">
        <w:rPr>
          <w:rFonts w:ascii="Century Gothic" w:hAnsi="Century Gothic"/>
        </w:rPr>
        <w:t xml:space="preserve"> para la </w:t>
      </w:r>
      <w:proofErr w:type="spellStart"/>
      <w:r w:rsidRPr="00581D02">
        <w:rPr>
          <w:rFonts w:ascii="Century Gothic" w:hAnsi="Century Gothic"/>
        </w:rPr>
        <w:t>strftimefunción</w:t>
      </w:r>
      <w:proofErr w:type="spellEnd"/>
      <w:r w:rsidRPr="00581D02">
        <w:rPr>
          <w:rFonts w:ascii="Century Gothic" w:hAnsi="Century Gothic"/>
        </w:rPr>
        <w:t xml:space="preserve"> de biblioteca estándar.</w:t>
      </w:r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</w:rPr>
        <w:t xml:space="preserve">La </w:t>
      </w:r>
      <w:r w:rsidRPr="00581D02">
        <w:rPr>
          <w:rFonts w:ascii="Century Gothic" w:hAnsi="Century Gothic"/>
          <w:highlight w:val="green"/>
        </w:rPr>
        <w:t>$</w:t>
      </w:r>
      <w:proofErr w:type="spellStart"/>
      <w:r w:rsidRPr="00581D02">
        <w:rPr>
          <w:rFonts w:ascii="Century Gothic" w:hAnsi="Century Gothic"/>
          <w:highlight w:val="green"/>
        </w:rPr>
        <w:t>week</w:t>
      </w:r>
      <w:proofErr w:type="spellEnd"/>
      <w:r w:rsidRPr="00581D02">
        <w:rPr>
          <w:rFonts w:ascii="Century Gothic" w:hAnsi="Century Gothic"/>
        </w:rPr>
        <w:t xml:space="preserve"> </w:t>
      </w:r>
      <w:r w:rsidRPr="00581D02">
        <w:rPr>
          <w:rFonts w:ascii="Century Gothic" w:hAnsi="Century Gothic"/>
        </w:rPr>
        <w:t xml:space="preserve">expresión tiene la siguiente sintaxis de expresión de </w:t>
      </w:r>
      <w:proofErr w:type="gramStart"/>
      <w:r w:rsidRPr="00581D02">
        <w:rPr>
          <w:rFonts w:ascii="Century Gothic" w:hAnsi="Century Gothic"/>
        </w:rPr>
        <w:t>operador :</w:t>
      </w:r>
      <w:proofErr w:type="gramEnd"/>
    </w:p>
    <w:p w:rsidR="00B54C00" w:rsidRPr="00581D02" w:rsidRDefault="00B54C00" w:rsidP="00581D02">
      <w:pPr>
        <w:spacing w:line="360" w:lineRule="auto"/>
        <w:rPr>
          <w:rFonts w:ascii="Century Gothic" w:hAnsi="Century Gothic"/>
        </w:rPr>
      </w:pPr>
      <w:r w:rsidRPr="00581D02">
        <w:rPr>
          <w:rFonts w:ascii="Century Gothic" w:hAnsi="Century Gothic"/>
        </w:rPr>
        <w:t>{</w:t>
      </w:r>
      <w:r w:rsidR="00581D02">
        <w:rPr>
          <w:rFonts w:ascii="Century Gothic" w:hAnsi="Century Gothic"/>
        </w:rPr>
        <w:t>$week</w:t>
      </w:r>
      <w:bookmarkStart w:id="0" w:name="_GoBack"/>
      <w:bookmarkEnd w:id="0"/>
      <w:r w:rsidRPr="00581D02">
        <w:rPr>
          <w:rFonts w:ascii="Century Gothic" w:hAnsi="Century Gothic"/>
        </w:rPr>
        <w:t xml:space="preserve">:  &lt; </w:t>
      </w:r>
      <w:proofErr w:type="spellStart"/>
      <w:r w:rsidRPr="00581D02">
        <w:rPr>
          <w:rFonts w:ascii="Century Gothic" w:hAnsi="Century Gothic"/>
        </w:rPr>
        <w:t>dateExpression</w:t>
      </w:r>
      <w:proofErr w:type="spellEnd"/>
      <w:r w:rsidRPr="00581D02">
        <w:rPr>
          <w:rFonts w:ascii="Century Gothic" w:hAnsi="Century Gothic"/>
        </w:rPr>
        <w:t xml:space="preserve"> &gt;  }</w:t>
      </w:r>
    </w:p>
    <w:sectPr w:rsidR="00B54C00" w:rsidRPr="00581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00"/>
    <w:rsid w:val="004C3F5C"/>
    <w:rsid w:val="00581D02"/>
    <w:rsid w:val="00B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ED89"/>
  <w15:chartTrackingRefBased/>
  <w15:docId w15:val="{704ACF4A-0FC7-4B50-98AC-4FDE492D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Ramirez Monje</dc:creator>
  <cp:keywords/>
  <dc:description/>
  <cp:lastModifiedBy>Lucia Ramirez Monje</cp:lastModifiedBy>
  <cp:revision>2</cp:revision>
  <dcterms:created xsi:type="dcterms:W3CDTF">2021-01-07T20:47:00Z</dcterms:created>
  <dcterms:modified xsi:type="dcterms:W3CDTF">2021-01-07T21:03:00Z</dcterms:modified>
</cp:coreProperties>
</file>