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48D" w:rsidRDefault="0057048D" w:rsidP="0057048D">
      <w:pPr>
        <w:jc w:val="center"/>
        <w:rPr>
          <w:rFonts w:ascii="Arial" w:hAnsi="Arial" w:cs="Arial"/>
          <w:b/>
          <w:sz w:val="40"/>
          <w:szCs w:val="40"/>
        </w:rPr>
      </w:pPr>
      <w:bookmarkStart w:id="0" w:name="_GoBack"/>
      <w:bookmarkEnd w:id="0"/>
      <w:r>
        <w:rPr>
          <w:rFonts w:ascii="Arial" w:hAnsi="Arial" w:cs="Arial"/>
          <w:b/>
          <w:sz w:val="40"/>
          <w:szCs w:val="40"/>
        </w:rPr>
        <w:t>UNIVERSIDAD POLITÉCNICA DE VICTORIA</w:t>
      </w:r>
    </w:p>
    <w:p w:rsidR="0075002F" w:rsidRPr="00FA6E76" w:rsidRDefault="0075002F" w:rsidP="0057048D">
      <w:pPr>
        <w:jc w:val="center"/>
        <w:rPr>
          <w:rFonts w:ascii="Arial" w:hAnsi="Arial" w:cs="Arial"/>
          <w:b/>
          <w:sz w:val="40"/>
          <w:szCs w:val="40"/>
        </w:rPr>
      </w:pPr>
    </w:p>
    <w:p w:rsidR="0057048D" w:rsidRDefault="0057048D" w:rsidP="0057048D">
      <w:pPr>
        <w:jc w:val="center"/>
        <w:rPr>
          <w:rFonts w:ascii="Arial" w:hAnsi="Arial" w:cs="Arial"/>
          <w:b/>
          <w:sz w:val="40"/>
          <w:szCs w:val="40"/>
        </w:rPr>
      </w:pPr>
      <w:r w:rsidRPr="00906318">
        <w:rPr>
          <w:rFonts w:ascii="Arial" w:hAnsi="Arial" w:cs="Arial"/>
          <w:b/>
          <w:noProof/>
          <w:sz w:val="40"/>
          <w:szCs w:val="40"/>
          <w:lang w:eastAsia="es-MX"/>
        </w:rPr>
        <w:drawing>
          <wp:inline distT="0" distB="0" distL="0" distR="0" wp14:anchorId="3F955219" wp14:editId="5E7B6ED5">
            <wp:extent cx="2266950" cy="1289050"/>
            <wp:effectExtent l="0" t="0" r="0" b="6350"/>
            <wp:docPr id="1" name="Imagen 1" descr="C:\Users\LENOVO\Desktop\8oCuatrimestre\Negocios Electrónicos\Unidad 2\B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8oCuatrimestre\Negocios Electrónicos\Unidad 2\Bach.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66950" cy="1289050"/>
                    </a:xfrm>
                    <a:prstGeom prst="rect">
                      <a:avLst/>
                    </a:prstGeom>
                    <a:noFill/>
                    <a:ln>
                      <a:noFill/>
                    </a:ln>
                  </pic:spPr>
                </pic:pic>
              </a:graphicData>
            </a:graphic>
          </wp:inline>
        </w:drawing>
      </w:r>
    </w:p>
    <w:p w:rsidR="0075002F" w:rsidRPr="00FA6E76" w:rsidRDefault="0075002F" w:rsidP="0057048D">
      <w:pPr>
        <w:jc w:val="center"/>
        <w:rPr>
          <w:rFonts w:ascii="Arial" w:hAnsi="Arial" w:cs="Arial"/>
          <w:b/>
          <w:sz w:val="40"/>
          <w:szCs w:val="40"/>
        </w:rPr>
      </w:pPr>
    </w:p>
    <w:p w:rsidR="0057048D" w:rsidRDefault="0057048D" w:rsidP="0057048D">
      <w:pPr>
        <w:jc w:val="center"/>
        <w:rPr>
          <w:rFonts w:ascii="Arial" w:hAnsi="Arial" w:cs="Arial"/>
          <w:b/>
          <w:sz w:val="28"/>
          <w:szCs w:val="28"/>
        </w:rPr>
      </w:pPr>
      <w:r>
        <w:rPr>
          <w:rFonts w:ascii="Arial" w:hAnsi="Arial" w:cs="Arial"/>
          <w:b/>
          <w:sz w:val="28"/>
          <w:szCs w:val="28"/>
        </w:rPr>
        <w:t>Plan de negocio</w:t>
      </w:r>
    </w:p>
    <w:p w:rsidR="0057048D" w:rsidRPr="005D1408" w:rsidRDefault="0057048D" w:rsidP="0057048D">
      <w:pPr>
        <w:jc w:val="center"/>
        <w:rPr>
          <w:rFonts w:ascii="Arial" w:hAnsi="Arial" w:cs="Arial"/>
          <w:sz w:val="28"/>
          <w:szCs w:val="28"/>
        </w:rPr>
      </w:pPr>
      <w:r>
        <w:rPr>
          <w:rFonts w:ascii="Arial" w:hAnsi="Arial" w:cs="Arial"/>
          <w:sz w:val="28"/>
          <w:szCs w:val="28"/>
        </w:rPr>
        <w:t>Soluciones Tecnológi</w:t>
      </w:r>
      <w:r w:rsidRPr="00AC56F8">
        <w:rPr>
          <w:rFonts w:ascii="Arial" w:hAnsi="Arial" w:cs="Arial"/>
          <w:sz w:val="28"/>
          <w:szCs w:val="28"/>
        </w:rPr>
        <w:t>cas Bach</w:t>
      </w:r>
    </w:p>
    <w:p w:rsidR="0057048D" w:rsidRDefault="0057048D" w:rsidP="0057048D">
      <w:pPr>
        <w:jc w:val="center"/>
        <w:rPr>
          <w:rFonts w:ascii="Arial" w:hAnsi="Arial" w:cs="Arial"/>
          <w:b/>
          <w:sz w:val="28"/>
          <w:szCs w:val="28"/>
        </w:rPr>
      </w:pPr>
    </w:p>
    <w:p w:rsidR="0057048D" w:rsidRPr="005D1408" w:rsidRDefault="0057048D" w:rsidP="0057048D">
      <w:pPr>
        <w:jc w:val="center"/>
        <w:rPr>
          <w:rFonts w:ascii="Arial" w:hAnsi="Arial" w:cs="Arial"/>
          <w:sz w:val="28"/>
          <w:szCs w:val="28"/>
        </w:rPr>
      </w:pPr>
      <w:r w:rsidRPr="005D1408">
        <w:rPr>
          <w:rFonts w:ascii="Arial" w:hAnsi="Arial" w:cs="Arial"/>
          <w:sz w:val="28"/>
          <w:szCs w:val="28"/>
        </w:rPr>
        <w:t>Que presenta</w:t>
      </w:r>
    </w:p>
    <w:p w:rsidR="0057048D" w:rsidRPr="00E4581F" w:rsidRDefault="0057048D" w:rsidP="0057048D">
      <w:pPr>
        <w:jc w:val="center"/>
        <w:rPr>
          <w:rFonts w:ascii="Arial" w:hAnsi="Arial" w:cs="Arial"/>
          <w:b/>
          <w:sz w:val="32"/>
          <w:szCs w:val="32"/>
        </w:rPr>
      </w:pPr>
      <w:r>
        <w:rPr>
          <w:rFonts w:ascii="Arial" w:hAnsi="Arial" w:cs="Arial"/>
          <w:b/>
          <w:sz w:val="32"/>
          <w:szCs w:val="32"/>
        </w:rPr>
        <w:t>Rubén Darío Ramírez Pineda</w:t>
      </w:r>
    </w:p>
    <w:p w:rsidR="0057048D" w:rsidRPr="005D1408" w:rsidRDefault="0057048D" w:rsidP="0057048D">
      <w:pPr>
        <w:jc w:val="center"/>
        <w:rPr>
          <w:rFonts w:ascii="Arial" w:hAnsi="Arial" w:cs="Arial"/>
          <w:sz w:val="28"/>
        </w:rPr>
      </w:pPr>
    </w:p>
    <w:p w:rsidR="0057048D" w:rsidRPr="005D1408" w:rsidRDefault="0057048D" w:rsidP="0057048D">
      <w:pPr>
        <w:jc w:val="center"/>
        <w:rPr>
          <w:rFonts w:ascii="Arial" w:hAnsi="Arial" w:cs="Arial"/>
          <w:sz w:val="28"/>
          <w:szCs w:val="28"/>
        </w:rPr>
      </w:pPr>
      <w:r w:rsidRPr="005D1408">
        <w:rPr>
          <w:rFonts w:ascii="Arial" w:hAnsi="Arial" w:cs="Arial"/>
          <w:sz w:val="28"/>
          <w:szCs w:val="28"/>
        </w:rPr>
        <w:t>Alumno de la carrera de</w:t>
      </w:r>
    </w:p>
    <w:p w:rsidR="0057048D" w:rsidRDefault="0057048D" w:rsidP="0057048D">
      <w:pPr>
        <w:jc w:val="center"/>
        <w:rPr>
          <w:rFonts w:ascii="Arial" w:hAnsi="Arial" w:cs="Arial"/>
          <w:b/>
          <w:sz w:val="28"/>
          <w:szCs w:val="28"/>
        </w:rPr>
      </w:pPr>
      <w:r>
        <w:rPr>
          <w:rFonts w:ascii="Arial" w:hAnsi="Arial" w:cs="Arial"/>
          <w:b/>
          <w:sz w:val="28"/>
          <w:szCs w:val="28"/>
        </w:rPr>
        <w:t>Ingeniería en Tecnologías de la Información</w:t>
      </w:r>
    </w:p>
    <w:p w:rsidR="0057048D" w:rsidRPr="00FA6E76" w:rsidRDefault="0057048D" w:rsidP="0057048D">
      <w:pPr>
        <w:jc w:val="center"/>
        <w:rPr>
          <w:rFonts w:ascii="Arial" w:hAnsi="Arial" w:cs="Arial"/>
          <w:b/>
          <w:sz w:val="40"/>
          <w:szCs w:val="40"/>
        </w:rPr>
      </w:pPr>
    </w:p>
    <w:p w:rsidR="0057048D" w:rsidRPr="005D1408" w:rsidRDefault="0057048D" w:rsidP="0057048D">
      <w:pPr>
        <w:jc w:val="center"/>
        <w:rPr>
          <w:rFonts w:ascii="Arial" w:hAnsi="Arial" w:cs="Arial"/>
          <w:sz w:val="28"/>
        </w:rPr>
      </w:pPr>
      <w:r>
        <w:rPr>
          <w:rFonts w:ascii="Arial" w:hAnsi="Arial" w:cs="Arial"/>
          <w:sz w:val="28"/>
        </w:rPr>
        <w:t>Profesor</w:t>
      </w:r>
    </w:p>
    <w:p w:rsidR="0057048D" w:rsidRPr="00FA6E76" w:rsidRDefault="0057048D" w:rsidP="0057048D">
      <w:pPr>
        <w:jc w:val="center"/>
        <w:rPr>
          <w:rFonts w:ascii="Arial" w:hAnsi="Arial" w:cs="Arial"/>
          <w:b/>
          <w:sz w:val="28"/>
        </w:rPr>
      </w:pPr>
      <w:r>
        <w:rPr>
          <w:rFonts w:ascii="Arial" w:hAnsi="Arial" w:cs="Arial"/>
          <w:b/>
          <w:sz w:val="28"/>
        </w:rPr>
        <w:t>M.S.I. Mario Humberto Rodríguez Chávez</w:t>
      </w:r>
    </w:p>
    <w:p w:rsidR="0057048D" w:rsidRDefault="0057048D" w:rsidP="0057048D">
      <w:pPr>
        <w:jc w:val="center"/>
        <w:rPr>
          <w:rFonts w:ascii="Arial" w:hAnsi="Arial" w:cs="Arial"/>
          <w:b/>
          <w:sz w:val="40"/>
          <w:szCs w:val="40"/>
        </w:rPr>
      </w:pPr>
    </w:p>
    <w:p w:rsidR="0057048D" w:rsidRPr="005D1408" w:rsidRDefault="0057048D" w:rsidP="0057048D">
      <w:pPr>
        <w:jc w:val="center"/>
        <w:rPr>
          <w:rFonts w:ascii="Arial" w:hAnsi="Arial" w:cs="Arial"/>
          <w:sz w:val="28"/>
        </w:rPr>
      </w:pPr>
      <w:r>
        <w:rPr>
          <w:rFonts w:ascii="Arial" w:hAnsi="Arial" w:cs="Arial"/>
          <w:sz w:val="28"/>
        </w:rPr>
        <w:t>Grupo</w:t>
      </w:r>
    </w:p>
    <w:p w:rsidR="0057048D" w:rsidRPr="00FA6E76" w:rsidRDefault="0057048D" w:rsidP="0057048D">
      <w:pPr>
        <w:jc w:val="center"/>
        <w:rPr>
          <w:rFonts w:ascii="Arial" w:hAnsi="Arial" w:cs="Arial"/>
          <w:b/>
          <w:sz w:val="28"/>
        </w:rPr>
      </w:pPr>
      <w:r>
        <w:rPr>
          <w:rFonts w:ascii="Arial" w:hAnsi="Arial" w:cs="Arial"/>
          <w:b/>
          <w:sz w:val="28"/>
        </w:rPr>
        <w:t>ITI 8-1</w:t>
      </w:r>
    </w:p>
    <w:p w:rsidR="0057048D" w:rsidRPr="00543300" w:rsidRDefault="0057048D" w:rsidP="0057048D">
      <w:pPr>
        <w:tabs>
          <w:tab w:val="left" w:pos="6790"/>
        </w:tabs>
        <w:rPr>
          <w:rFonts w:ascii="Arial" w:hAnsi="Arial" w:cs="Arial"/>
          <w:b/>
          <w:sz w:val="40"/>
          <w:szCs w:val="40"/>
        </w:rPr>
      </w:pPr>
      <w:r>
        <w:rPr>
          <w:rFonts w:ascii="Arial" w:hAnsi="Arial" w:cs="Arial"/>
          <w:b/>
          <w:sz w:val="40"/>
          <w:szCs w:val="40"/>
        </w:rPr>
        <w:tab/>
      </w:r>
    </w:p>
    <w:p w:rsidR="0057048D" w:rsidRPr="00AC56F8" w:rsidRDefault="0075002F" w:rsidP="0075002F">
      <w:pPr>
        <w:jc w:val="right"/>
      </w:pPr>
      <w:r>
        <w:rPr>
          <w:rFonts w:ascii="Arial" w:hAnsi="Arial" w:cs="Arial"/>
          <w:sz w:val="28"/>
        </w:rPr>
        <w:tab/>
      </w:r>
      <w:r>
        <w:t xml:space="preserve">                                               13 de julio de 2020</w:t>
      </w:r>
      <w:r w:rsidR="0057048D">
        <w:rPr>
          <w:noProof/>
          <w:lang w:eastAsia="es-MX"/>
        </w:rPr>
        <mc:AlternateContent>
          <mc:Choice Requires="wps">
            <w:drawing>
              <wp:anchor distT="0" distB="0" distL="114300" distR="114300" simplePos="0" relativeHeight="251661312" behindDoc="0" locked="0" layoutInCell="0" allowOverlap="1" wp14:anchorId="54100144" wp14:editId="050D6320">
                <wp:simplePos x="0" y="0"/>
                <wp:positionH relativeFrom="rightMargin">
                  <wp:posOffset>360680</wp:posOffset>
                </wp:positionH>
                <wp:positionV relativeFrom="margin">
                  <wp:posOffset>5864860</wp:posOffset>
                </wp:positionV>
                <wp:extent cx="510540" cy="2183130"/>
                <wp:effectExtent l="0" t="0" r="0" b="7620"/>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048D" w:rsidRDefault="0057048D" w:rsidP="0057048D">
                            <w:pPr>
                              <w:pStyle w:val="Piedepgina"/>
                              <w:rPr>
                                <w:rFonts w:asciiTheme="majorHAnsi" w:eastAsiaTheme="majorEastAsia" w:hAnsiTheme="majorHAnsi" w:cstheme="majorBidi"/>
                                <w:sz w:val="44"/>
                                <w:szCs w:val="44"/>
                              </w:rPr>
                            </w:pPr>
                            <w:r>
                              <w:rPr>
                                <w:rFonts w:asciiTheme="majorHAnsi" w:eastAsiaTheme="majorEastAsia" w:hAnsiTheme="majorHAnsi" w:cstheme="majorBidi"/>
                              </w:rPr>
                              <w:t>Página</w:t>
                            </w:r>
                            <w:r>
                              <w:rPr>
                                <w:rFonts w:eastAsiaTheme="minorEastAsia" w:cs="Times New Roman"/>
                              </w:rPr>
                              <w:fldChar w:fldCharType="begin"/>
                            </w:r>
                            <w:r>
                              <w:instrText>PAGE    \* MERGEFORMAT</w:instrText>
                            </w:r>
                            <w:r>
                              <w:rPr>
                                <w:rFonts w:eastAsiaTheme="minorEastAsia" w:cs="Times New Roman"/>
                              </w:rPr>
                              <w:fldChar w:fldCharType="separate"/>
                            </w:r>
                            <w:r w:rsidR="002A58D3" w:rsidRPr="002A58D3">
                              <w:rPr>
                                <w:rFonts w:asciiTheme="majorHAnsi" w:eastAsiaTheme="majorEastAsia" w:hAnsiTheme="majorHAnsi" w:cstheme="majorBidi"/>
                                <w:noProof/>
                                <w:sz w:val="44"/>
                                <w:szCs w:val="44"/>
                              </w:rPr>
                              <w:t>1</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54100144" id="Rectángulo 6" o:spid="_x0000_s1026" style="position:absolute;left:0;text-align:left;margin-left:28.4pt;margin-top:461.8pt;width:40.2pt;height:171.9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" o:allowincell="f" filled="f" stroked="f">
                <v:textbox style="layout-flow:vertical;mso-layout-flow-alt:bottom-to-top;mso-fit-shape-to-text:t">
                  <w:txbxContent>
                    <w:p w:rsidR="0057048D" w:rsidRDefault="0057048D" w:rsidP="0057048D">
                      <w:pPr>
                        <w:pStyle w:val="Piedepgina"/>
                        <w:rPr>
                          <w:rFonts w:asciiTheme="majorHAnsi" w:eastAsiaTheme="majorEastAsia" w:hAnsiTheme="majorHAnsi" w:cstheme="majorBidi"/>
                          <w:sz w:val="44"/>
                          <w:szCs w:val="44"/>
                        </w:rPr>
                      </w:pPr>
                      <w:r>
                        <w:rPr>
                          <w:rFonts w:asciiTheme="majorHAnsi" w:eastAsiaTheme="majorEastAsia" w:hAnsiTheme="majorHAnsi" w:cstheme="majorBidi"/>
                        </w:rPr>
                        <w:t>Página</w:t>
                      </w:r>
                      <w:r>
                        <w:rPr>
                          <w:rFonts w:eastAsiaTheme="minorEastAsia" w:cs="Times New Roman"/>
                        </w:rPr>
                        <w:fldChar w:fldCharType="begin"/>
                      </w:r>
                      <w:r>
                        <w:instrText>PAGE    \* MERGEFORMAT</w:instrText>
                      </w:r>
                      <w:r>
                        <w:rPr>
                          <w:rFonts w:eastAsiaTheme="minorEastAsia" w:cs="Times New Roman"/>
                        </w:rPr>
                        <w:fldChar w:fldCharType="separate"/>
                      </w:r>
                      <w:r w:rsidR="002A58D3" w:rsidRPr="002A58D3">
                        <w:rPr>
                          <w:rFonts w:asciiTheme="majorHAnsi" w:eastAsiaTheme="majorEastAsia" w:hAnsiTheme="majorHAnsi" w:cstheme="majorBidi"/>
                          <w:noProof/>
                          <w:sz w:val="44"/>
                          <w:szCs w:val="44"/>
                        </w:rPr>
                        <w:t>1</w:t>
                      </w:r>
                      <w:r>
                        <w:rPr>
                          <w:rFonts w:asciiTheme="majorHAnsi" w:eastAsiaTheme="majorEastAsia" w:hAnsiTheme="majorHAnsi" w:cstheme="majorBidi"/>
                          <w:sz w:val="44"/>
                          <w:szCs w:val="44"/>
                        </w:rPr>
                        <w:fldChar w:fldCharType="end"/>
                      </w:r>
                    </w:p>
                  </w:txbxContent>
                </v:textbox>
                <w10:wrap anchorx="margin" anchory="margin"/>
              </v:rect>
            </w:pict>
          </mc:Fallback>
        </mc:AlternateContent>
      </w:r>
    </w:p>
    <w:p w:rsidR="00882A3D" w:rsidRDefault="00B11D7E" w:rsidP="00882A3D">
      <w:pPr>
        <w:pStyle w:val="Ttulo1"/>
        <w:jc w:val="center"/>
        <w:rPr>
          <w:rFonts w:ascii="Arial" w:hAnsi="Arial" w:cs="Arial"/>
          <w:b/>
          <w:color w:val="000000" w:themeColor="text1"/>
          <w:spacing w:val="3"/>
          <w:sz w:val="22"/>
          <w:szCs w:val="22"/>
        </w:rPr>
      </w:pPr>
      <w:bookmarkStart w:id="1" w:name="_Toc37806028"/>
      <w:r w:rsidRPr="00EF6323">
        <w:rPr>
          <w:rFonts w:ascii="Arial" w:hAnsi="Arial" w:cs="Arial"/>
          <w:b/>
          <w:color w:val="000000" w:themeColor="text1"/>
          <w:spacing w:val="3"/>
          <w:sz w:val="22"/>
          <w:szCs w:val="22"/>
        </w:rPr>
        <w:lastRenderedPageBreak/>
        <w:t>RESUMEN EJECUTIVO Y PERFIL DE LA EMPRESA</w:t>
      </w:r>
    </w:p>
    <w:p w:rsidR="00EF6323" w:rsidRDefault="00EF6323" w:rsidP="00EF6323"/>
    <w:p w:rsidR="00882A3D" w:rsidRPr="0015647F" w:rsidRDefault="00EF6323" w:rsidP="0015647F">
      <w:pPr>
        <w:jc w:val="center"/>
      </w:pPr>
      <w:r w:rsidRPr="00906318">
        <w:rPr>
          <w:rFonts w:ascii="Arial" w:hAnsi="Arial" w:cs="Arial"/>
          <w:b/>
          <w:noProof/>
          <w:sz w:val="40"/>
          <w:szCs w:val="40"/>
          <w:lang w:eastAsia="es-MX"/>
        </w:rPr>
        <w:drawing>
          <wp:inline distT="0" distB="0" distL="0" distR="0" wp14:anchorId="3B87E6A8" wp14:editId="67A8917F">
            <wp:extent cx="2266950" cy="1289050"/>
            <wp:effectExtent l="0" t="0" r="0" b="6350"/>
            <wp:docPr id="8" name="Imagen 8" descr="C:\Users\LENOVO\Desktop\8oCuatrimestre\Negocios Electrónicos\Unidad 2\B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8oCuatrimestre\Negocios Electrónicos\Unidad 2\Bach.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66950" cy="1289050"/>
                    </a:xfrm>
                    <a:prstGeom prst="rect">
                      <a:avLst/>
                    </a:prstGeom>
                    <a:noFill/>
                    <a:ln>
                      <a:noFill/>
                    </a:ln>
                  </pic:spPr>
                </pic:pic>
              </a:graphicData>
            </a:graphic>
          </wp:inline>
        </w:drawing>
      </w:r>
    </w:p>
    <w:p w:rsidR="00B4030B" w:rsidRPr="00B4030B" w:rsidRDefault="00B4030B" w:rsidP="00B4030B">
      <w:pPr>
        <w:pStyle w:val="Ttulo1"/>
        <w:rPr>
          <w:rFonts w:ascii="Arial" w:hAnsi="Arial" w:cs="Arial"/>
          <w:b/>
          <w:bCs/>
          <w:color w:val="000000" w:themeColor="text1"/>
          <w:sz w:val="22"/>
          <w:szCs w:val="22"/>
        </w:rPr>
      </w:pPr>
      <w:r w:rsidRPr="00B4030B">
        <w:rPr>
          <w:rFonts w:ascii="Arial" w:hAnsi="Arial" w:cs="Arial"/>
          <w:b/>
          <w:bCs/>
          <w:color w:val="000000" w:themeColor="text1"/>
          <w:sz w:val="22"/>
          <w:szCs w:val="22"/>
        </w:rPr>
        <w:t>1.- Descripción y justificación de la empresa.</w:t>
      </w:r>
      <w:bookmarkEnd w:id="1"/>
    </w:p>
    <w:p w:rsidR="0015647F" w:rsidRDefault="0015647F" w:rsidP="00B4030B">
      <w:pPr>
        <w:pStyle w:val="Ttulo2"/>
        <w:rPr>
          <w:rFonts w:ascii="Arial" w:hAnsi="Arial" w:cs="Arial"/>
          <w:b/>
          <w:bCs/>
          <w:color w:val="000000" w:themeColor="text1"/>
          <w:sz w:val="22"/>
          <w:szCs w:val="22"/>
        </w:rPr>
      </w:pPr>
      <w:bookmarkStart w:id="2" w:name="_Toc37806029"/>
    </w:p>
    <w:p w:rsidR="00B4030B" w:rsidRPr="00B4030B" w:rsidRDefault="00B4030B" w:rsidP="00B4030B">
      <w:pPr>
        <w:pStyle w:val="Ttulo2"/>
        <w:rPr>
          <w:rFonts w:ascii="Arial" w:hAnsi="Arial" w:cs="Arial"/>
          <w:b/>
          <w:bCs/>
          <w:color w:val="000000" w:themeColor="text1"/>
          <w:sz w:val="22"/>
          <w:szCs w:val="22"/>
        </w:rPr>
      </w:pPr>
      <w:r w:rsidRPr="00B4030B">
        <w:rPr>
          <w:rFonts w:ascii="Arial" w:hAnsi="Arial" w:cs="Arial"/>
          <w:b/>
          <w:bCs/>
          <w:color w:val="000000" w:themeColor="text1"/>
          <w:sz w:val="22"/>
          <w:szCs w:val="22"/>
        </w:rPr>
        <w:t>1.1 Descripción de la necesidad y del producto o servicio que satisface.</w:t>
      </w:r>
      <w:bookmarkEnd w:id="2"/>
    </w:p>
    <w:p w:rsidR="00B4030B" w:rsidRPr="00B4030B" w:rsidRDefault="00B4030B" w:rsidP="00B4030B">
      <w:pPr>
        <w:ind w:left="720"/>
        <w:rPr>
          <w:rFonts w:ascii="Arial" w:hAnsi="Arial" w:cs="Arial"/>
        </w:rPr>
      </w:pPr>
    </w:p>
    <w:p w:rsidR="00B4030B" w:rsidRDefault="00B4030B" w:rsidP="00B11D7E">
      <w:pPr>
        <w:spacing w:line="360" w:lineRule="auto"/>
        <w:ind w:left="720"/>
        <w:jc w:val="both"/>
        <w:rPr>
          <w:rFonts w:ascii="Arial" w:hAnsi="Arial" w:cs="Arial"/>
        </w:rPr>
      </w:pPr>
      <w:r w:rsidRPr="00B4030B">
        <w:rPr>
          <w:rFonts w:ascii="Arial" w:hAnsi="Arial" w:cs="Arial"/>
        </w:rPr>
        <w:t xml:space="preserve">La necesidad de una empresa de tecnologías se requiere a causa de la situación vivida en el año 2020 en adelante, ya que </w:t>
      </w:r>
      <w:r>
        <w:rPr>
          <w:rFonts w:ascii="Arial" w:hAnsi="Arial" w:cs="Arial"/>
        </w:rPr>
        <w:t>tal pandemia</w:t>
      </w:r>
      <w:r w:rsidR="001C5B39">
        <w:rPr>
          <w:rFonts w:ascii="Arial" w:hAnsi="Arial" w:cs="Arial"/>
        </w:rPr>
        <w:t xml:space="preserve"> de Covid-19</w:t>
      </w:r>
      <w:r>
        <w:rPr>
          <w:rFonts w:ascii="Arial" w:hAnsi="Arial" w:cs="Arial"/>
        </w:rPr>
        <w:t xml:space="preserve"> ha causado ciertos cambios en la manera de comprar y vender y afectado principalmente en las empresas de productos esenciales y no esenciales.</w:t>
      </w:r>
    </w:p>
    <w:p w:rsidR="001C5B39" w:rsidRDefault="001C5B39" w:rsidP="00B11D7E">
      <w:pPr>
        <w:spacing w:line="360" w:lineRule="auto"/>
        <w:ind w:left="720"/>
        <w:jc w:val="both"/>
        <w:rPr>
          <w:rFonts w:ascii="Arial" w:hAnsi="Arial" w:cs="Arial"/>
        </w:rPr>
      </w:pPr>
      <w:r>
        <w:rPr>
          <w:rFonts w:ascii="Arial" w:hAnsi="Arial" w:cs="Arial"/>
        </w:rPr>
        <w:t>En este sentido Soluciones tecnológicas Bach entra en el mercado para satisfacer las necesidades de los vendedores y compradores por medio de tiendas en línea, puntos de venta de escritorio, páginas web, aplicaciones móviles y más tecnologías de la información fabricadas y personalizadas por ingenieros altamente capacitados.</w:t>
      </w:r>
    </w:p>
    <w:p w:rsidR="00B11D7E" w:rsidRDefault="00B11D7E" w:rsidP="00B4030B">
      <w:pPr>
        <w:ind w:left="720"/>
        <w:jc w:val="both"/>
        <w:rPr>
          <w:rFonts w:ascii="Arial" w:hAnsi="Arial" w:cs="Arial"/>
        </w:rPr>
      </w:pPr>
    </w:p>
    <w:p w:rsidR="00B11D7E" w:rsidRPr="00B11D7E" w:rsidRDefault="00B11D7E" w:rsidP="00B11D7E">
      <w:pPr>
        <w:pStyle w:val="Prrafodelista"/>
        <w:numPr>
          <w:ilvl w:val="1"/>
          <w:numId w:val="6"/>
        </w:numPr>
        <w:spacing w:line="360" w:lineRule="auto"/>
        <w:jc w:val="both"/>
        <w:rPr>
          <w:rFonts w:ascii="Arial" w:hAnsi="Arial" w:cs="Arial"/>
          <w:b/>
        </w:rPr>
      </w:pPr>
      <w:r w:rsidRPr="00B11D7E">
        <w:rPr>
          <w:rFonts w:ascii="Arial" w:hAnsi="Arial" w:cs="Arial"/>
          <w:b/>
        </w:rPr>
        <w:t>Antecedentes.</w:t>
      </w:r>
    </w:p>
    <w:p w:rsidR="00B11D7E" w:rsidRPr="00B11D7E" w:rsidRDefault="00B11D7E" w:rsidP="00B11D7E">
      <w:pPr>
        <w:pStyle w:val="Sinespaciado"/>
        <w:spacing w:line="360" w:lineRule="auto"/>
        <w:ind w:left="708"/>
        <w:jc w:val="both"/>
        <w:rPr>
          <w:rFonts w:ascii="Arial" w:hAnsi="Arial" w:cs="Arial"/>
        </w:rPr>
      </w:pPr>
      <w:r w:rsidRPr="00B11D7E">
        <w:rPr>
          <w:rFonts w:ascii="Arial" w:hAnsi="Arial" w:cs="Arial"/>
        </w:rPr>
        <w:t xml:space="preserve">El nombre de la empresa se pensó por varios días. Se había tomado la decisión de usar el nombre de Tecno </w:t>
      </w:r>
      <w:proofErr w:type="gramStart"/>
      <w:r w:rsidRPr="00B11D7E">
        <w:rPr>
          <w:rFonts w:ascii="Arial" w:hAnsi="Arial" w:cs="Arial"/>
        </w:rPr>
        <w:t>Bach</w:t>
      </w:r>
      <w:proofErr w:type="gramEnd"/>
      <w:r w:rsidRPr="00B11D7E">
        <w:rPr>
          <w:rFonts w:ascii="Arial" w:hAnsi="Arial" w:cs="Arial"/>
        </w:rPr>
        <w:t xml:space="preserve"> pero se cambió por el nombre de “Soluciones Tecnológicas Bach”. Bach es apellido de una ilustre familia de músicos alemanes. El más eminente fue Juan Sebastián, genio creador que produjo gran númer</w:t>
      </w:r>
      <w:r>
        <w:rPr>
          <w:rFonts w:ascii="Arial" w:hAnsi="Arial" w:cs="Arial"/>
        </w:rPr>
        <w:t>o de obras maestras. (1685-1750</w:t>
      </w:r>
      <w:r w:rsidRPr="00B11D7E">
        <w:rPr>
          <w:rFonts w:ascii="Arial" w:hAnsi="Arial" w:cs="Arial"/>
        </w:rPr>
        <w:t>).</w:t>
      </w:r>
    </w:p>
    <w:p w:rsidR="00B11D7E" w:rsidRPr="00B11D7E" w:rsidRDefault="00B11D7E" w:rsidP="00B11D7E">
      <w:pPr>
        <w:pStyle w:val="Sinespaciado"/>
        <w:spacing w:line="360" w:lineRule="auto"/>
        <w:ind w:left="708"/>
        <w:jc w:val="both"/>
        <w:rPr>
          <w:rFonts w:ascii="Arial" w:hAnsi="Arial" w:cs="Arial"/>
        </w:rPr>
      </w:pPr>
      <w:r w:rsidRPr="00B11D7E">
        <w:rPr>
          <w:rFonts w:ascii="Arial" w:hAnsi="Arial" w:cs="Arial"/>
        </w:rPr>
        <w:t xml:space="preserve">En base a los gustos musicales y de la buena historia que agrada a Rubén Darío el creador de la empresa fue que se tomó la decisión de tomar ese nombre, no afectando derechos de autor, solo como un reconocimiento al legado de un buen artista de música clásica. </w:t>
      </w:r>
    </w:p>
    <w:p w:rsidR="00B11D7E" w:rsidRPr="00B11D7E" w:rsidRDefault="00B11D7E" w:rsidP="00B11D7E">
      <w:pPr>
        <w:pStyle w:val="Sinespaciado"/>
        <w:spacing w:line="360" w:lineRule="auto"/>
        <w:ind w:left="708"/>
        <w:jc w:val="both"/>
        <w:rPr>
          <w:rFonts w:ascii="Arial" w:hAnsi="Arial" w:cs="Arial"/>
          <w:b/>
        </w:rPr>
      </w:pPr>
      <w:r w:rsidRPr="00B11D7E">
        <w:rPr>
          <w:rFonts w:ascii="Arial" w:hAnsi="Arial" w:cs="Arial"/>
        </w:rPr>
        <w:t xml:space="preserve">Soluciones Tecnológicas Bach, ha sido fundada el 25 de junio de 2020 por el entonces estudiante de Ingeniería en Tecnologías de la Información de la </w:t>
      </w:r>
      <w:r w:rsidRPr="00B11D7E">
        <w:rPr>
          <w:rFonts w:ascii="Arial" w:hAnsi="Arial" w:cs="Arial"/>
        </w:rPr>
        <w:lastRenderedPageBreak/>
        <w:t xml:space="preserve">Universidad Politécnica de Victoria Rubén Darío Ramírez Pineda. A base de un proyecto de la materia de negocios electrónicos de octavo cuatrimestre impartida en ese entonces por el M.S.I. Mario Humberto Rodríguez Chávez. </w:t>
      </w:r>
    </w:p>
    <w:p w:rsidR="00B11D7E" w:rsidRDefault="00B11D7E" w:rsidP="00B11D7E">
      <w:pPr>
        <w:pStyle w:val="Sinespaciado"/>
        <w:spacing w:line="360" w:lineRule="auto"/>
        <w:ind w:left="708"/>
        <w:jc w:val="both"/>
        <w:rPr>
          <w:rFonts w:ascii="Arial" w:hAnsi="Arial" w:cs="Arial"/>
        </w:rPr>
      </w:pPr>
      <w:r w:rsidRPr="00B11D7E">
        <w:rPr>
          <w:rFonts w:ascii="Arial" w:hAnsi="Arial" w:cs="Arial"/>
        </w:rPr>
        <w:t>Se llegó a la conclusión de solventar las necesidades de comercio electrónico, dado que en año 2020 acecha la pandemia de Covid-19 de manera que se sugería estar en casa y hacer compras electrónicas para prevención de enfermedades y estar el máximo tiempo posible protegido en casa, evitando así una conglomeración de personas y por ende el contagio masivo de la población. “Soluciones Tecnológicas Bach” es un trato humano a favor de la prevención y conservación de la salud.</w:t>
      </w:r>
    </w:p>
    <w:p w:rsidR="00B11D7E" w:rsidRDefault="00B11D7E" w:rsidP="00B11D7E">
      <w:pPr>
        <w:pStyle w:val="Sinespaciado"/>
        <w:spacing w:line="360" w:lineRule="auto"/>
        <w:ind w:left="708"/>
        <w:jc w:val="both"/>
        <w:rPr>
          <w:rFonts w:ascii="Arial" w:hAnsi="Arial" w:cs="Arial"/>
        </w:rPr>
      </w:pPr>
    </w:p>
    <w:p w:rsidR="00B11D7E" w:rsidRPr="00EA527F" w:rsidRDefault="00B11D7E" w:rsidP="0015647F">
      <w:pPr>
        <w:pStyle w:val="Prrafodelista"/>
        <w:numPr>
          <w:ilvl w:val="1"/>
          <w:numId w:val="6"/>
        </w:numPr>
        <w:spacing w:line="360" w:lineRule="auto"/>
        <w:jc w:val="both"/>
        <w:rPr>
          <w:rFonts w:ascii="Arial" w:hAnsi="Arial" w:cs="Arial"/>
          <w:b/>
        </w:rPr>
      </w:pPr>
      <w:r w:rsidRPr="00EA527F">
        <w:rPr>
          <w:rFonts w:ascii="Arial" w:hAnsi="Arial" w:cs="Arial"/>
          <w:b/>
        </w:rPr>
        <w:t>Objetivos.</w:t>
      </w:r>
    </w:p>
    <w:p w:rsidR="00B11D7E" w:rsidRDefault="00B11D7E" w:rsidP="00B11D7E">
      <w:pPr>
        <w:spacing w:line="360" w:lineRule="auto"/>
        <w:ind w:left="708"/>
        <w:jc w:val="both"/>
        <w:rPr>
          <w:rFonts w:ascii="Arial" w:hAnsi="Arial" w:cs="Arial"/>
        </w:rPr>
      </w:pPr>
      <w:r>
        <w:rPr>
          <w:rFonts w:ascii="Arial" w:hAnsi="Arial" w:cs="Arial"/>
        </w:rPr>
        <w:t>-</w:t>
      </w:r>
      <w:r w:rsidRPr="00EA527F">
        <w:rPr>
          <w:rFonts w:ascii="Arial" w:hAnsi="Arial" w:cs="Arial"/>
        </w:rPr>
        <w:t>Ser una marca</w:t>
      </w:r>
      <w:r>
        <w:rPr>
          <w:rFonts w:ascii="Arial" w:hAnsi="Arial" w:cs="Arial"/>
        </w:rPr>
        <w:t xml:space="preserve"> líder en el mercado del software y desarrollar los mejores productos tecnológicos con el mejor trato profesional que merecen nuestros clientes.</w:t>
      </w:r>
    </w:p>
    <w:p w:rsidR="00B11D7E" w:rsidRDefault="00B11D7E" w:rsidP="00B11D7E">
      <w:pPr>
        <w:spacing w:line="360" w:lineRule="auto"/>
        <w:ind w:left="708"/>
        <w:jc w:val="both"/>
        <w:rPr>
          <w:rFonts w:ascii="Arial" w:hAnsi="Arial" w:cs="Arial"/>
        </w:rPr>
      </w:pPr>
      <w:r>
        <w:rPr>
          <w:rFonts w:ascii="Arial" w:hAnsi="Arial" w:cs="Arial"/>
        </w:rPr>
        <w:t>-Estar a la vanguardia en tecnología y asuntos tecnológicos para las actuales competencias de software.</w:t>
      </w:r>
    </w:p>
    <w:p w:rsidR="00B11D7E" w:rsidRDefault="00B11D7E" w:rsidP="00B11D7E">
      <w:pPr>
        <w:spacing w:line="360" w:lineRule="auto"/>
        <w:ind w:left="708"/>
        <w:jc w:val="both"/>
        <w:rPr>
          <w:rFonts w:ascii="Arial" w:hAnsi="Arial" w:cs="Arial"/>
        </w:rPr>
      </w:pPr>
      <w:r>
        <w:rPr>
          <w:rFonts w:ascii="Arial" w:hAnsi="Arial" w:cs="Arial"/>
        </w:rPr>
        <w:t>-Diseñar e implementar software de calidad para pequeñas, medianas y grandes empresas.</w:t>
      </w:r>
    </w:p>
    <w:p w:rsidR="00B11D7E" w:rsidRDefault="00B11D7E" w:rsidP="00B11D7E">
      <w:pPr>
        <w:spacing w:line="360" w:lineRule="auto"/>
        <w:ind w:left="708"/>
        <w:jc w:val="both"/>
        <w:rPr>
          <w:rFonts w:ascii="Arial" w:hAnsi="Arial" w:cs="Arial"/>
        </w:rPr>
      </w:pPr>
      <w:r>
        <w:rPr>
          <w:rFonts w:ascii="Arial" w:hAnsi="Arial" w:cs="Arial"/>
        </w:rPr>
        <w:t>-Analizar los requerimientos empresariales a detalle para la correcta encomienda del cliente.</w:t>
      </w:r>
    </w:p>
    <w:p w:rsidR="0075002F" w:rsidRPr="008121C8" w:rsidRDefault="0075002F" w:rsidP="0075002F">
      <w:pPr>
        <w:pStyle w:val="Ttulo2"/>
        <w:jc w:val="both"/>
        <w:rPr>
          <w:rFonts w:ascii="Arial" w:hAnsi="Arial" w:cs="Arial"/>
          <w:b/>
          <w:bCs/>
          <w:color w:val="000000" w:themeColor="text1"/>
          <w:sz w:val="22"/>
          <w:szCs w:val="22"/>
        </w:rPr>
      </w:pPr>
      <w:r>
        <w:rPr>
          <w:rFonts w:ascii="Arial" w:hAnsi="Arial" w:cs="Arial"/>
          <w:b/>
          <w:bCs/>
          <w:color w:val="000000" w:themeColor="text1"/>
          <w:sz w:val="22"/>
          <w:szCs w:val="22"/>
        </w:rPr>
        <w:t>1.4</w:t>
      </w:r>
      <w:r w:rsidRPr="008121C8">
        <w:rPr>
          <w:rFonts w:ascii="Arial" w:hAnsi="Arial" w:cs="Arial"/>
          <w:b/>
          <w:bCs/>
          <w:color w:val="000000" w:themeColor="text1"/>
          <w:sz w:val="22"/>
          <w:szCs w:val="22"/>
        </w:rPr>
        <w:t xml:space="preserve"> Determinación de la misión y Visión de la empresa.</w:t>
      </w:r>
    </w:p>
    <w:p w:rsidR="0075002F" w:rsidRPr="008121C8" w:rsidRDefault="0075002F" w:rsidP="0075002F">
      <w:pPr>
        <w:spacing w:before="240" w:after="240" w:line="360" w:lineRule="auto"/>
        <w:jc w:val="both"/>
        <w:rPr>
          <w:rFonts w:ascii="Arial" w:hAnsi="Arial" w:cs="Arial"/>
          <w:u w:val="single"/>
        </w:rPr>
      </w:pPr>
      <w:r w:rsidRPr="008121C8">
        <w:rPr>
          <w:rFonts w:ascii="Arial" w:hAnsi="Arial" w:cs="Arial"/>
          <w:u w:val="single"/>
        </w:rPr>
        <w:t>Misión</w:t>
      </w:r>
    </w:p>
    <w:p w:rsidR="0075002F" w:rsidRPr="008121C8" w:rsidRDefault="0075002F" w:rsidP="0075002F">
      <w:pPr>
        <w:spacing w:before="240" w:after="240" w:line="360" w:lineRule="auto"/>
        <w:jc w:val="both"/>
        <w:rPr>
          <w:rFonts w:ascii="Arial" w:hAnsi="Arial" w:cs="Arial"/>
        </w:rPr>
      </w:pPr>
      <w:r w:rsidRPr="008121C8">
        <w:rPr>
          <w:rFonts w:ascii="Arial" w:hAnsi="Arial" w:cs="Arial"/>
        </w:rPr>
        <w:t>Satisfac</w:t>
      </w:r>
      <w:r>
        <w:rPr>
          <w:rFonts w:ascii="Arial" w:hAnsi="Arial" w:cs="Arial"/>
        </w:rPr>
        <w:t>er las necesidades tecnológicas</w:t>
      </w:r>
      <w:r w:rsidRPr="008121C8">
        <w:rPr>
          <w:rFonts w:ascii="Arial" w:hAnsi="Arial" w:cs="Arial"/>
        </w:rPr>
        <w:t xml:space="preserve"> de nuestro</w:t>
      </w:r>
      <w:r>
        <w:rPr>
          <w:rFonts w:ascii="Arial" w:hAnsi="Arial" w:cs="Arial"/>
        </w:rPr>
        <w:t>s clientes, ofreciendo software</w:t>
      </w:r>
      <w:r w:rsidRPr="008121C8">
        <w:rPr>
          <w:rFonts w:ascii="Arial" w:hAnsi="Arial" w:cs="Arial"/>
        </w:rPr>
        <w:t xml:space="preserve"> y servi</w:t>
      </w:r>
      <w:r>
        <w:rPr>
          <w:rFonts w:ascii="Arial" w:hAnsi="Arial" w:cs="Arial"/>
        </w:rPr>
        <w:t>cios con la más alta calidad creada a partir de herramientas certificadas y programadores calificados para toda clase de tarea tecnológica</w:t>
      </w:r>
      <w:r w:rsidRPr="008121C8">
        <w:rPr>
          <w:rFonts w:ascii="Arial" w:hAnsi="Arial" w:cs="Arial"/>
        </w:rPr>
        <w:t>.</w:t>
      </w:r>
      <w:r>
        <w:rPr>
          <w:rFonts w:ascii="Arial" w:hAnsi="Arial" w:cs="Arial"/>
        </w:rPr>
        <w:t xml:space="preserve"> </w:t>
      </w:r>
    </w:p>
    <w:p w:rsidR="0075002F" w:rsidRPr="008121C8" w:rsidRDefault="0075002F" w:rsidP="0075002F">
      <w:pPr>
        <w:spacing w:before="240" w:after="240" w:line="360" w:lineRule="auto"/>
        <w:jc w:val="both"/>
        <w:rPr>
          <w:rFonts w:ascii="Arial" w:hAnsi="Arial" w:cs="Arial"/>
        </w:rPr>
      </w:pPr>
      <w:r w:rsidRPr="008121C8">
        <w:rPr>
          <w:rFonts w:ascii="Arial" w:hAnsi="Arial" w:cs="Arial"/>
          <w:u w:val="single"/>
        </w:rPr>
        <w:t>Visión</w:t>
      </w:r>
    </w:p>
    <w:p w:rsidR="0075002F" w:rsidRDefault="0075002F" w:rsidP="0075002F">
      <w:pPr>
        <w:spacing w:before="240" w:after="240" w:line="360" w:lineRule="auto"/>
        <w:jc w:val="both"/>
        <w:rPr>
          <w:rFonts w:ascii="Arial" w:hAnsi="Arial" w:cs="Arial"/>
        </w:rPr>
      </w:pPr>
      <w:r>
        <w:rPr>
          <w:rFonts w:ascii="Arial" w:hAnsi="Arial" w:cs="Arial"/>
        </w:rPr>
        <w:t>Ser una empresa de soluciones tecnológicas reconocida</w:t>
      </w:r>
      <w:r w:rsidRPr="008121C8">
        <w:rPr>
          <w:rFonts w:ascii="Arial" w:hAnsi="Arial" w:cs="Arial"/>
        </w:rPr>
        <w:t xml:space="preserve"> a nivel regional,</w:t>
      </w:r>
      <w:r>
        <w:rPr>
          <w:rFonts w:ascii="Arial" w:hAnsi="Arial" w:cs="Arial"/>
        </w:rPr>
        <w:t xml:space="preserve"> preferida por los usuarios y empresas a través de productos desarrollados con los más altos estándares de optimización y diseño, tomando en cuenta las normas de tecnología actuales</w:t>
      </w:r>
      <w:r w:rsidRPr="008121C8">
        <w:rPr>
          <w:rFonts w:ascii="Arial" w:hAnsi="Arial" w:cs="Arial"/>
        </w:rPr>
        <w:t>.</w:t>
      </w:r>
    </w:p>
    <w:p w:rsidR="00DB323A" w:rsidRDefault="00DB323A" w:rsidP="0075002F">
      <w:pPr>
        <w:spacing w:before="240" w:after="240" w:line="360" w:lineRule="auto"/>
        <w:jc w:val="both"/>
        <w:rPr>
          <w:rFonts w:ascii="Arial" w:hAnsi="Arial" w:cs="Arial"/>
        </w:rPr>
      </w:pPr>
    </w:p>
    <w:p w:rsidR="00DB323A" w:rsidRPr="00E441DE" w:rsidRDefault="00DB323A" w:rsidP="00DB323A">
      <w:pPr>
        <w:pStyle w:val="Ttulo2"/>
        <w:jc w:val="both"/>
        <w:rPr>
          <w:rFonts w:ascii="Arial" w:hAnsi="Arial" w:cs="Arial"/>
          <w:b/>
          <w:bCs/>
          <w:color w:val="000000" w:themeColor="text1"/>
          <w:sz w:val="22"/>
          <w:szCs w:val="22"/>
        </w:rPr>
      </w:pPr>
      <w:bookmarkStart w:id="3" w:name="_Toc37806032"/>
      <w:r>
        <w:rPr>
          <w:rFonts w:ascii="Arial" w:hAnsi="Arial" w:cs="Arial"/>
          <w:b/>
          <w:bCs/>
          <w:color w:val="000000" w:themeColor="text1"/>
          <w:sz w:val="22"/>
          <w:szCs w:val="22"/>
        </w:rPr>
        <w:lastRenderedPageBreak/>
        <w:t>1.5</w:t>
      </w:r>
      <w:r w:rsidRPr="00E441DE">
        <w:rPr>
          <w:rFonts w:ascii="Arial" w:hAnsi="Arial" w:cs="Arial"/>
          <w:b/>
          <w:bCs/>
          <w:color w:val="000000" w:themeColor="text1"/>
          <w:sz w:val="22"/>
          <w:szCs w:val="22"/>
        </w:rPr>
        <w:t xml:space="preserve"> Planteamiento de estrategias y ventajas competitivas.</w:t>
      </w:r>
      <w:bookmarkEnd w:id="3"/>
    </w:p>
    <w:p w:rsidR="00DB323A" w:rsidRDefault="00DB323A" w:rsidP="00DB323A">
      <w:pPr>
        <w:spacing w:before="240" w:after="240" w:line="360" w:lineRule="auto"/>
        <w:jc w:val="both"/>
        <w:rPr>
          <w:rFonts w:ascii="Arial" w:hAnsi="Arial" w:cs="Arial"/>
        </w:rPr>
      </w:pPr>
      <w:r w:rsidRPr="008121C8">
        <w:rPr>
          <w:rFonts w:ascii="Arial" w:hAnsi="Arial" w:cs="Arial"/>
        </w:rPr>
        <w:t xml:space="preserve">La ventaja competitiva </w:t>
      </w:r>
      <w:r>
        <w:rPr>
          <w:rFonts w:ascii="Arial" w:hAnsi="Arial" w:cs="Arial"/>
        </w:rPr>
        <w:t xml:space="preserve">con relación a empresas de tecnologías es que en Soluciones Tecnológicas Bach se tiene un trabajo a la vanguardia y con las más actuales tecnologías, respetando los derechos de autor y ofreciendo dominios alojados en servidores web junto con certificados </w:t>
      </w:r>
      <w:proofErr w:type="spellStart"/>
      <w:r>
        <w:rPr>
          <w:rFonts w:ascii="Arial" w:hAnsi="Arial" w:cs="Arial"/>
        </w:rPr>
        <w:t>ssl</w:t>
      </w:r>
      <w:proofErr w:type="spellEnd"/>
      <w:r>
        <w:rPr>
          <w:rFonts w:ascii="Arial" w:hAnsi="Arial" w:cs="Arial"/>
        </w:rPr>
        <w:t xml:space="preserve"> actuales, además de contar con rentas accesibles para cada usuario y empresa.</w:t>
      </w:r>
    </w:p>
    <w:p w:rsidR="00DB323A" w:rsidRPr="00431AB1" w:rsidRDefault="00DB323A" w:rsidP="00DB323A">
      <w:pPr>
        <w:spacing w:line="360" w:lineRule="auto"/>
        <w:ind w:left="720"/>
        <w:jc w:val="both"/>
        <w:rPr>
          <w:rFonts w:ascii="Arial" w:hAnsi="Arial" w:cs="Arial"/>
        </w:rPr>
      </w:pPr>
      <w:r w:rsidRPr="00431AB1">
        <w:rPr>
          <w:rFonts w:ascii="Arial" w:hAnsi="Arial" w:cs="Arial"/>
        </w:rPr>
        <w:t>Las estrategias que se implementaran para llegar a ser una empresa reconocida a nivel regional como también local, y lograr la preferencia de los clientes son:</w:t>
      </w:r>
    </w:p>
    <w:p w:rsidR="00DB323A" w:rsidRPr="00431AB1" w:rsidRDefault="00DB323A" w:rsidP="00DB323A">
      <w:pPr>
        <w:spacing w:line="360" w:lineRule="auto"/>
        <w:ind w:left="708"/>
        <w:jc w:val="both"/>
        <w:rPr>
          <w:rFonts w:ascii="Arial" w:hAnsi="Arial" w:cs="Arial"/>
        </w:rPr>
      </w:pPr>
      <w:r w:rsidRPr="00431AB1">
        <w:rPr>
          <w:rFonts w:ascii="Arial" w:hAnsi="Arial" w:cs="Arial"/>
        </w:rPr>
        <w:t>*Hacer que nuestros clientes se sientan cómodos</w:t>
      </w:r>
      <w:r>
        <w:rPr>
          <w:rFonts w:ascii="Arial" w:hAnsi="Arial" w:cs="Arial"/>
        </w:rPr>
        <w:t xml:space="preserve"> en el trato y la atención personalizada</w:t>
      </w:r>
      <w:r w:rsidRPr="00431AB1">
        <w:rPr>
          <w:rFonts w:ascii="Arial" w:hAnsi="Arial" w:cs="Arial"/>
        </w:rPr>
        <w:t>.</w:t>
      </w:r>
    </w:p>
    <w:p w:rsidR="00DB323A" w:rsidRPr="00431AB1" w:rsidRDefault="00DB323A" w:rsidP="00DB323A">
      <w:pPr>
        <w:spacing w:line="360" w:lineRule="auto"/>
        <w:ind w:left="708"/>
        <w:jc w:val="both"/>
        <w:rPr>
          <w:rFonts w:ascii="Arial" w:hAnsi="Arial" w:cs="Arial"/>
        </w:rPr>
      </w:pPr>
      <w:r w:rsidRPr="00431AB1">
        <w:rPr>
          <w:rFonts w:ascii="Arial" w:hAnsi="Arial" w:cs="Arial"/>
        </w:rPr>
        <w:t>*</w:t>
      </w:r>
      <w:r>
        <w:rPr>
          <w:rFonts w:ascii="Arial" w:hAnsi="Arial" w:cs="Arial"/>
        </w:rPr>
        <w:t xml:space="preserve">Brindar un servicio a disposición del cliente, si quiere ser escuchado sin prisas o si prefiere un servicio rápido tomando en cuenta cada requerimiento. El área a cubrir es todo </w:t>
      </w:r>
      <w:r w:rsidRPr="00431AB1">
        <w:rPr>
          <w:rFonts w:ascii="Arial" w:hAnsi="Arial" w:cs="Arial"/>
        </w:rPr>
        <w:t>Ciudad Victoria</w:t>
      </w:r>
      <w:r>
        <w:rPr>
          <w:rFonts w:ascii="Arial" w:hAnsi="Arial" w:cs="Arial"/>
        </w:rPr>
        <w:t xml:space="preserve"> y la región con vista en extendernos a nivel estatal</w:t>
      </w:r>
      <w:r w:rsidRPr="00431AB1">
        <w:rPr>
          <w:rFonts w:ascii="Arial" w:hAnsi="Arial" w:cs="Arial"/>
        </w:rPr>
        <w:t xml:space="preserve">. </w:t>
      </w:r>
    </w:p>
    <w:p w:rsidR="00DB323A" w:rsidRPr="00BF4BBE" w:rsidRDefault="00DB323A" w:rsidP="00DB323A">
      <w:pPr>
        <w:ind w:left="720"/>
        <w:rPr>
          <w:rFonts w:ascii="Times New Roman" w:hAnsi="Times New Roman" w:cs="Times New Roman"/>
          <w:noProof/>
          <w:sz w:val="24"/>
          <w:szCs w:val="24"/>
        </w:rPr>
      </w:pPr>
      <w:r w:rsidRPr="00BF4BBE">
        <w:rPr>
          <w:rFonts w:ascii="Times New Roman" w:hAnsi="Times New Roman" w:cs="Times New Roman"/>
          <w:noProof/>
          <w:sz w:val="24"/>
          <w:szCs w:val="24"/>
          <w:lang w:eastAsia="es-MX"/>
        </w:rPr>
        <w:drawing>
          <wp:anchor distT="0" distB="0" distL="114300" distR="114300" simplePos="0" relativeHeight="251669504" behindDoc="0" locked="0" layoutInCell="1" allowOverlap="1" wp14:anchorId="6D48AF65" wp14:editId="187D9B5F">
            <wp:simplePos x="0" y="0"/>
            <wp:positionH relativeFrom="column">
              <wp:posOffset>1990090</wp:posOffset>
            </wp:positionH>
            <wp:positionV relativeFrom="paragraph">
              <wp:posOffset>-3175</wp:posOffset>
            </wp:positionV>
            <wp:extent cx="2238375" cy="2113280"/>
            <wp:effectExtent l="0" t="0" r="9525" b="127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3923" t="33983" r="55144" b="30852"/>
                    <a:stretch/>
                  </pic:blipFill>
                  <pic:spPr bwMode="auto">
                    <a:xfrm>
                      <a:off x="0" y="0"/>
                      <a:ext cx="2238375" cy="2113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B323A" w:rsidRPr="00BF4BBE" w:rsidRDefault="00DB323A" w:rsidP="00DB323A">
      <w:pPr>
        <w:ind w:left="720"/>
        <w:rPr>
          <w:rFonts w:ascii="Times New Roman" w:hAnsi="Times New Roman" w:cs="Times New Roman"/>
          <w:noProof/>
          <w:sz w:val="24"/>
          <w:szCs w:val="24"/>
        </w:rPr>
      </w:pPr>
    </w:p>
    <w:p w:rsidR="00DB323A" w:rsidRPr="00BF4BBE" w:rsidRDefault="00DB323A" w:rsidP="00DB323A">
      <w:pPr>
        <w:ind w:left="720"/>
        <w:rPr>
          <w:rFonts w:ascii="Times New Roman" w:hAnsi="Times New Roman" w:cs="Times New Roman"/>
          <w:noProof/>
          <w:sz w:val="24"/>
          <w:szCs w:val="24"/>
        </w:rPr>
      </w:pPr>
    </w:p>
    <w:p w:rsidR="00DB323A" w:rsidRPr="00BF4BBE" w:rsidRDefault="00DB323A" w:rsidP="00DB323A">
      <w:pPr>
        <w:ind w:left="720"/>
        <w:rPr>
          <w:rFonts w:ascii="Times New Roman" w:hAnsi="Times New Roman" w:cs="Times New Roman"/>
          <w:noProof/>
          <w:sz w:val="24"/>
          <w:szCs w:val="24"/>
        </w:rPr>
      </w:pPr>
    </w:p>
    <w:p w:rsidR="00DB323A" w:rsidRPr="00BF4BBE" w:rsidRDefault="00DB323A" w:rsidP="00DB323A">
      <w:pPr>
        <w:ind w:left="720"/>
        <w:rPr>
          <w:rFonts w:ascii="Times New Roman" w:hAnsi="Times New Roman" w:cs="Times New Roman"/>
          <w:noProof/>
          <w:sz w:val="24"/>
          <w:szCs w:val="24"/>
        </w:rPr>
      </w:pPr>
    </w:p>
    <w:p w:rsidR="00DB323A" w:rsidRPr="00BF4BBE" w:rsidRDefault="00DB323A" w:rsidP="00DB323A">
      <w:pPr>
        <w:ind w:left="720"/>
        <w:rPr>
          <w:rFonts w:ascii="Times New Roman" w:hAnsi="Times New Roman" w:cs="Times New Roman"/>
          <w:noProof/>
          <w:sz w:val="24"/>
          <w:szCs w:val="24"/>
        </w:rPr>
      </w:pPr>
    </w:p>
    <w:p w:rsidR="00DB323A" w:rsidRPr="00BF4BBE" w:rsidRDefault="00DB323A" w:rsidP="00DB323A">
      <w:pPr>
        <w:ind w:left="720"/>
        <w:rPr>
          <w:rFonts w:ascii="Times New Roman" w:hAnsi="Times New Roman" w:cs="Times New Roman"/>
          <w:noProof/>
          <w:sz w:val="24"/>
          <w:szCs w:val="24"/>
        </w:rPr>
      </w:pPr>
    </w:p>
    <w:p w:rsidR="00DB323A" w:rsidRPr="00BF4BBE" w:rsidRDefault="00DB323A" w:rsidP="00DB323A">
      <w:pPr>
        <w:ind w:left="720"/>
        <w:rPr>
          <w:rFonts w:ascii="Times New Roman" w:hAnsi="Times New Roman" w:cs="Times New Roman"/>
          <w:sz w:val="24"/>
          <w:szCs w:val="24"/>
        </w:rPr>
      </w:pPr>
    </w:p>
    <w:p w:rsidR="00DB323A" w:rsidRDefault="00DB323A" w:rsidP="00DB323A">
      <w:pPr>
        <w:spacing w:line="240" w:lineRule="auto"/>
        <w:rPr>
          <w:rFonts w:ascii="Arial" w:hAnsi="Arial" w:cs="Arial"/>
        </w:rPr>
      </w:pPr>
      <w:bookmarkStart w:id="4" w:name="_Hlk37808013"/>
      <w:r w:rsidRPr="00431AB1">
        <w:rPr>
          <w:rFonts w:ascii="Arial" w:hAnsi="Arial" w:cs="Arial"/>
        </w:rPr>
        <w:t>Mapa 1: Ciudad Victoria y sus colonias</w:t>
      </w:r>
      <w:bookmarkEnd w:id="4"/>
    </w:p>
    <w:p w:rsidR="00527ACE" w:rsidRDefault="00DB323A" w:rsidP="00DB323A">
      <w:pPr>
        <w:spacing w:before="240" w:after="240" w:line="360" w:lineRule="auto"/>
        <w:rPr>
          <w:rFonts w:ascii="Arial" w:hAnsi="Arial" w:cs="Arial"/>
        </w:rPr>
      </w:pPr>
      <w:r w:rsidRPr="00431AB1">
        <w:rPr>
          <w:rFonts w:ascii="Arial" w:hAnsi="Arial" w:cs="Arial"/>
        </w:rPr>
        <w:t xml:space="preserve">Fuente: México Google </w:t>
      </w:r>
      <w:proofErr w:type="spellStart"/>
      <w:r w:rsidRPr="00431AB1">
        <w:rPr>
          <w:rFonts w:ascii="Arial" w:hAnsi="Arial" w:cs="Arial"/>
        </w:rPr>
        <w:t>satellite</w:t>
      </w:r>
      <w:proofErr w:type="spellEnd"/>
      <w:r w:rsidRPr="00431AB1">
        <w:rPr>
          <w:rFonts w:ascii="Arial" w:hAnsi="Arial" w:cs="Arial"/>
        </w:rPr>
        <w:t xml:space="preserve"> </w:t>
      </w:r>
      <w:proofErr w:type="spellStart"/>
      <w:r w:rsidRPr="00431AB1">
        <w:rPr>
          <w:rFonts w:ascii="Arial" w:hAnsi="Arial" w:cs="Arial"/>
        </w:rPr>
        <w:t>maps</w:t>
      </w:r>
      <w:proofErr w:type="spellEnd"/>
    </w:p>
    <w:p w:rsidR="00527ACE" w:rsidRDefault="00527ACE" w:rsidP="00DB323A">
      <w:pPr>
        <w:spacing w:before="240" w:after="240" w:line="360" w:lineRule="auto"/>
        <w:rPr>
          <w:rFonts w:ascii="Arial" w:hAnsi="Arial" w:cs="Arial"/>
        </w:rPr>
      </w:pPr>
    </w:p>
    <w:p w:rsidR="00527ACE" w:rsidRDefault="00527ACE" w:rsidP="00DB323A">
      <w:pPr>
        <w:spacing w:before="240" w:after="240" w:line="360" w:lineRule="auto"/>
        <w:rPr>
          <w:rFonts w:ascii="Arial" w:hAnsi="Arial" w:cs="Arial"/>
        </w:rPr>
      </w:pPr>
    </w:p>
    <w:p w:rsidR="00527ACE" w:rsidRDefault="00527ACE" w:rsidP="00DB323A">
      <w:pPr>
        <w:spacing w:before="240" w:after="240" w:line="360" w:lineRule="auto"/>
        <w:rPr>
          <w:rFonts w:ascii="Arial" w:hAnsi="Arial" w:cs="Arial"/>
        </w:rPr>
      </w:pPr>
    </w:p>
    <w:p w:rsidR="00527ACE" w:rsidRDefault="00527ACE" w:rsidP="00527ACE">
      <w:pPr>
        <w:spacing w:line="240" w:lineRule="auto"/>
        <w:rPr>
          <w:rFonts w:ascii="Arial" w:hAnsi="Arial" w:cs="Arial"/>
          <w:b/>
          <w:bCs/>
        </w:rPr>
      </w:pPr>
    </w:p>
    <w:p w:rsidR="00527ACE" w:rsidRDefault="00527ACE" w:rsidP="00527ACE">
      <w:pPr>
        <w:spacing w:line="240" w:lineRule="auto"/>
        <w:rPr>
          <w:rFonts w:ascii="Arial" w:hAnsi="Arial" w:cs="Arial"/>
          <w:b/>
          <w:bCs/>
        </w:rPr>
      </w:pPr>
      <w:r>
        <w:rPr>
          <w:rFonts w:ascii="Arial" w:hAnsi="Arial" w:cs="Arial"/>
          <w:b/>
          <w:bCs/>
        </w:rPr>
        <w:lastRenderedPageBreak/>
        <w:t>1.6</w:t>
      </w:r>
      <w:r w:rsidRPr="004705E1">
        <w:rPr>
          <w:rFonts w:ascii="Arial" w:hAnsi="Arial" w:cs="Arial"/>
          <w:b/>
          <w:bCs/>
        </w:rPr>
        <w:t xml:space="preserve"> Determinación del Modelo de Desarrollo de Negocio</w:t>
      </w:r>
      <w:r>
        <w:rPr>
          <w:rFonts w:ascii="Arial" w:hAnsi="Arial" w:cs="Arial"/>
          <w:b/>
          <w:bCs/>
        </w:rPr>
        <w:t>.</w:t>
      </w:r>
    </w:p>
    <w:tbl>
      <w:tblPr>
        <w:tblStyle w:val="Tablaconcuadrcula"/>
        <w:tblW w:w="0" w:type="auto"/>
        <w:tblLook w:val="04A0" w:firstRow="1" w:lastRow="0" w:firstColumn="1" w:lastColumn="0" w:noHBand="0" w:noVBand="1"/>
      </w:tblPr>
      <w:tblGrid>
        <w:gridCol w:w="1765"/>
        <w:gridCol w:w="1765"/>
        <w:gridCol w:w="1766"/>
        <w:gridCol w:w="1766"/>
        <w:gridCol w:w="1766"/>
      </w:tblGrid>
      <w:tr w:rsidR="00527ACE" w:rsidRPr="004705E1" w:rsidTr="00450363">
        <w:tc>
          <w:tcPr>
            <w:tcW w:w="1765" w:type="dxa"/>
          </w:tcPr>
          <w:p w:rsidR="00527ACE" w:rsidRPr="004705E1" w:rsidRDefault="00527ACE" w:rsidP="00450363">
            <w:pPr>
              <w:rPr>
                <w:rFonts w:ascii="Arial" w:hAnsi="Arial" w:cs="Arial"/>
                <w:b/>
              </w:rPr>
            </w:pPr>
            <w:r w:rsidRPr="004705E1">
              <w:rPr>
                <w:rFonts w:ascii="Arial" w:hAnsi="Arial" w:cs="Arial"/>
                <w:b/>
              </w:rPr>
              <w:t>Socios clave</w:t>
            </w:r>
          </w:p>
        </w:tc>
        <w:tc>
          <w:tcPr>
            <w:tcW w:w="1765" w:type="dxa"/>
          </w:tcPr>
          <w:p w:rsidR="00527ACE" w:rsidRPr="004705E1" w:rsidRDefault="00527ACE" w:rsidP="00450363">
            <w:pPr>
              <w:rPr>
                <w:rFonts w:ascii="Arial" w:hAnsi="Arial" w:cs="Arial"/>
                <w:b/>
              </w:rPr>
            </w:pPr>
            <w:r w:rsidRPr="004705E1">
              <w:rPr>
                <w:rFonts w:ascii="Arial" w:hAnsi="Arial" w:cs="Arial"/>
                <w:b/>
              </w:rPr>
              <w:t>Actividades clave</w:t>
            </w:r>
          </w:p>
        </w:tc>
        <w:tc>
          <w:tcPr>
            <w:tcW w:w="1766" w:type="dxa"/>
          </w:tcPr>
          <w:p w:rsidR="00527ACE" w:rsidRPr="004705E1" w:rsidRDefault="00527ACE" w:rsidP="00450363">
            <w:pPr>
              <w:rPr>
                <w:rFonts w:ascii="Arial" w:hAnsi="Arial" w:cs="Arial"/>
                <w:b/>
              </w:rPr>
            </w:pPr>
            <w:r w:rsidRPr="004705E1">
              <w:rPr>
                <w:rFonts w:ascii="Arial" w:hAnsi="Arial" w:cs="Arial"/>
                <w:b/>
              </w:rPr>
              <w:t>Propuesta de valor</w:t>
            </w:r>
          </w:p>
        </w:tc>
        <w:tc>
          <w:tcPr>
            <w:tcW w:w="1766" w:type="dxa"/>
          </w:tcPr>
          <w:p w:rsidR="00527ACE" w:rsidRPr="004705E1" w:rsidRDefault="00527ACE" w:rsidP="00450363">
            <w:pPr>
              <w:rPr>
                <w:rFonts w:ascii="Arial" w:hAnsi="Arial" w:cs="Arial"/>
                <w:b/>
              </w:rPr>
            </w:pPr>
            <w:r w:rsidRPr="004705E1">
              <w:rPr>
                <w:rFonts w:ascii="Arial" w:hAnsi="Arial" w:cs="Arial"/>
                <w:b/>
              </w:rPr>
              <w:t>Relación con clientes</w:t>
            </w:r>
          </w:p>
        </w:tc>
        <w:tc>
          <w:tcPr>
            <w:tcW w:w="1766" w:type="dxa"/>
          </w:tcPr>
          <w:p w:rsidR="00527ACE" w:rsidRPr="004705E1" w:rsidRDefault="00527ACE" w:rsidP="00450363">
            <w:pPr>
              <w:rPr>
                <w:rFonts w:ascii="Arial" w:hAnsi="Arial" w:cs="Arial"/>
                <w:b/>
              </w:rPr>
            </w:pPr>
            <w:r w:rsidRPr="004705E1">
              <w:rPr>
                <w:rFonts w:ascii="Arial" w:hAnsi="Arial" w:cs="Arial"/>
                <w:b/>
              </w:rPr>
              <w:t>Segmento de clientes</w:t>
            </w:r>
          </w:p>
        </w:tc>
      </w:tr>
      <w:tr w:rsidR="00527ACE" w:rsidRPr="00EF38E3" w:rsidTr="00450363">
        <w:tc>
          <w:tcPr>
            <w:tcW w:w="1765" w:type="dxa"/>
          </w:tcPr>
          <w:p w:rsidR="00527ACE" w:rsidRPr="002A58D3" w:rsidRDefault="00527ACE" w:rsidP="00450363">
            <w:pPr>
              <w:rPr>
                <w:rFonts w:ascii="Arial" w:hAnsi="Arial" w:cs="Arial"/>
                <w:sz w:val="18"/>
                <w:szCs w:val="18"/>
                <w:lang w:val="en-US"/>
              </w:rPr>
            </w:pPr>
            <w:r w:rsidRPr="002A58D3">
              <w:rPr>
                <w:rFonts w:ascii="Arial" w:hAnsi="Arial" w:cs="Arial"/>
                <w:sz w:val="18"/>
                <w:szCs w:val="18"/>
                <w:lang w:val="en-US"/>
              </w:rPr>
              <w:t>-DigitalOcean</w:t>
            </w:r>
          </w:p>
          <w:p w:rsidR="00527ACE" w:rsidRPr="002A58D3" w:rsidRDefault="00527ACE" w:rsidP="00450363">
            <w:pPr>
              <w:rPr>
                <w:rFonts w:ascii="Arial" w:hAnsi="Arial" w:cs="Arial"/>
                <w:sz w:val="18"/>
                <w:szCs w:val="18"/>
                <w:lang w:val="en-US"/>
              </w:rPr>
            </w:pPr>
            <w:r w:rsidRPr="002A58D3">
              <w:rPr>
                <w:rFonts w:ascii="Arial" w:hAnsi="Arial" w:cs="Arial"/>
                <w:sz w:val="18"/>
                <w:szCs w:val="18"/>
                <w:lang w:val="en-US"/>
              </w:rPr>
              <w:t>-Namecheap.com</w:t>
            </w:r>
          </w:p>
          <w:p w:rsidR="00527ACE" w:rsidRPr="00EF38E3" w:rsidRDefault="00527ACE" w:rsidP="00450363">
            <w:pPr>
              <w:rPr>
                <w:rFonts w:ascii="Arial" w:hAnsi="Arial" w:cs="Arial"/>
                <w:sz w:val="18"/>
                <w:szCs w:val="18"/>
                <w:lang w:val="en-US"/>
              </w:rPr>
            </w:pPr>
            <w:r w:rsidRPr="002A58D3">
              <w:rPr>
                <w:rFonts w:ascii="Arial" w:hAnsi="Arial" w:cs="Arial"/>
                <w:sz w:val="18"/>
                <w:szCs w:val="18"/>
                <w:lang w:val="en-US"/>
              </w:rPr>
              <w:t>-N</w:t>
            </w:r>
            <w:r w:rsidRPr="00EF38E3">
              <w:rPr>
                <w:rFonts w:ascii="Arial" w:hAnsi="Arial" w:cs="Arial"/>
                <w:sz w:val="18"/>
                <w:szCs w:val="18"/>
                <w:lang w:val="en-US"/>
              </w:rPr>
              <w:t>ame.com</w:t>
            </w:r>
          </w:p>
          <w:p w:rsidR="00527ACE" w:rsidRPr="00EF38E3" w:rsidRDefault="00527ACE" w:rsidP="00450363">
            <w:pPr>
              <w:rPr>
                <w:rFonts w:ascii="Arial" w:hAnsi="Arial" w:cs="Arial"/>
                <w:sz w:val="18"/>
                <w:szCs w:val="18"/>
                <w:lang w:val="en-US"/>
              </w:rPr>
            </w:pPr>
            <w:r w:rsidRPr="00EF38E3">
              <w:rPr>
                <w:rFonts w:ascii="Arial" w:hAnsi="Arial" w:cs="Arial"/>
                <w:sz w:val="18"/>
                <w:szCs w:val="18"/>
                <w:lang w:val="en-US"/>
              </w:rPr>
              <w:t>-</w:t>
            </w:r>
            <w:r>
              <w:rPr>
                <w:rFonts w:ascii="Arial" w:hAnsi="Arial" w:cs="Arial"/>
                <w:sz w:val="18"/>
                <w:szCs w:val="18"/>
                <w:lang w:val="en-US"/>
              </w:rPr>
              <w:t>GitH</w:t>
            </w:r>
            <w:r w:rsidRPr="00EF38E3">
              <w:rPr>
                <w:rFonts w:ascii="Arial" w:hAnsi="Arial" w:cs="Arial"/>
                <w:sz w:val="18"/>
                <w:szCs w:val="18"/>
                <w:lang w:val="en-US"/>
              </w:rPr>
              <w:t>ub</w:t>
            </w:r>
          </w:p>
          <w:p w:rsidR="00527ACE" w:rsidRPr="00EF38E3" w:rsidRDefault="00527ACE" w:rsidP="00450363">
            <w:pPr>
              <w:rPr>
                <w:rFonts w:ascii="Arial" w:hAnsi="Arial" w:cs="Arial"/>
                <w:lang w:val="en-US"/>
              </w:rPr>
            </w:pPr>
          </w:p>
        </w:tc>
        <w:tc>
          <w:tcPr>
            <w:tcW w:w="1765" w:type="dxa"/>
          </w:tcPr>
          <w:p w:rsidR="00527ACE" w:rsidRPr="00EF38E3" w:rsidRDefault="00527ACE" w:rsidP="00450363">
            <w:pPr>
              <w:rPr>
                <w:rFonts w:ascii="Arial" w:hAnsi="Arial" w:cs="Arial"/>
                <w:sz w:val="18"/>
                <w:szCs w:val="18"/>
              </w:rPr>
            </w:pPr>
            <w:r w:rsidRPr="00EF38E3">
              <w:rPr>
                <w:rFonts w:ascii="Arial" w:hAnsi="Arial" w:cs="Arial"/>
                <w:sz w:val="18"/>
                <w:szCs w:val="18"/>
              </w:rPr>
              <w:t>-Brindar un servicio único enfocado a la satisfacción de los clientes.</w:t>
            </w:r>
          </w:p>
          <w:p w:rsidR="00527ACE" w:rsidRDefault="00527ACE" w:rsidP="00450363">
            <w:pPr>
              <w:rPr>
                <w:rFonts w:ascii="Arial" w:hAnsi="Arial" w:cs="Arial"/>
                <w:sz w:val="18"/>
                <w:szCs w:val="18"/>
              </w:rPr>
            </w:pPr>
            <w:r w:rsidRPr="00EF38E3">
              <w:rPr>
                <w:rFonts w:ascii="Arial" w:hAnsi="Arial" w:cs="Arial"/>
                <w:sz w:val="18"/>
                <w:szCs w:val="18"/>
              </w:rPr>
              <w:t>-Mejora en el producto.</w:t>
            </w:r>
          </w:p>
          <w:p w:rsidR="00527ACE" w:rsidRDefault="00527ACE" w:rsidP="00450363">
            <w:pPr>
              <w:rPr>
                <w:rFonts w:ascii="Arial" w:hAnsi="Arial" w:cs="Arial"/>
              </w:rPr>
            </w:pPr>
            <w:r w:rsidRPr="000264BC">
              <w:rPr>
                <w:rFonts w:ascii="Arial" w:hAnsi="Arial" w:cs="Arial"/>
                <w:noProof/>
                <w:lang w:eastAsia="es-MX"/>
              </w:rPr>
              <mc:AlternateContent>
                <mc:Choice Requires="wps">
                  <w:drawing>
                    <wp:anchor distT="0" distB="0" distL="114300" distR="114300" simplePos="0" relativeHeight="251671552" behindDoc="1" locked="0" layoutInCell="1" allowOverlap="1" wp14:anchorId="7BD5D94F" wp14:editId="55FEAB14">
                      <wp:simplePos x="0" y="0"/>
                      <wp:positionH relativeFrom="column">
                        <wp:posOffset>-75565</wp:posOffset>
                      </wp:positionH>
                      <wp:positionV relativeFrom="paragraph">
                        <wp:posOffset>47625</wp:posOffset>
                      </wp:positionV>
                      <wp:extent cx="1123950" cy="0"/>
                      <wp:effectExtent l="0" t="0" r="19050" b="19050"/>
                      <wp:wrapNone/>
                      <wp:docPr id="4" name="Conector recto 4"/>
                      <wp:cNvGraphicFramePr/>
                      <a:graphic xmlns:a="http://schemas.openxmlformats.org/drawingml/2006/main">
                        <a:graphicData uri="http://schemas.microsoft.com/office/word/2010/wordprocessingShape">
                          <wps:wsp>
                            <wps:cNvCnPr/>
                            <wps:spPr>
                              <a:xfrm>
                                <a:off x="0" y="0"/>
                                <a:ext cx="1123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4C848" id="Conector recto 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5pt,3.75pt" to="82.5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" strokecolor="black [3200]" strokeweight=".5pt">
                      <v:stroke joinstyle="miter"/>
                    </v:line>
                  </w:pict>
                </mc:Fallback>
              </mc:AlternateContent>
            </w:r>
            <w:r>
              <w:rPr>
                <w:rFonts w:ascii="Arial" w:hAnsi="Arial" w:cs="Arial"/>
              </w:rPr>
              <w:t xml:space="preserve">      </w:t>
            </w:r>
          </w:p>
          <w:p w:rsidR="00527ACE" w:rsidRDefault="00527ACE" w:rsidP="00450363">
            <w:pPr>
              <w:rPr>
                <w:rFonts w:ascii="Arial" w:hAnsi="Arial" w:cs="Arial"/>
                <w:b/>
              </w:rPr>
            </w:pPr>
            <w:r w:rsidRPr="002F5EBE">
              <w:rPr>
                <w:rFonts w:ascii="Arial" w:hAnsi="Arial" w:cs="Arial"/>
                <w:b/>
              </w:rPr>
              <w:t xml:space="preserve">Recursos clave    </w:t>
            </w:r>
          </w:p>
          <w:p w:rsidR="00527ACE" w:rsidRPr="002F5EBE" w:rsidRDefault="00527ACE" w:rsidP="00450363">
            <w:pPr>
              <w:rPr>
                <w:rFonts w:ascii="Arial" w:hAnsi="Arial" w:cs="Arial"/>
                <w:sz w:val="18"/>
                <w:szCs w:val="18"/>
              </w:rPr>
            </w:pPr>
            <w:r w:rsidRPr="002F5EBE">
              <w:rPr>
                <w:rFonts w:ascii="Arial" w:hAnsi="Arial" w:cs="Arial"/>
                <w:sz w:val="18"/>
                <w:szCs w:val="18"/>
              </w:rPr>
              <w:t xml:space="preserve">- Tomar en cuenta cada requerimiento del cliente para su software solicitado.                       </w:t>
            </w:r>
          </w:p>
        </w:tc>
        <w:tc>
          <w:tcPr>
            <w:tcW w:w="1766" w:type="dxa"/>
          </w:tcPr>
          <w:p w:rsidR="00527ACE" w:rsidRDefault="00527ACE" w:rsidP="00450363">
            <w:pPr>
              <w:rPr>
                <w:rFonts w:ascii="Arial" w:hAnsi="Arial" w:cs="Arial"/>
                <w:sz w:val="18"/>
                <w:szCs w:val="18"/>
              </w:rPr>
            </w:pPr>
            <w:r>
              <w:rPr>
                <w:rFonts w:ascii="Arial" w:hAnsi="Arial" w:cs="Arial"/>
                <w:sz w:val="18"/>
                <w:szCs w:val="18"/>
              </w:rPr>
              <w:t>-</w:t>
            </w:r>
            <w:r w:rsidRPr="000264BC">
              <w:rPr>
                <w:rFonts w:ascii="Arial" w:hAnsi="Arial" w:cs="Arial"/>
                <w:sz w:val="18"/>
                <w:szCs w:val="18"/>
              </w:rPr>
              <w:t>Brindar al cliente productos de calidad, cumpliendo los estándares de seguridad y originalidad en cada herramienta o software utilizado.</w:t>
            </w:r>
          </w:p>
          <w:p w:rsidR="00527ACE" w:rsidRPr="000264BC" w:rsidRDefault="00527ACE" w:rsidP="00450363">
            <w:pPr>
              <w:rPr>
                <w:rFonts w:ascii="Arial" w:hAnsi="Arial" w:cs="Arial"/>
                <w:sz w:val="18"/>
                <w:szCs w:val="18"/>
              </w:rPr>
            </w:pPr>
            <w:r>
              <w:rPr>
                <w:rFonts w:ascii="Arial" w:hAnsi="Arial" w:cs="Arial"/>
                <w:sz w:val="18"/>
                <w:szCs w:val="18"/>
              </w:rPr>
              <w:t>-Precios competitivos y acorde a nuestros productos de software.</w:t>
            </w:r>
          </w:p>
        </w:tc>
        <w:tc>
          <w:tcPr>
            <w:tcW w:w="1766" w:type="dxa"/>
          </w:tcPr>
          <w:p w:rsidR="00527ACE" w:rsidRPr="000264BC" w:rsidRDefault="00527ACE" w:rsidP="00450363">
            <w:pPr>
              <w:rPr>
                <w:rFonts w:ascii="Arial" w:hAnsi="Arial" w:cs="Arial"/>
                <w:sz w:val="18"/>
                <w:szCs w:val="18"/>
              </w:rPr>
            </w:pPr>
            <w:r w:rsidRPr="000264BC">
              <w:rPr>
                <w:rFonts w:ascii="Arial" w:hAnsi="Arial" w:cs="Arial"/>
                <w:sz w:val="18"/>
                <w:szCs w:val="18"/>
              </w:rPr>
              <w:t>-Personal</w:t>
            </w:r>
          </w:p>
          <w:p w:rsidR="00527ACE" w:rsidRPr="000264BC" w:rsidRDefault="00527ACE" w:rsidP="00450363">
            <w:pPr>
              <w:rPr>
                <w:rFonts w:ascii="Arial" w:hAnsi="Arial" w:cs="Arial"/>
                <w:sz w:val="18"/>
                <w:szCs w:val="18"/>
              </w:rPr>
            </w:pPr>
            <w:r w:rsidRPr="000264BC">
              <w:rPr>
                <w:rFonts w:ascii="Arial" w:hAnsi="Arial" w:cs="Arial"/>
                <w:sz w:val="18"/>
                <w:szCs w:val="18"/>
              </w:rPr>
              <w:t>-Redes sociales</w:t>
            </w:r>
          </w:p>
          <w:p w:rsidR="00527ACE" w:rsidRPr="000264BC" w:rsidRDefault="00527ACE" w:rsidP="00450363">
            <w:pPr>
              <w:rPr>
                <w:rFonts w:ascii="Arial" w:hAnsi="Arial" w:cs="Arial"/>
                <w:sz w:val="18"/>
                <w:szCs w:val="18"/>
              </w:rPr>
            </w:pPr>
            <w:r w:rsidRPr="000264BC">
              <w:rPr>
                <w:rFonts w:ascii="Arial" w:hAnsi="Arial" w:cs="Arial"/>
                <w:sz w:val="18"/>
                <w:szCs w:val="18"/>
              </w:rPr>
              <w:t>-Vía telefónica</w:t>
            </w:r>
          </w:p>
          <w:p w:rsidR="00527ACE" w:rsidRDefault="00527ACE" w:rsidP="00450363">
            <w:pPr>
              <w:rPr>
                <w:rFonts w:ascii="Arial" w:hAnsi="Arial" w:cs="Arial"/>
                <w:sz w:val="18"/>
                <w:szCs w:val="18"/>
              </w:rPr>
            </w:pPr>
            <w:r w:rsidRPr="000264BC">
              <w:rPr>
                <w:rFonts w:ascii="Arial" w:hAnsi="Arial" w:cs="Arial"/>
                <w:sz w:val="18"/>
                <w:szCs w:val="18"/>
              </w:rPr>
              <w:t>-Correo electrónico</w:t>
            </w:r>
          </w:p>
          <w:p w:rsidR="00527ACE" w:rsidRDefault="00527ACE" w:rsidP="00450363">
            <w:pPr>
              <w:rPr>
                <w:rFonts w:ascii="Arial" w:hAnsi="Arial" w:cs="Arial"/>
                <w:sz w:val="18"/>
                <w:szCs w:val="18"/>
              </w:rPr>
            </w:pPr>
          </w:p>
          <w:p w:rsidR="00527ACE" w:rsidRDefault="00527ACE" w:rsidP="00450363">
            <w:pPr>
              <w:rPr>
                <w:rFonts w:ascii="Arial" w:hAnsi="Arial" w:cs="Arial"/>
                <w:sz w:val="18"/>
                <w:szCs w:val="18"/>
              </w:rPr>
            </w:pPr>
          </w:p>
          <w:p w:rsidR="00527ACE" w:rsidRDefault="00527ACE" w:rsidP="00450363">
            <w:pPr>
              <w:rPr>
                <w:rFonts w:ascii="Arial" w:hAnsi="Arial" w:cs="Arial"/>
                <w:sz w:val="18"/>
                <w:szCs w:val="18"/>
              </w:rPr>
            </w:pPr>
          </w:p>
          <w:p w:rsidR="00527ACE" w:rsidRDefault="00527ACE" w:rsidP="00450363">
            <w:pPr>
              <w:rPr>
                <w:rFonts w:ascii="Arial" w:hAnsi="Arial" w:cs="Arial"/>
              </w:rPr>
            </w:pPr>
            <w:r w:rsidRPr="000264BC">
              <w:rPr>
                <w:rFonts w:ascii="Arial" w:hAnsi="Arial" w:cs="Arial"/>
                <w:noProof/>
                <w:lang w:eastAsia="es-MX"/>
              </w:rPr>
              <mc:AlternateContent>
                <mc:Choice Requires="wps">
                  <w:drawing>
                    <wp:anchor distT="0" distB="0" distL="114300" distR="114300" simplePos="0" relativeHeight="251672576" behindDoc="1" locked="0" layoutInCell="1" allowOverlap="1" wp14:anchorId="25F5F004" wp14:editId="67058372">
                      <wp:simplePos x="0" y="0"/>
                      <wp:positionH relativeFrom="column">
                        <wp:posOffset>-75565</wp:posOffset>
                      </wp:positionH>
                      <wp:positionV relativeFrom="paragraph">
                        <wp:posOffset>47625</wp:posOffset>
                      </wp:positionV>
                      <wp:extent cx="1123950" cy="0"/>
                      <wp:effectExtent l="0" t="0" r="19050" b="19050"/>
                      <wp:wrapNone/>
                      <wp:docPr id="5" name="Conector recto 5"/>
                      <wp:cNvGraphicFramePr/>
                      <a:graphic xmlns:a="http://schemas.openxmlformats.org/drawingml/2006/main">
                        <a:graphicData uri="http://schemas.microsoft.com/office/word/2010/wordprocessingShape">
                          <wps:wsp>
                            <wps:cNvCnPr/>
                            <wps:spPr>
                              <a:xfrm>
                                <a:off x="0" y="0"/>
                                <a:ext cx="1123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C01088" id="Conector recto 5"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5pt,3.75pt" to="82.5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" strokecolor="black [3200]" strokeweight=".5pt">
                      <v:stroke joinstyle="miter"/>
                    </v:line>
                  </w:pict>
                </mc:Fallback>
              </mc:AlternateContent>
            </w:r>
            <w:r>
              <w:rPr>
                <w:rFonts w:ascii="Arial" w:hAnsi="Arial" w:cs="Arial"/>
              </w:rPr>
              <w:t xml:space="preserve">      </w:t>
            </w:r>
          </w:p>
          <w:p w:rsidR="00527ACE" w:rsidRDefault="00527ACE" w:rsidP="00450363">
            <w:pPr>
              <w:rPr>
                <w:rFonts w:ascii="Arial" w:hAnsi="Arial" w:cs="Arial"/>
                <w:b/>
              </w:rPr>
            </w:pPr>
            <w:r w:rsidRPr="002F5EBE">
              <w:rPr>
                <w:rFonts w:ascii="Arial" w:hAnsi="Arial" w:cs="Arial"/>
                <w:b/>
              </w:rPr>
              <w:t>Canales</w:t>
            </w:r>
          </w:p>
          <w:p w:rsidR="00527ACE" w:rsidRDefault="00527ACE" w:rsidP="00450363">
            <w:pPr>
              <w:rPr>
                <w:rFonts w:ascii="Arial" w:hAnsi="Arial" w:cs="Arial"/>
                <w:sz w:val="16"/>
                <w:szCs w:val="16"/>
              </w:rPr>
            </w:pPr>
            <w:r w:rsidRPr="002F5EBE">
              <w:rPr>
                <w:rFonts w:ascii="Arial" w:hAnsi="Arial" w:cs="Arial"/>
                <w:sz w:val="16"/>
                <w:szCs w:val="16"/>
              </w:rPr>
              <w:t>- Publicidad en redes sociales.</w:t>
            </w:r>
          </w:p>
          <w:p w:rsidR="00527ACE" w:rsidRDefault="00527ACE" w:rsidP="00450363">
            <w:pPr>
              <w:rPr>
                <w:rFonts w:ascii="Arial" w:hAnsi="Arial" w:cs="Arial"/>
                <w:sz w:val="16"/>
                <w:szCs w:val="16"/>
              </w:rPr>
            </w:pPr>
            <w:r>
              <w:rPr>
                <w:rFonts w:ascii="Arial" w:hAnsi="Arial" w:cs="Arial"/>
                <w:sz w:val="16"/>
                <w:szCs w:val="16"/>
              </w:rPr>
              <w:t>- Páginas web.</w:t>
            </w:r>
          </w:p>
          <w:p w:rsidR="00527ACE" w:rsidRPr="002F5EBE" w:rsidRDefault="00527ACE" w:rsidP="00450363">
            <w:pPr>
              <w:rPr>
                <w:rFonts w:ascii="Arial" w:hAnsi="Arial" w:cs="Arial"/>
                <w:sz w:val="16"/>
                <w:szCs w:val="16"/>
              </w:rPr>
            </w:pPr>
            <w:r>
              <w:rPr>
                <w:rFonts w:ascii="Arial" w:hAnsi="Arial" w:cs="Arial"/>
                <w:sz w:val="16"/>
                <w:szCs w:val="16"/>
              </w:rPr>
              <w:t>- Recomendaciones de clientes.</w:t>
            </w:r>
          </w:p>
        </w:tc>
        <w:tc>
          <w:tcPr>
            <w:tcW w:w="1766" w:type="dxa"/>
          </w:tcPr>
          <w:p w:rsidR="00527ACE" w:rsidRPr="000264BC" w:rsidRDefault="00527ACE" w:rsidP="00450363">
            <w:pPr>
              <w:rPr>
                <w:rFonts w:ascii="Arial" w:hAnsi="Arial" w:cs="Arial"/>
                <w:sz w:val="18"/>
                <w:szCs w:val="18"/>
              </w:rPr>
            </w:pPr>
            <w:r w:rsidRPr="000264BC">
              <w:rPr>
                <w:rFonts w:ascii="Arial" w:hAnsi="Arial" w:cs="Arial"/>
                <w:sz w:val="18"/>
                <w:szCs w:val="18"/>
              </w:rPr>
              <w:t>-Empresarios</w:t>
            </w:r>
          </w:p>
          <w:p w:rsidR="00527ACE" w:rsidRPr="000264BC" w:rsidRDefault="00527ACE" w:rsidP="00450363">
            <w:pPr>
              <w:rPr>
                <w:rFonts w:ascii="Arial" w:hAnsi="Arial" w:cs="Arial"/>
                <w:sz w:val="18"/>
                <w:szCs w:val="18"/>
              </w:rPr>
            </w:pPr>
            <w:r w:rsidRPr="000264BC">
              <w:rPr>
                <w:rFonts w:ascii="Arial" w:hAnsi="Arial" w:cs="Arial"/>
                <w:sz w:val="18"/>
                <w:szCs w:val="18"/>
              </w:rPr>
              <w:t>-Familias</w:t>
            </w:r>
          </w:p>
          <w:p w:rsidR="00527ACE" w:rsidRPr="000264BC" w:rsidRDefault="00527ACE" w:rsidP="00450363">
            <w:pPr>
              <w:rPr>
                <w:rFonts w:ascii="Arial" w:hAnsi="Arial" w:cs="Arial"/>
                <w:sz w:val="18"/>
                <w:szCs w:val="18"/>
              </w:rPr>
            </w:pPr>
            <w:r w:rsidRPr="000264BC">
              <w:rPr>
                <w:rFonts w:ascii="Arial" w:hAnsi="Arial" w:cs="Arial"/>
                <w:sz w:val="18"/>
                <w:szCs w:val="18"/>
              </w:rPr>
              <w:t>-Organizaciones</w:t>
            </w:r>
          </w:p>
          <w:p w:rsidR="00527ACE" w:rsidRPr="000264BC" w:rsidRDefault="00527ACE" w:rsidP="00450363">
            <w:pPr>
              <w:rPr>
                <w:rFonts w:ascii="Arial" w:hAnsi="Arial" w:cs="Arial"/>
                <w:sz w:val="18"/>
                <w:szCs w:val="18"/>
              </w:rPr>
            </w:pPr>
            <w:r w:rsidRPr="000264BC">
              <w:rPr>
                <w:rFonts w:ascii="Arial" w:hAnsi="Arial" w:cs="Arial"/>
                <w:sz w:val="18"/>
                <w:szCs w:val="18"/>
              </w:rPr>
              <w:t>-Institutos</w:t>
            </w:r>
          </w:p>
          <w:p w:rsidR="00527ACE" w:rsidRPr="000264BC" w:rsidRDefault="00527ACE" w:rsidP="00450363">
            <w:pPr>
              <w:rPr>
                <w:rFonts w:ascii="Arial" w:hAnsi="Arial" w:cs="Arial"/>
                <w:sz w:val="18"/>
                <w:szCs w:val="18"/>
              </w:rPr>
            </w:pPr>
            <w:r w:rsidRPr="000264BC">
              <w:rPr>
                <w:rFonts w:ascii="Arial" w:hAnsi="Arial" w:cs="Arial"/>
                <w:sz w:val="18"/>
                <w:szCs w:val="18"/>
              </w:rPr>
              <w:t>-Escuelas</w:t>
            </w:r>
          </w:p>
          <w:p w:rsidR="00527ACE" w:rsidRPr="000264BC" w:rsidRDefault="00527ACE" w:rsidP="00450363">
            <w:pPr>
              <w:rPr>
                <w:rFonts w:ascii="Arial" w:hAnsi="Arial" w:cs="Arial"/>
                <w:sz w:val="18"/>
                <w:szCs w:val="18"/>
              </w:rPr>
            </w:pPr>
            <w:r w:rsidRPr="000264BC">
              <w:rPr>
                <w:rFonts w:ascii="Arial" w:hAnsi="Arial" w:cs="Arial"/>
                <w:sz w:val="18"/>
                <w:szCs w:val="18"/>
              </w:rPr>
              <w:t>-Universidades</w:t>
            </w:r>
          </w:p>
          <w:p w:rsidR="00527ACE" w:rsidRPr="000264BC" w:rsidRDefault="00527ACE" w:rsidP="00450363">
            <w:pPr>
              <w:rPr>
                <w:rFonts w:ascii="Arial" w:hAnsi="Arial" w:cs="Arial"/>
                <w:sz w:val="18"/>
                <w:szCs w:val="18"/>
              </w:rPr>
            </w:pPr>
            <w:r w:rsidRPr="000264BC">
              <w:rPr>
                <w:rFonts w:ascii="Arial" w:hAnsi="Arial" w:cs="Arial"/>
                <w:sz w:val="18"/>
                <w:szCs w:val="18"/>
              </w:rPr>
              <w:t>-Profesionales de la salud</w:t>
            </w:r>
          </w:p>
          <w:p w:rsidR="00527ACE" w:rsidRPr="00EF38E3" w:rsidRDefault="00527ACE" w:rsidP="00450363">
            <w:pPr>
              <w:rPr>
                <w:rFonts w:ascii="Arial" w:hAnsi="Arial" w:cs="Arial"/>
              </w:rPr>
            </w:pPr>
          </w:p>
        </w:tc>
      </w:tr>
      <w:tr w:rsidR="00527ACE" w:rsidRPr="00EF38E3" w:rsidTr="00450363">
        <w:tc>
          <w:tcPr>
            <w:tcW w:w="3530" w:type="dxa"/>
            <w:gridSpan w:val="2"/>
          </w:tcPr>
          <w:p w:rsidR="00527ACE" w:rsidRPr="00BE43B9" w:rsidRDefault="00527ACE" w:rsidP="00450363">
            <w:pPr>
              <w:rPr>
                <w:rFonts w:ascii="Arial" w:hAnsi="Arial" w:cs="Arial"/>
                <w:b/>
              </w:rPr>
            </w:pPr>
            <w:r w:rsidRPr="00BE43B9">
              <w:rPr>
                <w:rFonts w:ascii="Arial" w:hAnsi="Arial" w:cs="Arial"/>
                <w:b/>
              </w:rPr>
              <w:t>Estructura de costos</w:t>
            </w:r>
          </w:p>
        </w:tc>
        <w:tc>
          <w:tcPr>
            <w:tcW w:w="1766" w:type="dxa"/>
            <w:vMerge w:val="restart"/>
          </w:tcPr>
          <w:p w:rsidR="00527ACE" w:rsidRDefault="00527ACE" w:rsidP="00450363">
            <w:pPr>
              <w:rPr>
                <w:rFonts w:ascii="Arial" w:hAnsi="Arial" w:cs="Arial"/>
                <w:sz w:val="18"/>
                <w:szCs w:val="18"/>
              </w:rPr>
            </w:pPr>
          </w:p>
        </w:tc>
        <w:tc>
          <w:tcPr>
            <w:tcW w:w="3532" w:type="dxa"/>
            <w:gridSpan w:val="2"/>
          </w:tcPr>
          <w:p w:rsidR="00527ACE" w:rsidRPr="00BE43B9" w:rsidRDefault="00527ACE" w:rsidP="00450363">
            <w:pPr>
              <w:rPr>
                <w:rFonts w:ascii="Arial" w:hAnsi="Arial" w:cs="Arial"/>
                <w:b/>
              </w:rPr>
            </w:pPr>
            <w:r w:rsidRPr="00BE43B9">
              <w:rPr>
                <w:rFonts w:ascii="Arial" w:hAnsi="Arial" w:cs="Arial"/>
                <w:b/>
              </w:rPr>
              <w:t>Fuente de ingresos</w:t>
            </w:r>
          </w:p>
        </w:tc>
      </w:tr>
      <w:tr w:rsidR="00527ACE" w:rsidRPr="00EF38E3" w:rsidTr="00450363">
        <w:tc>
          <w:tcPr>
            <w:tcW w:w="3530" w:type="dxa"/>
            <w:gridSpan w:val="2"/>
          </w:tcPr>
          <w:p w:rsidR="00527ACE" w:rsidRPr="00CF3C2D" w:rsidRDefault="00527ACE" w:rsidP="00450363">
            <w:pPr>
              <w:rPr>
                <w:rFonts w:ascii="Arial" w:hAnsi="Arial" w:cs="Arial"/>
                <w:sz w:val="18"/>
                <w:szCs w:val="18"/>
              </w:rPr>
            </w:pPr>
            <w:r w:rsidRPr="00CF3C2D">
              <w:rPr>
                <w:rFonts w:ascii="Arial" w:hAnsi="Arial" w:cs="Arial"/>
                <w:sz w:val="18"/>
                <w:szCs w:val="18"/>
              </w:rPr>
              <w:t>- Alojamiento de servidor web</w:t>
            </w:r>
          </w:p>
          <w:p w:rsidR="00527ACE" w:rsidRPr="00CF3C2D" w:rsidRDefault="00527ACE" w:rsidP="00450363">
            <w:pPr>
              <w:rPr>
                <w:rFonts w:ascii="Arial" w:hAnsi="Arial" w:cs="Arial"/>
                <w:sz w:val="18"/>
                <w:szCs w:val="18"/>
              </w:rPr>
            </w:pPr>
            <w:r w:rsidRPr="00CF3C2D">
              <w:rPr>
                <w:rFonts w:ascii="Arial" w:hAnsi="Arial" w:cs="Arial"/>
                <w:sz w:val="18"/>
                <w:szCs w:val="18"/>
              </w:rPr>
              <w:t>- Alojamiento de dominio web</w:t>
            </w:r>
          </w:p>
          <w:p w:rsidR="00527ACE" w:rsidRPr="00CF3C2D" w:rsidRDefault="00527ACE" w:rsidP="00450363">
            <w:pPr>
              <w:rPr>
                <w:rFonts w:ascii="Arial" w:hAnsi="Arial" w:cs="Arial"/>
                <w:sz w:val="18"/>
                <w:szCs w:val="18"/>
              </w:rPr>
            </w:pPr>
            <w:r w:rsidRPr="00CF3C2D">
              <w:rPr>
                <w:rFonts w:ascii="Arial" w:hAnsi="Arial" w:cs="Arial"/>
                <w:sz w:val="18"/>
                <w:szCs w:val="18"/>
              </w:rPr>
              <w:t xml:space="preserve">- Alojamiento de certificado </w:t>
            </w:r>
            <w:proofErr w:type="spellStart"/>
            <w:r w:rsidRPr="00CF3C2D">
              <w:rPr>
                <w:rFonts w:ascii="Arial" w:hAnsi="Arial" w:cs="Arial"/>
                <w:sz w:val="18"/>
                <w:szCs w:val="18"/>
              </w:rPr>
              <w:t>ssl</w:t>
            </w:r>
            <w:proofErr w:type="spellEnd"/>
            <w:r>
              <w:rPr>
                <w:rFonts w:ascii="Arial" w:hAnsi="Arial" w:cs="Arial"/>
                <w:sz w:val="18"/>
                <w:szCs w:val="18"/>
              </w:rPr>
              <w:t>.</w:t>
            </w:r>
          </w:p>
          <w:p w:rsidR="00527ACE" w:rsidRDefault="00527ACE" w:rsidP="00450363">
            <w:pPr>
              <w:rPr>
                <w:rFonts w:ascii="Arial" w:hAnsi="Arial" w:cs="Arial"/>
                <w:sz w:val="18"/>
                <w:szCs w:val="18"/>
              </w:rPr>
            </w:pPr>
            <w:r w:rsidRPr="00CF3C2D">
              <w:rPr>
                <w:rFonts w:ascii="Arial" w:hAnsi="Arial" w:cs="Arial"/>
                <w:sz w:val="18"/>
                <w:szCs w:val="18"/>
              </w:rPr>
              <w:t>-</w:t>
            </w:r>
            <w:r>
              <w:rPr>
                <w:rFonts w:ascii="Arial" w:hAnsi="Arial" w:cs="Arial"/>
                <w:sz w:val="18"/>
                <w:szCs w:val="18"/>
              </w:rPr>
              <w:t xml:space="preserve"> Sueldos de programadores</w:t>
            </w:r>
          </w:p>
          <w:p w:rsidR="00527ACE" w:rsidRPr="00BE43B9" w:rsidRDefault="00527ACE" w:rsidP="00450363">
            <w:pPr>
              <w:rPr>
                <w:rFonts w:ascii="Arial" w:hAnsi="Arial" w:cs="Arial"/>
                <w:b/>
              </w:rPr>
            </w:pPr>
            <w:r>
              <w:rPr>
                <w:rFonts w:ascii="Arial" w:hAnsi="Arial" w:cs="Arial"/>
                <w:sz w:val="18"/>
                <w:szCs w:val="18"/>
              </w:rPr>
              <w:t>- Renta de local.</w:t>
            </w:r>
          </w:p>
        </w:tc>
        <w:tc>
          <w:tcPr>
            <w:tcW w:w="1766" w:type="dxa"/>
            <w:vMerge/>
          </w:tcPr>
          <w:p w:rsidR="00527ACE" w:rsidRDefault="00527ACE" w:rsidP="00450363">
            <w:pPr>
              <w:rPr>
                <w:rFonts w:ascii="Arial" w:hAnsi="Arial" w:cs="Arial"/>
                <w:sz w:val="18"/>
                <w:szCs w:val="18"/>
              </w:rPr>
            </w:pPr>
          </w:p>
        </w:tc>
        <w:tc>
          <w:tcPr>
            <w:tcW w:w="3532" w:type="dxa"/>
            <w:gridSpan w:val="2"/>
          </w:tcPr>
          <w:p w:rsidR="00527ACE" w:rsidRDefault="00527ACE" w:rsidP="00450363">
            <w:pPr>
              <w:rPr>
                <w:rFonts w:ascii="Arial" w:hAnsi="Arial" w:cs="Arial"/>
                <w:sz w:val="18"/>
                <w:szCs w:val="18"/>
              </w:rPr>
            </w:pPr>
            <w:r w:rsidRPr="00CF3C2D">
              <w:rPr>
                <w:rFonts w:ascii="Arial" w:hAnsi="Arial" w:cs="Arial"/>
                <w:sz w:val="18"/>
                <w:szCs w:val="18"/>
              </w:rPr>
              <w:t>-Cobro en efectivo o tarjeta</w:t>
            </w:r>
          </w:p>
          <w:p w:rsidR="00527ACE" w:rsidRPr="00CF3C2D" w:rsidRDefault="00527ACE" w:rsidP="00450363">
            <w:pPr>
              <w:rPr>
                <w:rFonts w:ascii="Arial" w:hAnsi="Arial" w:cs="Arial"/>
                <w:sz w:val="18"/>
                <w:szCs w:val="18"/>
              </w:rPr>
            </w:pPr>
            <w:r>
              <w:rPr>
                <w:rFonts w:ascii="Arial" w:hAnsi="Arial" w:cs="Arial"/>
                <w:sz w:val="18"/>
                <w:szCs w:val="18"/>
              </w:rPr>
              <w:t>-La contribución a los ingresos totales por parte de los productos..</w:t>
            </w:r>
          </w:p>
        </w:tc>
      </w:tr>
    </w:tbl>
    <w:p w:rsidR="00527ACE" w:rsidRDefault="00527ACE" w:rsidP="00527ACE">
      <w:pPr>
        <w:spacing w:line="240" w:lineRule="auto"/>
        <w:rPr>
          <w:rFonts w:ascii="Arial" w:hAnsi="Arial" w:cs="Arial"/>
        </w:rPr>
      </w:pPr>
    </w:p>
    <w:p w:rsidR="00527ACE" w:rsidRDefault="00527ACE" w:rsidP="00527ACE">
      <w:pPr>
        <w:jc w:val="both"/>
        <w:rPr>
          <w:rFonts w:ascii="Times New Roman" w:hAnsi="Times New Roman" w:cs="Times New Roman"/>
          <w:bCs/>
        </w:rPr>
      </w:pPr>
      <w:bookmarkStart w:id="5" w:name="_Hlk37808029"/>
      <w:r w:rsidRPr="0002454B">
        <w:rPr>
          <w:rFonts w:ascii="Times New Roman" w:hAnsi="Times New Roman" w:cs="Times New Roman"/>
          <w:bCs/>
        </w:rPr>
        <w:t>Tabla</w:t>
      </w:r>
      <w:r>
        <w:rPr>
          <w:rFonts w:ascii="Times New Roman" w:hAnsi="Times New Roman" w:cs="Times New Roman"/>
          <w:bCs/>
        </w:rPr>
        <w:t xml:space="preserve"> 2: Modelo de negocios Soluciones Tecnológicas Bach</w:t>
      </w:r>
    </w:p>
    <w:bookmarkEnd w:id="5"/>
    <w:p w:rsidR="00527ACE" w:rsidRDefault="00527ACE" w:rsidP="00527ACE">
      <w:pPr>
        <w:jc w:val="both"/>
        <w:rPr>
          <w:rFonts w:ascii="Times New Roman" w:hAnsi="Times New Roman" w:cs="Times New Roman"/>
          <w:bCs/>
        </w:rPr>
      </w:pPr>
      <w:r>
        <w:rPr>
          <w:rFonts w:ascii="Times New Roman" w:hAnsi="Times New Roman" w:cs="Times New Roman"/>
          <w:bCs/>
        </w:rPr>
        <w:t>Fuente: Elaboración propia</w:t>
      </w:r>
    </w:p>
    <w:p w:rsidR="00DB323A" w:rsidRPr="008121C8" w:rsidRDefault="00DB323A" w:rsidP="00DB323A">
      <w:pPr>
        <w:spacing w:before="240" w:after="240" w:line="360" w:lineRule="auto"/>
        <w:rPr>
          <w:rFonts w:ascii="Arial" w:hAnsi="Arial" w:cs="Arial"/>
        </w:rPr>
      </w:pPr>
      <w:r w:rsidRPr="00431AB1">
        <w:rPr>
          <w:rFonts w:ascii="Arial" w:hAnsi="Arial" w:cs="Arial"/>
        </w:rPr>
        <w:br w:type="textWrapping" w:clear="all"/>
      </w:r>
    </w:p>
    <w:p w:rsidR="0075002F" w:rsidRDefault="0075002F" w:rsidP="00B11D7E">
      <w:pPr>
        <w:spacing w:line="360" w:lineRule="auto"/>
        <w:ind w:left="708"/>
        <w:jc w:val="both"/>
        <w:rPr>
          <w:rFonts w:ascii="Arial" w:hAnsi="Arial" w:cs="Arial"/>
        </w:rPr>
      </w:pPr>
    </w:p>
    <w:p w:rsidR="00B11D7E" w:rsidRPr="00B11D7E" w:rsidRDefault="00B11D7E" w:rsidP="00B11D7E">
      <w:pPr>
        <w:pStyle w:val="Sinespaciado"/>
        <w:spacing w:line="360" w:lineRule="auto"/>
        <w:ind w:left="708"/>
        <w:jc w:val="both"/>
        <w:rPr>
          <w:rFonts w:ascii="Arial" w:hAnsi="Arial" w:cs="Arial"/>
        </w:rPr>
      </w:pPr>
    </w:p>
    <w:p w:rsidR="00B11D7E" w:rsidRPr="00B11D7E" w:rsidRDefault="00B11D7E" w:rsidP="00B11D7E">
      <w:pPr>
        <w:pStyle w:val="Sinespaciado"/>
        <w:spacing w:line="360" w:lineRule="auto"/>
        <w:jc w:val="both"/>
        <w:rPr>
          <w:rFonts w:ascii="Arial" w:hAnsi="Arial" w:cs="Arial"/>
        </w:rPr>
      </w:pPr>
    </w:p>
    <w:p w:rsidR="001C5B39" w:rsidRDefault="001C5B39" w:rsidP="00B4030B">
      <w:pPr>
        <w:ind w:left="720"/>
        <w:jc w:val="both"/>
        <w:rPr>
          <w:rFonts w:ascii="Arial" w:hAnsi="Arial" w:cs="Arial"/>
        </w:rPr>
      </w:pPr>
    </w:p>
    <w:p w:rsidR="00527ACE" w:rsidRDefault="00527ACE" w:rsidP="00B4030B">
      <w:pPr>
        <w:ind w:left="720"/>
        <w:jc w:val="both"/>
        <w:rPr>
          <w:rFonts w:ascii="Arial" w:hAnsi="Arial" w:cs="Arial"/>
        </w:rPr>
      </w:pPr>
    </w:p>
    <w:p w:rsidR="00527ACE" w:rsidRDefault="00527ACE" w:rsidP="00B4030B">
      <w:pPr>
        <w:ind w:left="720"/>
        <w:jc w:val="both"/>
        <w:rPr>
          <w:rFonts w:ascii="Arial" w:hAnsi="Arial" w:cs="Arial"/>
        </w:rPr>
      </w:pPr>
    </w:p>
    <w:p w:rsidR="00527ACE" w:rsidRDefault="00527ACE" w:rsidP="00B4030B">
      <w:pPr>
        <w:ind w:left="720"/>
        <w:jc w:val="both"/>
        <w:rPr>
          <w:rFonts w:ascii="Arial" w:hAnsi="Arial" w:cs="Arial"/>
        </w:rPr>
      </w:pPr>
    </w:p>
    <w:p w:rsidR="00527ACE" w:rsidRDefault="00527ACE" w:rsidP="00B4030B">
      <w:pPr>
        <w:ind w:left="720"/>
        <w:jc w:val="both"/>
        <w:rPr>
          <w:rFonts w:ascii="Arial" w:hAnsi="Arial" w:cs="Arial"/>
        </w:rPr>
      </w:pPr>
    </w:p>
    <w:p w:rsidR="00527ACE" w:rsidRDefault="00527ACE" w:rsidP="00B4030B">
      <w:pPr>
        <w:ind w:left="720"/>
        <w:jc w:val="both"/>
        <w:rPr>
          <w:rFonts w:ascii="Arial" w:hAnsi="Arial" w:cs="Arial"/>
        </w:rPr>
      </w:pPr>
    </w:p>
    <w:p w:rsidR="00527ACE" w:rsidRDefault="00527ACE" w:rsidP="00B4030B">
      <w:pPr>
        <w:ind w:left="720"/>
        <w:jc w:val="both"/>
        <w:rPr>
          <w:rFonts w:ascii="Arial" w:hAnsi="Arial" w:cs="Arial"/>
        </w:rPr>
      </w:pPr>
    </w:p>
    <w:p w:rsidR="00527ACE" w:rsidRDefault="00527ACE" w:rsidP="00B4030B">
      <w:pPr>
        <w:ind w:left="720"/>
        <w:jc w:val="both"/>
        <w:rPr>
          <w:rFonts w:ascii="Arial" w:hAnsi="Arial" w:cs="Arial"/>
        </w:rPr>
      </w:pPr>
    </w:p>
    <w:p w:rsidR="00527ACE" w:rsidRDefault="00527ACE" w:rsidP="00B4030B">
      <w:pPr>
        <w:ind w:left="720"/>
        <w:jc w:val="both"/>
        <w:rPr>
          <w:rFonts w:ascii="Arial" w:hAnsi="Arial" w:cs="Arial"/>
        </w:rPr>
      </w:pPr>
    </w:p>
    <w:p w:rsidR="00527ACE" w:rsidRDefault="00527ACE" w:rsidP="00527ACE">
      <w:pPr>
        <w:ind w:left="720"/>
        <w:jc w:val="center"/>
        <w:rPr>
          <w:rFonts w:ascii="Arial" w:hAnsi="Arial" w:cs="Arial"/>
          <w:b/>
        </w:rPr>
      </w:pPr>
      <w:r w:rsidRPr="00527ACE">
        <w:rPr>
          <w:rFonts w:ascii="Arial" w:hAnsi="Arial" w:cs="Arial"/>
          <w:b/>
        </w:rPr>
        <w:lastRenderedPageBreak/>
        <w:t>PLAN DE MERCADEO</w:t>
      </w:r>
    </w:p>
    <w:p w:rsidR="00527ACE" w:rsidRPr="001D0329" w:rsidRDefault="00527ACE" w:rsidP="00527ACE">
      <w:pPr>
        <w:pStyle w:val="Ttulo2"/>
        <w:rPr>
          <w:rFonts w:ascii="Arial" w:hAnsi="Arial" w:cs="Arial"/>
          <w:b/>
          <w:bCs/>
          <w:color w:val="000000" w:themeColor="text1"/>
          <w:sz w:val="22"/>
          <w:szCs w:val="22"/>
        </w:rPr>
      </w:pPr>
      <w:bookmarkStart w:id="6" w:name="_Toc37806035"/>
      <w:r w:rsidRPr="001D0329">
        <w:rPr>
          <w:rFonts w:ascii="Arial" w:hAnsi="Arial" w:cs="Arial"/>
          <w:b/>
          <w:bCs/>
          <w:color w:val="000000" w:themeColor="text1"/>
          <w:sz w:val="22"/>
          <w:szCs w:val="22"/>
        </w:rPr>
        <w:t>2.1 Determinación del perfil del cliente y el mercado potencial</w:t>
      </w:r>
      <w:bookmarkEnd w:id="6"/>
    </w:p>
    <w:p w:rsidR="00884FC3" w:rsidRPr="00527ACE" w:rsidRDefault="00527ACE" w:rsidP="00527ACE">
      <w:pPr>
        <w:spacing w:before="240" w:after="240" w:line="360" w:lineRule="auto"/>
        <w:jc w:val="both"/>
        <w:rPr>
          <w:rFonts w:ascii="Arial" w:hAnsi="Arial" w:cs="Arial"/>
        </w:rPr>
      </w:pPr>
      <w:r w:rsidRPr="00527ACE">
        <w:rPr>
          <w:rFonts w:ascii="Arial" w:hAnsi="Arial" w:cs="Arial"/>
        </w:rPr>
        <w:t xml:space="preserve">Los productos están </w:t>
      </w:r>
      <w:r w:rsidR="00884FC3">
        <w:rPr>
          <w:rFonts w:ascii="Arial" w:hAnsi="Arial" w:cs="Arial"/>
        </w:rPr>
        <w:t>enfocado</w:t>
      </w:r>
      <w:r w:rsidR="0022687B">
        <w:rPr>
          <w:rFonts w:ascii="Arial" w:hAnsi="Arial" w:cs="Arial"/>
        </w:rPr>
        <w:t xml:space="preserve">s a la población empresarial </w:t>
      </w:r>
      <w:r w:rsidR="00884FC3">
        <w:rPr>
          <w:rFonts w:ascii="Arial" w:hAnsi="Arial" w:cs="Arial"/>
        </w:rPr>
        <w:t>los cuales pueden ser clientes con profesión u oficio que emprenda un negocio u servicio a la población</w:t>
      </w:r>
      <w:r w:rsidR="0022687B">
        <w:rPr>
          <w:rFonts w:ascii="Arial" w:hAnsi="Arial" w:cs="Arial"/>
        </w:rPr>
        <w:t xml:space="preserve"> </w:t>
      </w:r>
      <w:r w:rsidR="00884FC3">
        <w:rPr>
          <w:rFonts w:ascii="Arial" w:hAnsi="Arial" w:cs="Arial"/>
        </w:rPr>
        <w:t>por mencionar algunos clientes potenciales como profesionales de la salud, abogados, arquitectos, constructoras, tiendas de ropa, ferreterías, papelerías, etcétera.</w:t>
      </w:r>
    </w:p>
    <w:p w:rsidR="00527ACE" w:rsidRDefault="00527ACE" w:rsidP="00527ACE">
      <w:pPr>
        <w:spacing w:line="360" w:lineRule="auto"/>
        <w:jc w:val="both"/>
        <w:rPr>
          <w:rFonts w:ascii="Arial" w:hAnsi="Arial" w:cs="Arial"/>
          <w:b/>
        </w:rPr>
      </w:pPr>
      <w:r>
        <w:rPr>
          <w:rFonts w:ascii="Arial" w:hAnsi="Arial" w:cs="Arial"/>
          <w:b/>
        </w:rPr>
        <w:t>2.2 Situación actual.</w:t>
      </w:r>
    </w:p>
    <w:p w:rsidR="00527ACE" w:rsidRPr="00527ACE" w:rsidRDefault="00527ACE" w:rsidP="00527ACE">
      <w:pPr>
        <w:spacing w:line="360" w:lineRule="auto"/>
        <w:jc w:val="both"/>
        <w:rPr>
          <w:rFonts w:ascii="Arial" w:hAnsi="Arial" w:cs="Arial"/>
        </w:rPr>
      </w:pPr>
      <w:r w:rsidRPr="002A2D90">
        <w:rPr>
          <w:rFonts w:ascii="Arial" w:hAnsi="Arial" w:cs="Arial"/>
        </w:rPr>
        <w:t>En la actualidad existen diversas empresas en el campo de desarrollo de software y la personalización d</w:t>
      </w:r>
      <w:r w:rsidR="0022687B">
        <w:rPr>
          <w:rFonts w:ascii="Arial" w:hAnsi="Arial" w:cs="Arial"/>
        </w:rPr>
        <w:t>e tiendas web y puntos de venta</w:t>
      </w:r>
      <w:r w:rsidRPr="002A2D90">
        <w:rPr>
          <w:rFonts w:ascii="Arial" w:hAnsi="Arial" w:cs="Arial"/>
        </w:rPr>
        <w:t xml:space="preserve"> las cuales pueden ser competencia, en este sentido es adecuado el valor ag</w:t>
      </w:r>
      <w:r w:rsidR="0022687B">
        <w:rPr>
          <w:rFonts w:ascii="Arial" w:hAnsi="Arial" w:cs="Arial"/>
        </w:rPr>
        <w:t>regado que pueda dar la empresa,</w:t>
      </w:r>
      <w:r w:rsidRPr="002A2D90">
        <w:rPr>
          <w:rFonts w:ascii="Arial" w:hAnsi="Arial" w:cs="Arial"/>
        </w:rPr>
        <w:t xml:space="preserve"> así como el trato humano y profesional hacia los clientes.</w:t>
      </w:r>
    </w:p>
    <w:p w:rsidR="00936203" w:rsidRDefault="00884FC3" w:rsidP="001C5B39">
      <w:pPr>
        <w:pStyle w:val="Ttulo2"/>
        <w:rPr>
          <w:rFonts w:ascii="Arial" w:hAnsi="Arial" w:cs="Arial"/>
          <w:b/>
          <w:bCs/>
          <w:color w:val="000000" w:themeColor="text1"/>
          <w:sz w:val="22"/>
          <w:szCs w:val="22"/>
        </w:rPr>
      </w:pPr>
      <w:bookmarkStart w:id="7" w:name="_Toc37806030"/>
      <w:r>
        <w:rPr>
          <w:rFonts w:ascii="Arial" w:hAnsi="Arial" w:cs="Arial"/>
          <w:b/>
          <w:bCs/>
          <w:color w:val="000000" w:themeColor="text1"/>
          <w:sz w:val="22"/>
          <w:szCs w:val="22"/>
        </w:rPr>
        <w:t>2.3</w:t>
      </w:r>
      <w:r w:rsidR="00936203">
        <w:rPr>
          <w:rFonts w:ascii="Arial" w:hAnsi="Arial" w:cs="Arial"/>
          <w:b/>
          <w:bCs/>
          <w:color w:val="000000" w:themeColor="text1"/>
          <w:sz w:val="22"/>
          <w:szCs w:val="22"/>
        </w:rPr>
        <w:t xml:space="preserve"> Análisis FODA</w:t>
      </w:r>
      <w:r w:rsidR="001C5B39" w:rsidRPr="001C5B39">
        <w:rPr>
          <w:rFonts w:ascii="Arial" w:hAnsi="Arial" w:cs="Arial"/>
          <w:b/>
          <w:bCs/>
          <w:color w:val="000000" w:themeColor="text1"/>
          <w:sz w:val="22"/>
          <w:szCs w:val="22"/>
        </w:rPr>
        <w:t xml:space="preserve"> </w:t>
      </w:r>
    </w:p>
    <w:p w:rsidR="001C5B39" w:rsidRPr="001C5B39" w:rsidRDefault="001C5B39" w:rsidP="001C5B39">
      <w:pPr>
        <w:pStyle w:val="Ttulo2"/>
        <w:rPr>
          <w:rFonts w:ascii="Arial" w:hAnsi="Arial" w:cs="Arial"/>
          <w:b/>
          <w:bCs/>
          <w:color w:val="000000" w:themeColor="text1"/>
          <w:sz w:val="22"/>
          <w:szCs w:val="22"/>
        </w:rPr>
      </w:pPr>
      <w:r w:rsidRPr="001C5B39">
        <w:rPr>
          <w:rFonts w:ascii="Arial" w:hAnsi="Arial" w:cs="Arial"/>
          <w:b/>
          <w:bCs/>
          <w:color w:val="000000" w:themeColor="text1"/>
          <w:sz w:val="22"/>
          <w:szCs w:val="22"/>
        </w:rPr>
        <w:t>Determinación de las fuerzas y debilidades (internas) y de las amenazas y oportunidades (externas).</w:t>
      </w:r>
      <w:bookmarkEnd w:id="7"/>
    </w:p>
    <w:p w:rsidR="001C5B39" w:rsidRDefault="00E821D8" w:rsidP="00B4030B">
      <w:pPr>
        <w:ind w:left="720"/>
        <w:jc w:val="both"/>
        <w:rPr>
          <w:rFonts w:ascii="Arial" w:hAnsi="Arial" w:cs="Arial"/>
        </w:rPr>
      </w:pPr>
      <w:r>
        <w:rPr>
          <w:rFonts w:ascii="Arial" w:hAnsi="Arial" w:cs="Arial"/>
          <w:noProof/>
          <w:lang w:eastAsia="es-MX"/>
        </w:rPr>
        <mc:AlternateContent>
          <mc:Choice Requires="wps">
            <w:drawing>
              <wp:anchor distT="0" distB="0" distL="114300" distR="114300" simplePos="0" relativeHeight="251662336" behindDoc="0" locked="0" layoutInCell="1" allowOverlap="1">
                <wp:simplePos x="0" y="0"/>
                <wp:positionH relativeFrom="column">
                  <wp:posOffset>456565</wp:posOffset>
                </wp:positionH>
                <wp:positionV relativeFrom="paragraph">
                  <wp:posOffset>407035</wp:posOffset>
                </wp:positionV>
                <wp:extent cx="1720850" cy="952500"/>
                <wp:effectExtent l="0" t="0" r="31750" b="19050"/>
                <wp:wrapNone/>
                <wp:docPr id="3" name="Conector recto 3"/>
                <wp:cNvGraphicFramePr/>
                <a:graphic xmlns:a="http://schemas.openxmlformats.org/drawingml/2006/main">
                  <a:graphicData uri="http://schemas.microsoft.com/office/word/2010/wordprocessingShape">
                    <wps:wsp>
                      <wps:cNvCnPr/>
                      <wps:spPr>
                        <a:xfrm>
                          <a:off x="0" y="0"/>
                          <a:ext cx="1720850" cy="952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41100A" id="Conector recto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5pt,32.05pt" to="171.45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" strokecolor="black [3200]" strokeweight=".5pt">
                <v:stroke joinstyle="miter"/>
              </v:line>
            </w:pict>
          </mc:Fallback>
        </mc:AlternateContent>
      </w:r>
    </w:p>
    <w:tbl>
      <w:tblPr>
        <w:tblStyle w:val="Tablaconcuadrcula"/>
        <w:tblW w:w="0" w:type="auto"/>
        <w:tblInd w:w="720" w:type="dxa"/>
        <w:tblLook w:val="04A0" w:firstRow="1" w:lastRow="0" w:firstColumn="1" w:lastColumn="0" w:noHBand="0" w:noVBand="1"/>
      </w:tblPr>
      <w:tblGrid>
        <w:gridCol w:w="2703"/>
        <w:gridCol w:w="2700"/>
        <w:gridCol w:w="2705"/>
      </w:tblGrid>
      <w:tr w:rsidR="00E821D8" w:rsidTr="007F6941">
        <w:tc>
          <w:tcPr>
            <w:tcW w:w="2942" w:type="dxa"/>
          </w:tcPr>
          <w:p w:rsidR="007F6941" w:rsidRPr="00FF7B06" w:rsidRDefault="007F6941" w:rsidP="00B4030B">
            <w:pPr>
              <w:jc w:val="both"/>
              <w:rPr>
                <w:rFonts w:ascii="Arial" w:hAnsi="Arial" w:cs="Arial"/>
                <w:b/>
                <w:sz w:val="18"/>
                <w:szCs w:val="18"/>
              </w:rPr>
            </w:pPr>
            <w:r w:rsidRPr="00FF7B06">
              <w:rPr>
                <w:rFonts w:ascii="Arial" w:hAnsi="Arial" w:cs="Arial"/>
                <w:b/>
                <w:sz w:val="18"/>
                <w:szCs w:val="18"/>
              </w:rPr>
              <w:t>FODA</w:t>
            </w:r>
          </w:p>
        </w:tc>
        <w:tc>
          <w:tcPr>
            <w:tcW w:w="2943" w:type="dxa"/>
          </w:tcPr>
          <w:p w:rsidR="007F6941" w:rsidRPr="00FF7B06" w:rsidRDefault="007F6941" w:rsidP="00B4030B">
            <w:pPr>
              <w:jc w:val="both"/>
              <w:rPr>
                <w:rFonts w:ascii="Arial" w:hAnsi="Arial" w:cs="Arial"/>
                <w:b/>
                <w:sz w:val="18"/>
                <w:szCs w:val="18"/>
              </w:rPr>
            </w:pPr>
            <w:r w:rsidRPr="00FF7B06">
              <w:rPr>
                <w:rFonts w:ascii="Arial" w:hAnsi="Arial" w:cs="Arial"/>
                <w:b/>
                <w:sz w:val="18"/>
                <w:szCs w:val="18"/>
              </w:rPr>
              <w:t>Fortalezas</w:t>
            </w:r>
          </w:p>
        </w:tc>
        <w:tc>
          <w:tcPr>
            <w:tcW w:w="2943" w:type="dxa"/>
          </w:tcPr>
          <w:p w:rsidR="007F6941" w:rsidRPr="00FF7B06" w:rsidRDefault="007F6941" w:rsidP="00B4030B">
            <w:pPr>
              <w:jc w:val="both"/>
              <w:rPr>
                <w:rFonts w:ascii="Arial" w:hAnsi="Arial" w:cs="Arial"/>
                <w:b/>
                <w:sz w:val="18"/>
                <w:szCs w:val="18"/>
              </w:rPr>
            </w:pPr>
            <w:r w:rsidRPr="00FF7B06">
              <w:rPr>
                <w:rFonts w:ascii="Arial" w:hAnsi="Arial" w:cs="Arial"/>
                <w:b/>
                <w:sz w:val="18"/>
                <w:szCs w:val="18"/>
              </w:rPr>
              <w:t>Debilidades</w:t>
            </w:r>
          </w:p>
        </w:tc>
      </w:tr>
      <w:tr w:rsidR="00E821D8" w:rsidTr="007F6941">
        <w:tc>
          <w:tcPr>
            <w:tcW w:w="2942" w:type="dxa"/>
          </w:tcPr>
          <w:p w:rsidR="00E821D8" w:rsidRDefault="00E821D8" w:rsidP="00B4030B">
            <w:pPr>
              <w:jc w:val="both"/>
              <w:rPr>
                <w:rFonts w:ascii="Arial" w:hAnsi="Arial" w:cs="Arial"/>
              </w:rPr>
            </w:pPr>
            <w:r>
              <w:rPr>
                <w:rFonts w:ascii="Arial" w:hAnsi="Arial" w:cs="Arial"/>
              </w:rPr>
              <w:t xml:space="preserve">         </w:t>
            </w:r>
          </w:p>
          <w:p w:rsidR="007F6941" w:rsidRPr="00FF7B06" w:rsidRDefault="00E821D8" w:rsidP="00B4030B">
            <w:pPr>
              <w:jc w:val="both"/>
              <w:rPr>
                <w:rFonts w:ascii="Arial" w:hAnsi="Arial" w:cs="Arial"/>
                <w:b/>
                <w:sz w:val="18"/>
                <w:szCs w:val="18"/>
              </w:rPr>
            </w:pPr>
            <w:r>
              <w:rPr>
                <w:rFonts w:ascii="Arial" w:hAnsi="Arial" w:cs="Arial"/>
              </w:rPr>
              <w:t xml:space="preserve">                    </w:t>
            </w:r>
            <w:r w:rsidRPr="00FF7B06">
              <w:rPr>
                <w:rFonts w:ascii="Arial" w:hAnsi="Arial" w:cs="Arial"/>
                <w:b/>
                <w:sz w:val="18"/>
                <w:szCs w:val="18"/>
              </w:rPr>
              <w:t>Internas</w:t>
            </w:r>
          </w:p>
          <w:p w:rsidR="00E821D8" w:rsidRDefault="00E821D8" w:rsidP="00B4030B">
            <w:pPr>
              <w:jc w:val="both"/>
              <w:rPr>
                <w:rFonts w:ascii="Arial" w:hAnsi="Arial" w:cs="Arial"/>
              </w:rPr>
            </w:pPr>
          </w:p>
          <w:p w:rsidR="00E821D8" w:rsidRDefault="00E821D8" w:rsidP="00B4030B">
            <w:pPr>
              <w:jc w:val="both"/>
              <w:rPr>
                <w:rFonts w:ascii="Arial" w:hAnsi="Arial" w:cs="Arial"/>
              </w:rPr>
            </w:pPr>
          </w:p>
          <w:p w:rsidR="00E821D8" w:rsidRPr="00FF7B06" w:rsidRDefault="00E821D8" w:rsidP="00B4030B">
            <w:pPr>
              <w:jc w:val="both"/>
              <w:rPr>
                <w:rFonts w:ascii="Arial" w:hAnsi="Arial" w:cs="Arial"/>
                <w:b/>
                <w:sz w:val="18"/>
                <w:szCs w:val="18"/>
              </w:rPr>
            </w:pPr>
            <w:r w:rsidRPr="00FF7B06">
              <w:rPr>
                <w:rFonts w:ascii="Arial" w:hAnsi="Arial" w:cs="Arial"/>
                <w:b/>
                <w:sz w:val="18"/>
                <w:szCs w:val="18"/>
              </w:rPr>
              <w:t>Externas</w:t>
            </w:r>
          </w:p>
        </w:tc>
        <w:tc>
          <w:tcPr>
            <w:tcW w:w="2943" w:type="dxa"/>
          </w:tcPr>
          <w:p w:rsidR="007F6941" w:rsidRDefault="00E821D8" w:rsidP="00E821D8">
            <w:pPr>
              <w:rPr>
                <w:rFonts w:ascii="Arial" w:hAnsi="Arial" w:cs="Arial"/>
                <w:sz w:val="16"/>
                <w:szCs w:val="16"/>
              </w:rPr>
            </w:pPr>
            <w:r w:rsidRPr="00E821D8">
              <w:rPr>
                <w:rFonts w:ascii="Arial" w:hAnsi="Arial" w:cs="Arial"/>
                <w:sz w:val="16"/>
                <w:szCs w:val="16"/>
              </w:rPr>
              <w:t>1.-</w:t>
            </w:r>
            <w:r w:rsidR="00FF7B06">
              <w:rPr>
                <w:rFonts w:ascii="Arial" w:hAnsi="Arial" w:cs="Arial"/>
                <w:sz w:val="16"/>
                <w:szCs w:val="16"/>
              </w:rPr>
              <w:t xml:space="preserve"> </w:t>
            </w:r>
            <w:r w:rsidRPr="00E821D8">
              <w:rPr>
                <w:rFonts w:ascii="Arial" w:hAnsi="Arial" w:cs="Arial"/>
                <w:sz w:val="16"/>
                <w:szCs w:val="16"/>
              </w:rPr>
              <w:t>Apertura en temporada conveniente a renta de nuestros servicios.</w:t>
            </w:r>
          </w:p>
          <w:p w:rsidR="00E821D8" w:rsidRDefault="00E821D8" w:rsidP="00E821D8">
            <w:pPr>
              <w:rPr>
                <w:rFonts w:ascii="Arial" w:hAnsi="Arial" w:cs="Arial"/>
                <w:sz w:val="16"/>
                <w:szCs w:val="16"/>
              </w:rPr>
            </w:pPr>
            <w:r>
              <w:rPr>
                <w:rFonts w:ascii="Arial" w:hAnsi="Arial" w:cs="Arial"/>
                <w:sz w:val="16"/>
                <w:szCs w:val="16"/>
              </w:rPr>
              <w:t>2.-</w:t>
            </w:r>
            <w:r w:rsidR="00FF7B06">
              <w:rPr>
                <w:rFonts w:ascii="Arial" w:hAnsi="Arial" w:cs="Arial"/>
                <w:sz w:val="16"/>
                <w:szCs w:val="16"/>
              </w:rPr>
              <w:t xml:space="preserve"> </w:t>
            </w:r>
            <w:r>
              <w:rPr>
                <w:rFonts w:ascii="Arial" w:hAnsi="Arial" w:cs="Arial"/>
                <w:sz w:val="16"/>
                <w:szCs w:val="16"/>
              </w:rPr>
              <w:t>Cuidamos el medio ambiente.</w:t>
            </w:r>
          </w:p>
          <w:p w:rsidR="00E821D8" w:rsidRDefault="00E821D8" w:rsidP="00E821D8">
            <w:pPr>
              <w:rPr>
                <w:rFonts w:ascii="Arial" w:hAnsi="Arial" w:cs="Arial"/>
                <w:sz w:val="16"/>
                <w:szCs w:val="16"/>
              </w:rPr>
            </w:pPr>
            <w:r>
              <w:rPr>
                <w:rFonts w:ascii="Arial" w:hAnsi="Arial" w:cs="Arial"/>
                <w:sz w:val="16"/>
                <w:szCs w:val="16"/>
              </w:rPr>
              <w:t>3.-</w:t>
            </w:r>
            <w:r>
              <w:t xml:space="preserve"> </w:t>
            </w:r>
            <w:r w:rsidRPr="00E821D8">
              <w:rPr>
                <w:rFonts w:ascii="Arial" w:hAnsi="Arial" w:cs="Arial"/>
                <w:sz w:val="16"/>
                <w:szCs w:val="16"/>
              </w:rPr>
              <w:t>Innovamos y personalizamos las ideas y requerimientos de nuestros clientes.</w:t>
            </w:r>
          </w:p>
          <w:p w:rsidR="00E821D8" w:rsidRPr="00E821D8" w:rsidRDefault="00E821D8" w:rsidP="00E821D8">
            <w:pPr>
              <w:rPr>
                <w:rFonts w:ascii="Arial" w:hAnsi="Arial" w:cs="Arial"/>
                <w:sz w:val="16"/>
                <w:szCs w:val="16"/>
              </w:rPr>
            </w:pPr>
          </w:p>
        </w:tc>
        <w:tc>
          <w:tcPr>
            <w:tcW w:w="2943" w:type="dxa"/>
          </w:tcPr>
          <w:p w:rsidR="007F6941" w:rsidRDefault="00E821D8" w:rsidP="00B4030B">
            <w:pPr>
              <w:jc w:val="both"/>
              <w:rPr>
                <w:rFonts w:ascii="Arial" w:hAnsi="Arial" w:cs="Arial"/>
                <w:sz w:val="16"/>
                <w:szCs w:val="16"/>
              </w:rPr>
            </w:pPr>
            <w:r w:rsidRPr="00E821D8">
              <w:rPr>
                <w:rFonts w:ascii="Arial" w:hAnsi="Arial" w:cs="Arial"/>
                <w:sz w:val="16"/>
                <w:szCs w:val="16"/>
              </w:rPr>
              <w:t>1.-</w:t>
            </w:r>
            <w:r w:rsidR="00FF7B06">
              <w:rPr>
                <w:rFonts w:ascii="Arial" w:hAnsi="Arial" w:cs="Arial"/>
                <w:sz w:val="16"/>
                <w:szCs w:val="16"/>
              </w:rPr>
              <w:t xml:space="preserve"> </w:t>
            </w:r>
            <w:r w:rsidRPr="00E821D8">
              <w:rPr>
                <w:rFonts w:ascii="Arial" w:hAnsi="Arial" w:cs="Arial"/>
                <w:sz w:val="16"/>
                <w:szCs w:val="16"/>
              </w:rPr>
              <w:t>No todas las empresas recurre</w:t>
            </w:r>
            <w:r>
              <w:rPr>
                <w:rFonts w:ascii="Arial" w:hAnsi="Arial" w:cs="Arial"/>
                <w:sz w:val="16"/>
                <w:szCs w:val="16"/>
              </w:rPr>
              <w:t>n a tecnologías de información.</w:t>
            </w:r>
          </w:p>
          <w:p w:rsidR="00E821D8" w:rsidRDefault="00E821D8" w:rsidP="00B4030B">
            <w:pPr>
              <w:jc w:val="both"/>
              <w:rPr>
                <w:rFonts w:ascii="Arial" w:hAnsi="Arial" w:cs="Arial"/>
                <w:sz w:val="16"/>
                <w:szCs w:val="16"/>
              </w:rPr>
            </w:pPr>
            <w:r>
              <w:rPr>
                <w:rFonts w:ascii="Arial" w:hAnsi="Arial" w:cs="Arial"/>
                <w:sz w:val="16"/>
                <w:szCs w:val="16"/>
              </w:rPr>
              <w:t>2.-</w:t>
            </w:r>
            <w:r w:rsidR="00FF7B06">
              <w:t xml:space="preserve"> </w:t>
            </w:r>
            <w:r w:rsidRPr="00E821D8">
              <w:rPr>
                <w:rFonts w:ascii="Arial" w:hAnsi="Arial" w:cs="Arial"/>
                <w:sz w:val="16"/>
                <w:szCs w:val="16"/>
              </w:rPr>
              <w:t>La competencia en el ramo del desarrollo y la personalización del software</w:t>
            </w:r>
            <w:r>
              <w:rPr>
                <w:rFonts w:ascii="Arial" w:hAnsi="Arial" w:cs="Arial"/>
                <w:sz w:val="16"/>
                <w:szCs w:val="16"/>
              </w:rPr>
              <w:t>.</w:t>
            </w:r>
          </w:p>
          <w:p w:rsidR="00E821D8" w:rsidRPr="00E821D8" w:rsidRDefault="00E821D8" w:rsidP="00DD67F8">
            <w:pPr>
              <w:jc w:val="both"/>
              <w:rPr>
                <w:rFonts w:ascii="Arial" w:hAnsi="Arial" w:cs="Arial"/>
                <w:sz w:val="16"/>
                <w:szCs w:val="16"/>
              </w:rPr>
            </w:pPr>
          </w:p>
        </w:tc>
      </w:tr>
      <w:tr w:rsidR="00E821D8" w:rsidTr="007F6941">
        <w:tc>
          <w:tcPr>
            <w:tcW w:w="2942" w:type="dxa"/>
          </w:tcPr>
          <w:p w:rsidR="007F6941" w:rsidRPr="00FF7B06" w:rsidRDefault="00FF7B06" w:rsidP="00B4030B">
            <w:pPr>
              <w:jc w:val="both"/>
              <w:rPr>
                <w:rFonts w:ascii="Arial" w:hAnsi="Arial" w:cs="Arial"/>
                <w:b/>
                <w:sz w:val="18"/>
                <w:szCs w:val="18"/>
              </w:rPr>
            </w:pPr>
            <w:r w:rsidRPr="00FF7B06">
              <w:rPr>
                <w:rFonts w:ascii="Arial" w:hAnsi="Arial" w:cs="Arial"/>
                <w:b/>
                <w:sz w:val="18"/>
                <w:szCs w:val="18"/>
              </w:rPr>
              <w:t>Oportunidades</w:t>
            </w:r>
          </w:p>
        </w:tc>
        <w:tc>
          <w:tcPr>
            <w:tcW w:w="2943" w:type="dxa"/>
          </w:tcPr>
          <w:p w:rsidR="007F6941" w:rsidRPr="00FF7B06" w:rsidRDefault="00FF7B06" w:rsidP="00B4030B">
            <w:pPr>
              <w:jc w:val="both"/>
              <w:rPr>
                <w:rFonts w:ascii="Arial" w:hAnsi="Arial" w:cs="Arial"/>
                <w:b/>
                <w:sz w:val="18"/>
                <w:szCs w:val="18"/>
              </w:rPr>
            </w:pPr>
            <w:r w:rsidRPr="00FF7B06">
              <w:rPr>
                <w:rFonts w:ascii="Arial" w:hAnsi="Arial" w:cs="Arial"/>
                <w:b/>
                <w:sz w:val="18"/>
                <w:szCs w:val="18"/>
              </w:rPr>
              <w:t xml:space="preserve">Fortalezas </w:t>
            </w:r>
            <w:r w:rsidR="00FE11F4">
              <w:rPr>
                <w:rFonts w:ascii="Arial" w:hAnsi="Arial" w:cs="Arial"/>
                <w:b/>
                <w:sz w:val="18"/>
                <w:szCs w:val="18"/>
              </w:rPr>
              <w:t xml:space="preserve">de </w:t>
            </w:r>
            <w:r w:rsidRPr="00FF7B06">
              <w:rPr>
                <w:rFonts w:ascii="Arial" w:hAnsi="Arial" w:cs="Arial"/>
                <w:b/>
                <w:sz w:val="18"/>
                <w:szCs w:val="18"/>
              </w:rPr>
              <w:t>oportunidades</w:t>
            </w:r>
          </w:p>
        </w:tc>
        <w:tc>
          <w:tcPr>
            <w:tcW w:w="2943" w:type="dxa"/>
          </w:tcPr>
          <w:p w:rsidR="007F6941" w:rsidRPr="00FF7B06" w:rsidRDefault="00FE11F4" w:rsidP="00FE11F4">
            <w:pPr>
              <w:rPr>
                <w:rFonts w:ascii="Arial" w:hAnsi="Arial" w:cs="Arial"/>
                <w:b/>
                <w:sz w:val="18"/>
                <w:szCs w:val="18"/>
              </w:rPr>
            </w:pPr>
            <w:r>
              <w:rPr>
                <w:rFonts w:ascii="Arial" w:hAnsi="Arial" w:cs="Arial"/>
                <w:b/>
                <w:sz w:val="18"/>
                <w:szCs w:val="18"/>
              </w:rPr>
              <w:t xml:space="preserve">Debilidades de </w:t>
            </w:r>
            <w:r w:rsidR="00FF7B06" w:rsidRPr="00FF7B06">
              <w:rPr>
                <w:rFonts w:ascii="Arial" w:hAnsi="Arial" w:cs="Arial"/>
                <w:b/>
                <w:sz w:val="18"/>
                <w:szCs w:val="18"/>
              </w:rPr>
              <w:t>oportunidades</w:t>
            </w:r>
          </w:p>
        </w:tc>
      </w:tr>
      <w:tr w:rsidR="00E821D8" w:rsidTr="007F6941">
        <w:tc>
          <w:tcPr>
            <w:tcW w:w="2942" w:type="dxa"/>
          </w:tcPr>
          <w:p w:rsidR="007F6941" w:rsidRDefault="00FF7B06" w:rsidP="00FF7B06">
            <w:pPr>
              <w:jc w:val="both"/>
              <w:rPr>
                <w:rFonts w:ascii="Arial" w:hAnsi="Arial" w:cs="Arial"/>
                <w:sz w:val="16"/>
                <w:szCs w:val="16"/>
              </w:rPr>
            </w:pPr>
            <w:r w:rsidRPr="00FF7B06">
              <w:rPr>
                <w:rFonts w:ascii="Arial" w:hAnsi="Arial" w:cs="Arial"/>
                <w:sz w:val="16"/>
                <w:szCs w:val="16"/>
              </w:rPr>
              <w:t>1.-</w:t>
            </w:r>
            <w:r>
              <w:rPr>
                <w:rFonts w:ascii="Arial" w:hAnsi="Arial" w:cs="Arial"/>
                <w:sz w:val="16"/>
                <w:szCs w:val="16"/>
              </w:rPr>
              <w:t xml:space="preserve"> </w:t>
            </w:r>
            <w:r w:rsidRPr="00FF7B06">
              <w:rPr>
                <w:rFonts w:ascii="Arial" w:hAnsi="Arial" w:cs="Arial"/>
                <w:sz w:val="16"/>
                <w:szCs w:val="16"/>
              </w:rPr>
              <w:t>Auge de redes sociales</w:t>
            </w:r>
          </w:p>
          <w:p w:rsidR="00FF7B06" w:rsidRPr="00FF7B06" w:rsidRDefault="00FF7B06" w:rsidP="00847CC5">
            <w:pPr>
              <w:rPr>
                <w:rFonts w:ascii="Arial" w:hAnsi="Arial" w:cs="Arial"/>
                <w:sz w:val="16"/>
                <w:szCs w:val="16"/>
              </w:rPr>
            </w:pPr>
            <w:r>
              <w:rPr>
                <w:rFonts w:ascii="Arial" w:hAnsi="Arial" w:cs="Arial"/>
                <w:sz w:val="16"/>
                <w:szCs w:val="16"/>
              </w:rPr>
              <w:t>2.-</w:t>
            </w:r>
            <w:r w:rsidR="00DD67F8">
              <w:rPr>
                <w:rFonts w:ascii="Arial" w:hAnsi="Arial" w:cs="Arial"/>
                <w:sz w:val="16"/>
                <w:szCs w:val="16"/>
              </w:rPr>
              <w:t xml:space="preserve"> </w:t>
            </w:r>
            <w:r w:rsidR="00977A0D">
              <w:rPr>
                <w:rFonts w:ascii="Arial" w:hAnsi="Arial" w:cs="Arial"/>
                <w:sz w:val="16"/>
                <w:szCs w:val="16"/>
              </w:rPr>
              <w:t xml:space="preserve">Situación de </w:t>
            </w:r>
            <w:r w:rsidR="00847CC5">
              <w:rPr>
                <w:rFonts w:ascii="Arial" w:hAnsi="Arial" w:cs="Arial"/>
                <w:sz w:val="16"/>
                <w:szCs w:val="16"/>
              </w:rPr>
              <w:t>contingencia regional.</w:t>
            </w:r>
          </w:p>
        </w:tc>
        <w:tc>
          <w:tcPr>
            <w:tcW w:w="2943" w:type="dxa"/>
          </w:tcPr>
          <w:p w:rsidR="00807FC1" w:rsidRDefault="00807FC1" w:rsidP="00807FC1">
            <w:pPr>
              <w:pStyle w:val="Sinespaciado"/>
              <w:rPr>
                <w:rFonts w:ascii="Arial" w:hAnsi="Arial" w:cs="Arial"/>
                <w:sz w:val="16"/>
                <w:szCs w:val="16"/>
              </w:rPr>
            </w:pPr>
            <w:r w:rsidRPr="00807FC1">
              <w:rPr>
                <w:rFonts w:ascii="Arial" w:hAnsi="Arial" w:cs="Arial"/>
                <w:sz w:val="16"/>
                <w:szCs w:val="16"/>
              </w:rPr>
              <w:t>1.- Cualquier tipo de negocio puede solicitar el comercio electrónico.</w:t>
            </w:r>
          </w:p>
          <w:p w:rsidR="00847CC5" w:rsidRPr="00807FC1" w:rsidRDefault="00847CC5" w:rsidP="00807FC1">
            <w:pPr>
              <w:pStyle w:val="Sinespaciado"/>
              <w:rPr>
                <w:rFonts w:ascii="Arial" w:hAnsi="Arial" w:cs="Arial"/>
                <w:sz w:val="16"/>
                <w:szCs w:val="16"/>
              </w:rPr>
            </w:pPr>
            <w:r>
              <w:rPr>
                <w:rFonts w:ascii="Arial" w:hAnsi="Arial" w:cs="Arial"/>
                <w:sz w:val="16"/>
                <w:szCs w:val="16"/>
              </w:rPr>
              <w:t xml:space="preserve">2.- </w:t>
            </w:r>
            <w:r w:rsidR="00414E43">
              <w:rPr>
                <w:rFonts w:ascii="Arial" w:hAnsi="Arial" w:cs="Arial"/>
                <w:sz w:val="16"/>
                <w:szCs w:val="16"/>
              </w:rPr>
              <w:t>El encierro en casa se recurre para hacer compras por internet.</w:t>
            </w:r>
          </w:p>
          <w:p w:rsidR="007F6941" w:rsidRPr="00807FC1" w:rsidRDefault="007F6941" w:rsidP="00807FC1">
            <w:pPr>
              <w:pStyle w:val="Sinespaciado"/>
              <w:rPr>
                <w:rFonts w:ascii="Arial" w:hAnsi="Arial" w:cs="Arial"/>
                <w:sz w:val="16"/>
                <w:szCs w:val="16"/>
              </w:rPr>
            </w:pPr>
          </w:p>
        </w:tc>
        <w:tc>
          <w:tcPr>
            <w:tcW w:w="2943" w:type="dxa"/>
          </w:tcPr>
          <w:p w:rsidR="007F6941" w:rsidRDefault="00414E43" w:rsidP="00414E43">
            <w:pPr>
              <w:rPr>
                <w:rFonts w:ascii="Arial" w:hAnsi="Arial" w:cs="Arial"/>
                <w:sz w:val="16"/>
                <w:szCs w:val="16"/>
              </w:rPr>
            </w:pPr>
            <w:r w:rsidRPr="00414E43">
              <w:rPr>
                <w:rFonts w:ascii="Arial" w:hAnsi="Arial" w:cs="Arial"/>
                <w:sz w:val="16"/>
                <w:szCs w:val="16"/>
              </w:rPr>
              <w:t xml:space="preserve">1.- El </w:t>
            </w:r>
            <w:proofErr w:type="spellStart"/>
            <w:r w:rsidRPr="00414E43">
              <w:rPr>
                <w:rFonts w:ascii="Arial" w:hAnsi="Arial" w:cs="Arial"/>
                <w:sz w:val="16"/>
                <w:szCs w:val="16"/>
              </w:rPr>
              <w:t>buling</w:t>
            </w:r>
            <w:proofErr w:type="spellEnd"/>
            <w:r w:rsidRPr="00414E43">
              <w:rPr>
                <w:rFonts w:ascii="Arial" w:hAnsi="Arial" w:cs="Arial"/>
                <w:sz w:val="16"/>
                <w:szCs w:val="16"/>
              </w:rPr>
              <w:t xml:space="preserve"> y las difamaciones en redes sociales.</w:t>
            </w:r>
          </w:p>
          <w:p w:rsidR="00414E43" w:rsidRPr="00414E43" w:rsidRDefault="00414E43" w:rsidP="00414E43">
            <w:pPr>
              <w:rPr>
                <w:rFonts w:ascii="Arial" w:hAnsi="Arial" w:cs="Arial"/>
                <w:sz w:val="16"/>
                <w:szCs w:val="16"/>
              </w:rPr>
            </w:pPr>
            <w:r>
              <w:rPr>
                <w:rFonts w:ascii="Arial" w:hAnsi="Arial" w:cs="Arial"/>
                <w:sz w:val="16"/>
                <w:szCs w:val="16"/>
              </w:rPr>
              <w:t xml:space="preserve">2.- </w:t>
            </w:r>
            <w:r w:rsidR="00E65C3E">
              <w:rPr>
                <w:rFonts w:ascii="Arial" w:hAnsi="Arial" w:cs="Arial"/>
                <w:sz w:val="16"/>
                <w:szCs w:val="16"/>
              </w:rPr>
              <w:t>Que no se de abasto en caso que el trabajo sea excesivo.</w:t>
            </w:r>
          </w:p>
        </w:tc>
      </w:tr>
      <w:tr w:rsidR="00E821D8" w:rsidTr="007F6941">
        <w:tc>
          <w:tcPr>
            <w:tcW w:w="2942" w:type="dxa"/>
          </w:tcPr>
          <w:p w:rsidR="007F6941" w:rsidRPr="008121C8" w:rsidRDefault="008121C8" w:rsidP="00B4030B">
            <w:pPr>
              <w:jc w:val="both"/>
              <w:rPr>
                <w:rFonts w:ascii="Arial" w:hAnsi="Arial" w:cs="Arial"/>
                <w:b/>
                <w:sz w:val="18"/>
                <w:szCs w:val="18"/>
              </w:rPr>
            </w:pPr>
            <w:r w:rsidRPr="008121C8">
              <w:rPr>
                <w:rFonts w:ascii="Arial" w:hAnsi="Arial" w:cs="Arial"/>
                <w:b/>
                <w:sz w:val="18"/>
                <w:szCs w:val="18"/>
              </w:rPr>
              <w:t>Amenazas</w:t>
            </w:r>
          </w:p>
        </w:tc>
        <w:tc>
          <w:tcPr>
            <w:tcW w:w="2943" w:type="dxa"/>
          </w:tcPr>
          <w:p w:rsidR="007F6941" w:rsidRPr="008121C8" w:rsidRDefault="008121C8" w:rsidP="00B4030B">
            <w:pPr>
              <w:jc w:val="both"/>
              <w:rPr>
                <w:rFonts w:ascii="Arial" w:hAnsi="Arial" w:cs="Arial"/>
                <w:b/>
                <w:sz w:val="18"/>
                <w:szCs w:val="18"/>
              </w:rPr>
            </w:pPr>
            <w:r w:rsidRPr="008121C8">
              <w:rPr>
                <w:rFonts w:ascii="Arial" w:hAnsi="Arial" w:cs="Arial"/>
                <w:b/>
                <w:sz w:val="18"/>
                <w:szCs w:val="18"/>
              </w:rPr>
              <w:t>Fortalezas de amenazas</w:t>
            </w:r>
          </w:p>
        </w:tc>
        <w:tc>
          <w:tcPr>
            <w:tcW w:w="2943" w:type="dxa"/>
          </w:tcPr>
          <w:p w:rsidR="007F6941" w:rsidRPr="00FE11F4" w:rsidRDefault="00FE11F4" w:rsidP="00B4030B">
            <w:pPr>
              <w:jc w:val="both"/>
              <w:rPr>
                <w:rFonts w:ascii="Arial" w:hAnsi="Arial" w:cs="Arial"/>
                <w:b/>
                <w:sz w:val="18"/>
                <w:szCs w:val="18"/>
              </w:rPr>
            </w:pPr>
            <w:r w:rsidRPr="00FE11F4">
              <w:rPr>
                <w:rFonts w:ascii="Arial" w:hAnsi="Arial" w:cs="Arial"/>
                <w:b/>
                <w:sz w:val="18"/>
                <w:szCs w:val="18"/>
              </w:rPr>
              <w:t>Oportunidades de amenazas</w:t>
            </w:r>
          </w:p>
        </w:tc>
      </w:tr>
      <w:tr w:rsidR="00E821D8" w:rsidTr="007F6941">
        <w:tc>
          <w:tcPr>
            <w:tcW w:w="2942" w:type="dxa"/>
          </w:tcPr>
          <w:p w:rsidR="007F6941" w:rsidRDefault="00DD67F8" w:rsidP="00DD67F8">
            <w:pPr>
              <w:rPr>
                <w:rFonts w:ascii="Arial" w:hAnsi="Arial" w:cs="Arial"/>
                <w:sz w:val="16"/>
                <w:szCs w:val="16"/>
              </w:rPr>
            </w:pPr>
            <w:r w:rsidRPr="00DD67F8">
              <w:rPr>
                <w:rFonts w:ascii="Arial" w:hAnsi="Arial" w:cs="Arial"/>
                <w:sz w:val="16"/>
                <w:szCs w:val="16"/>
              </w:rPr>
              <w:t>1.-</w:t>
            </w:r>
            <w:r>
              <w:rPr>
                <w:rFonts w:ascii="Arial" w:hAnsi="Arial" w:cs="Arial"/>
                <w:sz w:val="16"/>
                <w:szCs w:val="16"/>
              </w:rPr>
              <w:t xml:space="preserve"> </w:t>
            </w:r>
            <w:r w:rsidRPr="00DD67F8">
              <w:rPr>
                <w:rFonts w:ascii="Arial" w:hAnsi="Arial" w:cs="Arial"/>
                <w:sz w:val="16"/>
                <w:szCs w:val="16"/>
              </w:rPr>
              <w:t>Ambiente político poco favorable.</w:t>
            </w:r>
          </w:p>
          <w:p w:rsidR="00DD67F8" w:rsidRDefault="00DD67F8" w:rsidP="00DD67F8">
            <w:pPr>
              <w:rPr>
                <w:rFonts w:ascii="Arial" w:hAnsi="Arial" w:cs="Arial"/>
                <w:sz w:val="16"/>
                <w:szCs w:val="16"/>
              </w:rPr>
            </w:pPr>
            <w:r>
              <w:rPr>
                <w:rFonts w:ascii="Arial" w:hAnsi="Arial" w:cs="Arial"/>
                <w:sz w:val="16"/>
                <w:szCs w:val="16"/>
              </w:rPr>
              <w:t>2.- Cambio de gusto de los clientes.</w:t>
            </w:r>
          </w:p>
          <w:p w:rsidR="00DD67F8" w:rsidRDefault="00DD67F8" w:rsidP="00DD67F8">
            <w:pPr>
              <w:rPr>
                <w:rFonts w:ascii="Arial" w:hAnsi="Arial" w:cs="Arial"/>
                <w:sz w:val="16"/>
                <w:szCs w:val="16"/>
              </w:rPr>
            </w:pPr>
            <w:r>
              <w:rPr>
                <w:rFonts w:ascii="Arial" w:hAnsi="Arial" w:cs="Arial"/>
                <w:sz w:val="16"/>
                <w:szCs w:val="16"/>
              </w:rPr>
              <w:t>3.- Ciudad burócrata donde no hay muchas empresas.</w:t>
            </w:r>
          </w:p>
          <w:p w:rsidR="00DD67F8" w:rsidRPr="00DD67F8" w:rsidRDefault="00DD67F8" w:rsidP="00DD67F8">
            <w:pPr>
              <w:rPr>
                <w:rFonts w:ascii="Arial" w:hAnsi="Arial" w:cs="Arial"/>
                <w:sz w:val="16"/>
                <w:szCs w:val="16"/>
              </w:rPr>
            </w:pPr>
            <w:r>
              <w:rPr>
                <w:rFonts w:ascii="Arial" w:hAnsi="Arial" w:cs="Arial"/>
                <w:sz w:val="16"/>
                <w:szCs w:val="16"/>
              </w:rPr>
              <w:t xml:space="preserve">3.- Posible aparición de nuevos competidores. </w:t>
            </w:r>
          </w:p>
        </w:tc>
        <w:tc>
          <w:tcPr>
            <w:tcW w:w="2943" w:type="dxa"/>
          </w:tcPr>
          <w:p w:rsidR="007F6941" w:rsidRDefault="007F6941" w:rsidP="00B4030B">
            <w:pPr>
              <w:jc w:val="both"/>
              <w:rPr>
                <w:rFonts w:ascii="Arial" w:hAnsi="Arial" w:cs="Arial"/>
              </w:rPr>
            </w:pPr>
          </w:p>
        </w:tc>
        <w:tc>
          <w:tcPr>
            <w:tcW w:w="2943" w:type="dxa"/>
          </w:tcPr>
          <w:p w:rsidR="007F6941" w:rsidRDefault="00DD67F8" w:rsidP="00DD67F8">
            <w:pPr>
              <w:rPr>
                <w:rFonts w:ascii="Arial" w:hAnsi="Arial" w:cs="Arial"/>
                <w:sz w:val="16"/>
                <w:szCs w:val="16"/>
              </w:rPr>
            </w:pPr>
            <w:r w:rsidRPr="00DD67F8">
              <w:rPr>
                <w:rFonts w:ascii="Arial" w:hAnsi="Arial" w:cs="Arial"/>
                <w:sz w:val="16"/>
                <w:szCs w:val="16"/>
              </w:rPr>
              <w:t>1.- Innovar el marketing digital</w:t>
            </w:r>
            <w:r>
              <w:rPr>
                <w:rFonts w:ascii="Arial" w:hAnsi="Arial" w:cs="Arial"/>
                <w:sz w:val="16"/>
                <w:szCs w:val="16"/>
              </w:rPr>
              <w:t>.</w:t>
            </w:r>
          </w:p>
          <w:p w:rsidR="00DD67F8" w:rsidRPr="00DD67F8" w:rsidRDefault="00DD67F8" w:rsidP="00DD67F8">
            <w:pPr>
              <w:rPr>
                <w:rFonts w:ascii="Arial" w:hAnsi="Arial" w:cs="Arial"/>
                <w:sz w:val="16"/>
                <w:szCs w:val="16"/>
              </w:rPr>
            </w:pPr>
            <w:r>
              <w:rPr>
                <w:rFonts w:ascii="Arial" w:hAnsi="Arial" w:cs="Arial"/>
                <w:sz w:val="16"/>
                <w:szCs w:val="16"/>
              </w:rPr>
              <w:t xml:space="preserve">2.- </w:t>
            </w:r>
          </w:p>
        </w:tc>
      </w:tr>
    </w:tbl>
    <w:p w:rsidR="001C5B39" w:rsidRDefault="001C5B39" w:rsidP="00B4030B">
      <w:pPr>
        <w:ind w:left="720"/>
        <w:jc w:val="both"/>
        <w:rPr>
          <w:rFonts w:ascii="Arial" w:hAnsi="Arial" w:cs="Arial"/>
        </w:rPr>
      </w:pPr>
    </w:p>
    <w:p w:rsidR="008121C8" w:rsidRPr="008121C8" w:rsidRDefault="008121C8" w:rsidP="008121C8">
      <w:pPr>
        <w:jc w:val="both"/>
        <w:rPr>
          <w:rFonts w:ascii="Arial" w:hAnsi="Arial" w:cs="Arial"/>
        </w:rPr>
      </w:pPr>
      <w:r w:rsidRPr="008121C8">
        <w:rPr>
          <w:rFonts w:ascii="Arial" w:hAnsi="Arial" w:cs="Arial"/>
        </w:rPr>
        <w:t>Tabla 1: Análisis FODA</w:t>
      </w:r>
    </w:p>
    <w:p w:rsidR="001C5B39" w:rsidRDefault="008121C8" w:rsidP="008121C8">
      <w:pPr>
        <w:jc w:val="both"/>
        <w:rPr>
          <w:rFonts w:ascii="Arial" w:hAnsi="Arial" w:cs="Arial"/>
        </w:rPr>
      </w:pPr>
      <w:r w:rsidRPr="008121C8">
        <w:rPr>
          <w:rFonts w:ascii="Arial" w:hAnsi="Arial" w:cs="Arial"/>
        </w:rPr>
        <w:t>Fuente: Elaboración propia</w:t>
      </w:r>
    </w:p>
    <w:p w:rsidR="008121C8" w:rsidRPr="008121C8" w:rsidRDefault="008121C8" w:rsidP="008121C8">
      <w:pPr>
        <w:jc w:val="both"/>
        <w:rPr>
          <w:rFonts w:ascii="Arial" w:hAnsi="Arial" w:cs="Arial"/>
          <w:color w:val="000000" w:themeColor="text1"/>
        </w:rPr>
      </w:pPr>
    </w:p>
    <w:p w:rsidR="008121C8" w:rsidRPr="0022687B" w:rsidRDefault="0022687B" w:rsidP="008121C8">
      <w:pPr>
        <w:pStyle w:val="Ttulo2"/>
        <w:rPr>
          <w:rFonts w:ascii="Arial" w:hAnsi="Arial" w:cs="Arial"/>
          <w:b/>
          <w:bCs/>
          <w:color w:val="000000" w:themeColor="text1"/>
          <w:sz w:val="22"/>
          <w:szCs w:val="22"/>
        </w:rPr>
      </w:pPr>
      <w:bookmarkStart w:id="8" w:name="_Toc37806031"/>
      <w:r w:rsidRPr="0022687B">
        <w:rPr>
          <w:rFonts w:ascii="Arial" w:hAnsi="Arial" w:cs="Arial"/>
          <w:b/>
          <w:bCs/>
          <w:color w:val="000000" w:themeColor="text1"/>
          <w:sz w:val="22"/>
          <w:szCs w:val="22"/>
        </w:rPr>
        <w:lastRenderedPageBreak/>
        <w:t>2.4 ANÁLISIS PEST</w:t>
      </w:r>
    </w:p>
    <w:p w:rsidR="00F80586" w:rsidRDefault="00F80586" w:rsidP="0022687B">
      <w:pPr>
        <w:jc w:val="center"/>
      </w:pPr>
    </w:p>
    <w:p w:rsidR="00F80586" w:rsidRPr="0022687B" w:rsidRDefault="00F80586" w:rsidP="0022687B">
      <w:pPr>
        <w:jc w:val="center"/>
        <w:rPr>
          <w:rFonts w:ascii="Arial" w:hAnsi="Arial" w:cs="Arial"/>
          <w:b/>
        </w:rPr>
      </w:pPr>
      <w:r w:rsidRPr="0022687B">
        <w:rPr>
          <w:rFonts w:ascii="Arial" w:hAnsi="Arial" w:cs="Arial"/>
          <w:b/>
        </w:rPr>
        <w:t>El caso de Soluciones Tecnológicas Bach</w:t>
      </w:r>
    </w:p>
    <w:p w:rsidR="00F80586" w:rsidRPr="0022687B" w:rsidRDefault="00F80586" w:rsidP="0022687B">
      <w:pPr>
        <w:spacing w:line="360" w:lineRule="auto"/>
        <w:jc w:val="both"/>
        <w:rPr>
          <w:rFonts w:ascii="Arial" w:hAnsi="Arial" w:cs="Arial"/>
        </w:rPr>
      </w:pPr>
      <w:r w:rsidRPr="0022687B">
        <w:rPr>
          <w:rFonts w:ascii="Arial" w:hAnsi="Arial" w:cs="Arial"/>
        </w:rPr>
        <w:t>Soluciones Tecnológicas</w:t>
      </w:r>
      <w:r w:rsidR="0022687B" w:rsidRPr="0022687B">
        <w:rPr>
          <w:rFonts w:ascii="Arial" w:hAnsi="Arial" w:cs="Arial"/>
        </w:rPr>
        <w:t xml:space="preserve"> Bach</w:t>
      </w:r>
      <w:r w:rsidRPr="0022687B">
        <w:rPr>
          <w:rFonts w:ascii="Arial" w:hAnsi="Arial" w:cs="Arial"/>
        </w:rPr>
        <w:t xml:space="preserve"> es una empresa mexicana en crecimiento, </w:t>
      </w:r>
      <w:r w:rsidR="0022687B" w:rsidRPr="0022687B">
        <w:rPr>
          <w:rFonts w:ascii="Arial" w:hAnsi="Arial" w:cs="Arial"/>
        </w:rPr>
        <w:t>desde el año</w:t>
      </w:r>
      <w:r w:rsidRPr="0022687B">
        <w:rPr>
          <w:rFonts w:ascii="Arial" w:hAnsi="Arial" w:cs="Arial"/>
        </w:rPr>
        <w:t xml:space="preserve"> 2020</w:t>
      </w:r>
      <w:r w:rsidR="0022687B" w:rsidRPr="0022687B">
        <w:rPr>
          <w:rFonts w:ascii="Arial" w:hAnsi="Arial" w:cs="Arial"/>
        </w:rPr>
        <w:t xml:space="preserve"> </w:t>
      </w:r>
      <w:r w:rsidRPr="0022687B">
        <w:rPr>
          <w:rFonts w:ascii="Arial" w:hAnsi="Arial" w:cs="Arial"/>
        </w:rPr>
        <w:t>especialmente centrada en el desarrollo de software.</w:t>
      </w:r>
    </w:p>
    <w:p w:rsidR="00F80586" w:rsidRPr="0022687B" w:rsidRDefault="00F80586" w:rsidP="0022687B">
      <w:pPr>
        <w:spacing w:line="360" w:lineRule="auto"/>
        <w:jc w:val="both"/>
        <w:rPr>
          <w:rFonts w:ascii="Arial" w:hAnsi="Arial" w:cs="Arial"/>
        </w:rPr>
      </w:pPr>
      <w:r w:rsidRPr="0022687B">
        <w:rPr>
          <w:rFonts w:ascii="Arial" w:hAnsi="Arial" w:cs="Arial"/>
        </w:rPr>
        <w:t>Hoy en día se ve beneficiada gracias a los avances tecnológicos y al software libre.</w:t>
      </w:r>
    </w:p>
    <w:p w:rsidR="00F80586" w:rsidRPr="0022687B" w:rsidRDefault="00F80586" w:rsidP="0022687B">
      <w:pPr>
        <w:spacing w:line="360" w:lineRule="auto"/>
        <w:jc w:val="both"/>
        <w:rPr>
          <w:rFonts w:ascii="Arial" w:hAnsi="Arial" w:cs="Arial"/>
        </w:rPr>
      </w:pPr>
      <w:r w:rsidRPr="0022687B">
        <w:rPr>
          <w:rFonts w:ascii="Arial" w:hAnsi="Arial" w:cs="Arial"/>
        </w:rPr>
        <w:t xml:space="preserve">Ante la situación vivida a finales del año 2019 y principios de 2020 se ha considerado brindar servicio y soluciones en tecnología para que las empresas puedan seguir vendiendo pese a la situación de contingencia. En este sentido se consideró un análisis PEST, para hacer crecer el negoció y mantenerlo activo, identificar los factores políticos, económicos, sociales y tecnológicos en el entorno externo que podrían impactar en el negocio.   </w:t>
      </w:r>
    </w:p>
    <w:p w:rsidR="00F80586" w:rsidRPr="0022687B" w:rsidRDefault="00F80586" w:rsidP="0022687B">
      <w:pPr>
        <w:spacing w:line="360" w:lineRule="auto"/>
        <w:jc w:val="both"/>
        <w:rPr>
          <w:rFonts w:ascii="Arial" w:hAnsi="Arial" w:cs="Arial"/>
          <w:shd w:val="clear" w:color="auto" w:fill="FFFFFF"/>
        </w:rPr>
      </w:pPr>
      <w:r w:rsidRPr="0022687B">
        <w:rPr>
          <w:rFonts w:ascii="Arial" w:hAnsi="Arial" w:cs="Arial"/>
          <w:shd w:val="clear" w:color="auto" w:fill="FFFFFF"/>
        </w:rPr>
        <w:t>El resultado del análisis que llevaron a cabo fue el siguiente:</w:t>
      </w:r>
    </w:p>
    <w:p w:rsidR="00F80586" w:rsidRPr="0022687B" w:rsidRDefault="0022687B" w:rsidP="0022687B">
      <w:pPr>
        <w:spacing w:line="360" w:lineRule="auto"/>
        <w:jc w:val="both"/>
        <w:rPr>
          <w:rFonts w:ascii="Arial" w:hAnsi="Arial" w:cs="Arial"/>
          <w:b/>
          <w:shd w:val="clear" w:color="auto" w:fill="FFFFFF"/>
        </w:rPr>
      </w:pPr>
      <w:r>
        <w:rPr>
          <w:rFonts w:ascii="Arial" w:hAnsi="Arial" w:cs="Arial"/>
          <w:b/>
          <w:shd w:val="clear" w:color="auto" w:fill="FFFFFF"/>
        </w:rPr>
        <w:t xml:space="preserve">2.4.1 </w:t>
      </w:r>
      <w:r w:rsidRPr="0022687B">
        <w:rPr>
          <w:rFonts w:ascii="Arial" w:hAnsi="Arial" w:cs="Arial"/>
          <w:b/>
          <w:shd w:val="clear" w:color="auto" w:fill="FFFFFF"/>
        </w:rPr>
        <w:t>FACTORES POLÍTICOS.</w:t>
      </w:r>
    </w:p>
    <w:p w:rsidR="00F80586" w:rsidRDefault="00F80586" w:rsidP="0022687B">
      <w:pPr>
        <w:spacing w:line="360" w:lineRule="auto"/>
        <w:jc w:val="both"/>
        <w:rPr>
          <w:rFonts w:ascii="Arial" w:hAnsi="Arial" w:cs="Arial"/>
          <w:b/>
          <w:shd w:val="clear" w:color="auto" w:fill="FFFFFF"/>
        </w:rPr>
      </w:pPr>
      <w:r w:rsidRPr="0022687B">
        <w:rPr>
          <w:rFonts w:ascii="Arial" w:hAnsi="Arial" w:cs="Arial"/>
          <w:b/>
          <w:shd w:val="clear" w:color="auto" w:fill="FFFFFF"/>
        </w:rPr>
        <w:t xml:space="preserve">Legislación y normativa: </w:t>
      </w:r>
    </w:p>
    <w:p w:rsidR="0022687B" w:rsidRPr="0022687B" w:rsidRDefault="0022687B" w:rsidP="0022687B">
      <w:pPr>
        <w:spacing w:line="360" w:lineRule="auto"/>
        <w:jc w:val="both"/>
        <w:rPr>
          <w:rFonts w:ascii="Arial" w:hAnsi="Arial" w:cs="Arial"/>
          <w:b/>
          <w:shd w:val="clear" w:color="auto" w:fill="FFFFFF"/>
        </w:rPr>
      </w:pPr>
      <w:r>
        <w:rPr>
          <w:rFonts w:ascii="Arial" w:hAnsi="Arial" w:cs="Arial"/>
          <w:b/>
          <w:shd w:val="clear" w:color="auto" w:fill="FFFFFF"/>
        </w:rPr>
        <w:t xml:space="preserve">Con fecha a </w:t>
      </w:r>
      <w:r w:rsidRPr="0022687B">
        <w:rPr>
          <w:rFonts w:ascii="Arial" w:hAnsi="Arial" w:cs="Arial"/>
          <w:b/>
          <w:shd w:val="clear" w:color="auto" w:fill="FFFFFF"/>
        </w:rPr>
        <w:t>01/07/2020</w:t>
      </w:r>
      <w:r>
        <w:rPr>
          <w:rFonts w:ascii="Arial" w:hAnsi="Arial" w:cs="Arial"/>
          <w:b/>
          <w:shd w:val="clear" w:color="auto" w:fill="FFFFFF"/>
        </w:rPr>
        <w:t>.</w:t>
      </w:r>
    </w:p>
    <w:p w:rsidR="0022687B" w:rsidRDefault="0022687B" w:rsidP="0022687B">
      <w:pPr>
        <w:spacing w:line="360" w:lineRule="auto"/>
        <w:jc w:val="both"/>
        <w:rPr>
          <w:rFonts w:ascii="Arial" w:hAnsi="Arial" w:cs="Arial"/>
          <w:b/>
          <w:bCs/>
          <w:color w:val="2F2F2F"/>
          <w:shd w:val="clear" w:color="auto" w:fill="FFFFFF"/>
        </w:rPr>
      </w:pPr>
      <w:r w:rsidRPr="0022687B">
        <w:rPr>
          <w:rFonts w:ascii="Arial" w:hAnsi="Arial" w:cs="Arial"/>
          <w:b/>
          <w:bCs/>
          <w:color w:val="2F2F2F"/>
          <w:shd w:val="clear" w:color="auto" w:fill="FFFFFF"/>
        </w:rPr>
        <w:t>Se reforman y adicionan diversas disposiciones de la ley federal del derecho de autor.</w:t>
      </w:r>
    </w:p>
    <w:p w:rsidR="0022687B" w:rsidRDefault="0022687B" w:rsidP="0022687B">
      <w:pPr>
        <w:spacing w:line="360" w:lineRule="auto"/>
        <w:jc w:val="both"/>
        <w:rPr>
          <w:rFonts w:ascii="Arial" w:hAnsi="Arial" w:cs="Arial"/>
          <w:bCs/>
          <w:color w:val="2F2F2F"/>
          <w:shd w:val="clear" w:color="auto" w:fill="FFFFFF"/>
        </w:rPr>
      </w:pPr>
      <w:r w:rsidRPr="0022687B">
        <w:rPr>
          <w:rFonts w:ascii="Arial" w:hAnsi="Arial" w:cs="Arial"/>
          <w:b/>
          <w:bCs/>
          <w:color w:val="2F2F2F"/>
          <w:shd w:val="clear" w:color="auto" w:fill="FFFFFF"/>
        </w:rPr>
        <w:t xml:space="preserve">Artículo Único.- </w:t>
      </w:r>
      <w:r w:rsidRPr="0022687B">
        <w:rPr>
          <w:rFonts w:ascii="Arial" w:hAnsi="Arial" w:cs="Arial"/>
          <w:bCs/>
          <w:color w:val="2F2F2F"/>
          <w:shd w:val="clear" w:color="auto" w:fill="FFFFFF"/>
        </w:rPr>
        <w:t xml:space="preserve">Se reforman el artículo 10; la fracción III del artículo 16; el artículo 17; el inciso c) de la fracción II del artículo 27; el párrafo primero y las fracciones I, II y III del artículo 118; el artículo 130; la fracción III del artículo 131; el párrafo primero del artículo 132; las fracciones I, II y III del artículo 145; la fracción VIII del artículo 148; se modifica la denominación del Capítulo I del Título XI para quedar como "Del Procedimiento ante Autoridades Jurisdiccionales"; el primer párrafo del artículo 213; el artículo 214; el primer párrafo del artículo 215; la fracción III del artículo 218; la fracción I y II y el párrafo segundo del artículo 230; las fracciones I y III del artículo 231; el artículo 236; se adicionan un inciso d) al artículo 27; una fracción V al artículo 106; un Capítulo V denominado "De las Medidas Tecnológicas de Protección, la Información sobre la Gestión de Derechos y los Proveedores de Servicios de Internet", al Título IV, que comprende los artículos 114 Bis, 114 Ter, 114 </w:t>
      </w:r>
      <w:proofErr w:type="spellStart"/>
      <w:r w:rsidRPr="0022687B">
        <w:rPr>
          <w:rFonts w:ascii="Arial" w:hAnsi="Arial" w:cs="Arial"/>
          <w:bCs/>
          <w:color w:val="2F2F2F"/>
          <w:shd w:val="clear" w:color="auto" w:fill="FFFFFF"/>
        </w:rPr>
        <w:t>Quáter</w:t>
      </w:r>
      <w:proofErr w:type="spellEnd"/>
      <w:r w:rsidRPr="0022687B">
        <w:rPr>
          <w:rFonts w:ascii="Arial" w:hAnsi="Arial" w:cs="Arial"/>
          <w:bCs/>
          <w:color w:val="2F2F2F"/>
          <w:shd w:val="clear" w:color="auto" w:fill="FFFFFF"/>
        </w:rPr>
        <w:t xml:space="preserve">, 114 </w:t>
      </w:r>
      <w:proofErr w:type="spellStart"/>
      <w:r w:rsidRPr="0022687B">
        <w:rPr>
          <w:rFonts w:ascii="Arial" w:hAnsi="Arial" w:cs="Arial"/>
          <w:bCs/>
          <w:color w:val="2F2F2F"/>
          <w:shd w:val="clear" w:color="auto" w:fill="FFFFFF"/>
        </w:rPr>
        <w:t>Quinquies</w:t>
      </w:r>
      <w:proofErr w:type="spellEnd"/>
      <w:r w:rsidRPr="0022687B">
        <w:rPr>
          <w:rFonts w:ascii="Arial" w:hAnsi="Arial" w:cs="Arial"/>
          <w:bCs/>
          <w:color w:val="2F2F2F"/>
          <w:shd w:val="clear" w:color="auto" w:fill="FFFFFF"/>
        </w:rPr>
        <w:t xml:space="preserve">, 114 </w:t>
      </w:r>
      <w:proofErr w:type="spellStart"/>
      <w:r w:rsidRPr="0022687B">
        <w:rPr>
          <w:rFonts w:ascii="Arial" w:hAnsi="Arial" w:cs="Arial"/>
          <w:bCs/>
          <w:color w:val="2F2F2F"/>
          <w:shd w:val="clear" w:color="auto" w:fill="FFFFFF"/>
        </w:rPr>
        <w:t>Sexies</w:t>
      </w:r>
      <w:proofErr w:type="spellEnd"/>
      <w:r w:rsidRPr="0022687B">
        <w:rPr>
          <w:rFonts w:ascii="Arial" w:hAnsi="Arial" w:cs="Arial"/>
          <w:bCs/>
          <w:color w:val="2F2F2F"/>
          <w:shd w:val="clear" w:color="auto" w:fill="FFFFFF"/>
        </w:rPr>
        <w:t xml:space="preserve">, 114 </w:t>
      </w:r>
      <w:proofErr w:type="spellStart"/>
      <w:r w:rsidRPr="0022687B">
        <w:rPr>
          <w:rFonts w:ascii="Arial" w:hAnsi="Arial" w:cs="Arial"/>
          <w:bCs/>
          <w:color w:val="2F2F2F"/>
          <w:shd w:val="clear" w:color="auto" w:fill="FFFFFF"/>
        </w:rPr>
        <w:t>Septies</w:t>
      </w:r>
      <w:proofErr w:type="spellEnd"/>
      <w:r w:rsidRPr="0022687B">
        <w:rPr>
          <w:rFonts w:ascii="Arial" w:hAnsi="Arial" w:cs="Arial"/>
          <w:bCs/>
          <w:color w:val="2F2F2F"/>
          <w:shd w:val="clear" w:color="auto" w:fill="FFFFFF"/>
        </w:rPr>
        <w:t xml:space="preserve"> y 114 </w:t>
      </w:r>
      <w:proofErr w:type="spellStart"/>
      <w:r w:rsidRPr="0022687B">
        <w:rPr>
          <w:rFonts w:ascii="Arial" w:hAnsi="Arial" w:cs="Arial"/>
          <w:bCs/>
          <w:color w:val="2F2F2F"/>
          <w:shd w:val="clear" w:color="auto" w:fill="FFFFFF"/>
        </w:rPr>
        <w:t>Octies</w:t>
      </w:r>
      <w:proofErr w:type="spellEnd"/>
      <w:r w:rsidRPr="0022687B">
        <w:rPr>
          <w:rFonts w:ascii="Arial" w:hAnsi="Arial" w:cs="Arial"/>
          <w:bCs/>
          <w:color w:val="2F2F2F"/>
          <w:shd w:val="clear" w:color="auto" w:fill="FFFFFF"/>
        </w:rPr>
        <w:t xml:space="preserve">; las fracciones IV, V y VI al artículo 118; las fracciones VI y VII al artículo 131; una fracción IV al artículo 145; un párrafo segundo a la fracción VIII del artículo 148; una fracción VI al artículo 209; un párrafo tercero </w:t>
      </w:r>
      <w:r w:rsidRPr="0022687B">
        <w:rPr>
          <w:rFonts w:ascii="Arial" w:hAnsi="Arial" w:cs="Arial"/>
          <w:bCs/>
          <w:color w:val="2F2F2F"/>
          <w:shd w:val="clear" w:color="auto" w:fill="FFFFFF"/>
        </w:rPr>
        <w:lastRenderedPageBreak/>
        <w:t xml:space="preserve">al artículo 230 y los artículos 232 Bis, 232 Ter, 232 </w:t>
      </w:r>
      <w:proofErr w:type="spellStart"/>
      <w:r w:rsidRPr="0022687B">
        <w:rPr>
          <w:rFonts w:ascii="Arial" w:hAnsi="Arial" w:cs="Arial"/>
          <w:bCs/>
          <w:color w:val="2F2F2F"/>
          <w:shd w:val="clear" w:color="auto" w:fill="FFFFFF"/>
        </w:rPr>
        <w:t>Quáter</w:t>
      </w:r>
      <w:proofErr w:type="spellEnd"/>
      <w:r w:rsidRPr="0022687B">
        <w:rPr>
          <w:rFonts w:ascii="Arial" w:hAnsi="Arial" w:cs="Arial"/>
          <w:bCs/>
          <w:color w:val="2F2F2F"/>
          <w:shd w:val="clear" w:color="auto" w:fill="FFFFFF"/>
        </w:rPr>
        <w:t xml:space="preserve">; 232 </w:t>
      </w:r>
      <w:proofErr w:type="spellStart"/>
      <w:r w:rsidRPr="0022687B">
        <w:rPr>
          <w:rFonts w:ascii="Arial" w:hAnsi="Arial" w:cs="Arial"/>
          <w:bCs/>
          <w:color w:val="2F2F2F"/>
          <w:shd w:val="clear" w:color="auto" w:fill="FFFFFF"/>
        </w:rPr>
        <w:t>Quinquies</w:t>
      </w:r>
      <w:proofErr w:type="spellEnd"/>
      <w:r w:rsidRPr="0022687B">
        <w:rPr>
          <w:rFonts w:ascii="Arial" w:hAnsi="Arial" w:cs="Arial"/>
          <w:bCs/>
          <w:color w:val="2F2F2F"/>
          <w:shd w:val="clear" w:color="auto" w:fill="FFFFFF"/>
        </w:rPr>
        <w:t xml:space="preserve"> y 232 </w:t>
      </w:r>
      <w:proofErr w:type="spellStart"/>
      <w:r w:rsidRPr="0022687B">
        <w:rPr>
          <w:rFonts w:ascii="Arial" w:hAnsi="Arial" w:cs="Arial"/>
          <w:bCs/>
          <w:color w:val="2F2F2F"/>
          <w:shd w:val="clear" w:color="auto" w:fill="FFFFFF"/>
        </w:rPr>
        <w:t>Sexies</w:t>
      </w:r>
      <w:proofErr w:type="spellEnd"/>
      <w:r w:rsidRPr="0022687B">
        <w:rPr>
          <w:rFonts w:ascii="Arial" w:hAnsi="Arial" w:cs="Arial"/>
          <w:bCs/>
          <w:color w:val="2F2F2F"/>
          <w:shd w:val="clear" w:color="auto" w:fill="FFFFFF"/>
        </w:rPr>
        <w:t>, de la Ley Federal del Derecho de Autor</w:t>
      </w:r>
      <w:r>
        <w:rPr>
          <w:rFonts w:ascii="Arial" w:hAnsi="Arial" w:cs="Arial"/>
          <w:bCs/>
          <w:color w:val="2F2F2F"/>
          <w:shd w:val="clear" w:color="auto" w:fill="FFFFFF"/>
        </w:rPr>
        <w:t>.</w:t>
      </w:r>
    </w:p>
    <w:p w:rsidR="0022687B" w:rsidRPr="0022687B" w:rsidRDefault="0022687B" w:rsidP="0022687B">
      <w:pPr>
        <w:spacing w:line="360" w:lineRule="auto"/>
        <w:jc w:val="both"/>
        <w:rPr>
          <w:rFonts w:ascii="Arial" w:hAnsi="Arial" w:cs="Arial"/>
          <w:bCs/>
          <w:color w:val="2F2F2F"/>
          <w:shd w:val="clear" w:color="auto" w:fill="FFFFFF"/>
        </w:rPr>
      </w:pPr>
      <w:r>
        <w:rPr>
          <w:rFonts w:ascii="Arial" w:hAnsi="Arial" w:cs="Arial"/>
          <w:bCs/>
          <w:color w:val="2F2F2F"/>
          <w:shd w:val="clear" w:color="auto" w:fill="FFFFFF"/>
        </w:rPr>
        <w:t xml:space="preserve">Dicha situación da lugar a proveer más confianza en el cliente de que </w:t>
      </w:r>
      <w:r w:rsidR="00527BC0">
        <w:rPr>
          <w:rFonts w:ascii="Arial" w:hAnsi="Arial" w:cs="Arial"/>
          <w:bCs/>
          <w:color w:val="2F2F2F"/>
          <w:shd w:val="clear" w:color="auto" w:fill="FFFFFF"/>
        </w:rPr>
        <w:t xml:space="preserve">se estará usando tecnología cien por ciento certificada y original </w:t>
      </w:r>
      <w:r>
        <w:rPr>
          <w:rFonts w:ascii="Arial" w:hAnsi="Arial" w:cs="Arial"/>
          <w:bCs/>
          <w:color w:val="2F2F2F"/>
          <w:shd w:val="clear" w:color="auto" w:fill="FFFFFF"/>
        </w:rPr>
        <w:t xml:space="preserve">tomando en cuenta las licencias para </w:t>
      </w:r>
      <w:r w:rsidR="00527BC0">
        <w:rPr>
          <w:rFonts w:ascii="Arial" w:hAnsi="Arial" w:cs="Arial"/>
          <w:bCs/>
          <w:color w:val="2F2F2F"/>
          <w:shd w:val="clear" w:color="auto" w:fill="FFFFFF"/>
        </w:rPr>
        <w:t>software,</w:t>
      </w:r>
      <w:r>
        <w:rPr>
          <w:rFonts w:ascii="Arial" w:hAnsi="Arial" w:cs="Arial"/>
          <w:bCs/>
          <w:color w:val="2F2F2F"/>
          <w:shd w:val="clear" w:color="auto" w:fill="FFFFFF"/>
        </w:rPr>
        <w:t xml:space="preserve"> así como sistemas oper</w:t>
      </w:r>
      <w:r w:rsidR="00527BC0">
        <w:rPr>
          <w:rFonts w:ascii="Arial" w:hAnsi="Arial" w:cs="Arial"/>
          <w:bCs/>
          <w:color w:val="2F2F2F"/>
          <w:shd w:val="clear" w:color="auto" w:fill="FFFFFF"/>
        </w:rPr>
        <w:t xml:space="preserve">ativos originales, evitando </w:t>
      </w:r>
      <w:r w:rsidR="00936203">
        <w:rPr>
          <w:rFonts w:ascii="Arial" w:hAnsi="Arial" w:cs="Arial"/>
          <w:bCs/>
          <w:color w:val="2F2F2F"/>
          <w:shd w:val="clear" w:color="auto" w:fill="FFFFFF"/>
        </w:rPr>
        <w:t xml:space="preserve">lucrar con productos de dudosa </w:t>
      </w:r>
      <w:r w:rsidR="00527BC0">
        <w:rPr>
          <w:rFonts w:ascii="Arial" w:hAnsi="Arial" w:cs="Arial"/>
          <w:bCs/>
          <w:color w:val="2F2F2F"/>
          <w:shd w:val="clear" w:color="auto" w:fill="FFFFFF"/>
        </w:rPr>
        <w:t xml:space="preserve">calidad. </w:t>
      </w:r>
    </w:p>
    <w:p w:rsidR="00F80586" w:rsidRPr="00527BC0" w:rsidRDefault="00F80586" w:rsidP="0022687B">
      <w:pPr>
        <w:spacing w:line="360" w:lineRule="auto"/>
        <w:jc w:val="both"/>
        <w:rPr>
          <w:rFonts w:ascii="Arial" w:hAnsi="Arial" w:cs="Arial"/>
          <w:u w:val="single"/>
          <w:shd w:val="clear" w:color="auto" w:fill="FFFFFF"/>
        </w:rPr>
      </w:pPr>
      <w:r w:rsidRPr="00527BC0">
        <w:rPr>
          <w:rFonts w:ascii="Arial" w:hAnsi="Arial" w:cs="Arial"/>
          <w:u w:val="single"/>
          <w:shd w:val="clear" w:color="auto" w:fill="FFFFFF"/>
        </w:rPr>
        <w:t>Iniciativas gubernamentales.</w:t>
      </w:r>
      <w:r w:rsidRPr="00527BC0">
        <w:rPr>
          <w:rFonts w:ascii="Arial" w:hAnsi="Arial" w:cs="Arial"/>
          <w:b/>
          <w:u w:val="single"/>
          <w:shd w:val="clear" w:color="auto" w:fill="FFFFFF"/>
        </w:rPr>
        <w:t xml:space="preserve"> </w:t>
      </w:r>
    </w:p>
    <w:p w:rsidR="00F80586" w:rsidRPr="0022687B" w:rsidRDefault="00F80586" w:rsidP="0022687B">
      <w:pPr>
        <w:spacing w:line="360" w:lineRule="auto"/>
        <w:jc w:val="both"/>
        <w:rPr>
          <w:rFonts w:ascii="Arial" w:hAnsi="Arial" w:cs="Arial"/>
          <w:shd w:val="clear" w:color="auto" w:fill="FFFFFF"/>
        </w:rPr>
      </w:pPr>
      <w:r w:rsidRPr="0022687B">
        <w:rPr>
          <w:rFonts w:ascii="Arial" w:hAnsi="Arial" w:cs="Arial"/>
          <w:shd w:val="clear" w:color="auto" w:fill="FFFFFF"/>
        </w:rPr>
        <w:t xml:space="preserve">El </w:t>
      </w:r>
      <w:r w:rsidR="00527BC0">
        <w:rPr>
          <w:rFonts w:ascii="Arial" w:hAnsi="Arial" w:cs="Arial"/>
          <w:shd w:val="clear" w:color="auto" w:fill="FFFFFF"/>
        </w:rPr>
        <w:t>gobierno actual 2020 de México</w:t>
      </w:r>
      <w:r w:rsidRPr="0022687B">
        <w:rPr>
          <w:rFonts w:ascii="Arial" w:hAnsi="Arial" w:cs="Arial"/>
          <w:shd w:val="clear" w:color="auto" w:fill="FFFFFF"/>
        </w:rPr>
        <w:t xml:space="preserve"> está dando gran oportunidad a las</w:t>
      </w:r>
      <w:r w:rsidR="00527BC0">
        <w:rPr>
          <w:rFonts w:ascii="Arial" w:hAnsi="Arial" w:cs="Arial"/>
          <w:shd w:val="clear" w:color="auto" w:fill="FFFFFF"/>
        </w:rPr>
        <w:t xml:space="preserve"> empresas nuevas en materia de tecnología para el desarrollo y mantenimiento en presencia mercantil</w:t>
      </w:r>
      <w:r w:rsidRPr="0022687B">
        <w:rPr>
          <w:rFonts w:ascii="Arial" w:hAnsi="Arial" w:cs="Arial"/>
          <w:shd w:val="clear" w:color="auto" w:fill="FFFFFF"/>
        </w:rPr>
        <w:t xml:space="preserve">, </w:t>
      </w:r>
      <w:r w:rsidR="00527BC0">
        <w:rPr>
          <w:rFonts w:ascii="Arial" w:hAnsi="Arial" w:cs="Arial"/>
          <w:shd w:val="clear" w:color="auto" w:fill="FFFFFF"/>
        </w:rPr>
        <w:t xml:space="preserve">esto también se debe a </w:t>
      </w:r>
      <w:r w:rsidRPr="0022687B">
        <w:rPr>
          <w:rFonts w:ascii="Arial" w:hAnsi="Arial" w:cs="Arial"/>
          <w:shd w:val="clear" w:color="auto" w:fill="FFFFFF"/>
        </w:rPr>
        <w:t>los tratados con empresas que lideran la tecnología mundial.</w:t>
      </w:r>
    </w:p>
    <w:p w:rsidR="00936203" w:rsidRDefault="00936203" w:rsidP="0022687B">
      <w:pPr>
        <w:spacing w:line="360" w:lineRule="auto"/>
        <w:jc w:val="both"/>
        <w:rPr>
          <w:rFonts w:ascii="Arial" w:hAnsi="Arial" w:cs="Arial"/>
          <w:b/>
          <w:shd w:val="clear" w:color="auto" w:fill="FFFFFF"/>
        </w:rPr>
      </w:pPr>
    </w:p>
    <w:p w:rsidR="00527BC0" w:rsidRDefault="00527BC0" w:rsidP="0022687B">
      <w:pPr>
        <w:spacing w:line="360" w:lineRule="auto"/>
        <w:jc w:val="both"/>
        <w:rPr>
          <w:rFonts w:ascii="Arial" w:hAnsi="Arial" w:cs="Arial"/>
          <w:b/>
          <w:shd w:val="clear" w:color="auto" w:fill="FFFFFF"/>
        </w:rPr>
      </w:pPr>
      <w:r>
        <w:rPr>
          <w:rFonts w:ascii="Arial" w:hAnsi="Arial" w:cs="Arial"/>
          <w:b/>
          <w:shd w:val="clear" w:color="auto" w:fill="FFFFFF"/>
        </w:rPr>
        <w:t>2.4.2 FACTORES ECONOMICOS</w:t>
      </w:r>
      <w:r w:rsidR="00F80586" w:rsidRPr="0022687B">
        <w:rPr>
          <w:rFonts w:ascii="Arial" w:hAnsi="Arial" w:cs="Arial"/>
          <w:b/>
          <w:shd w:val="clear" w:color="auto" w:fill="FFFFFF"/>
        </w:rPr>
        <w:t xml:space="preserve">. </w:t>
      </w:r>
    </w:p>
    <w:p w:rsidR="00F80586" w:rsidRDefault="00F80586" w:rsidP="0022687B">
      <w:pPr>
        <w:spacing w:line="360" w:lineRule="auto"/>
        <w:jc w:val="both"/>
        <w:rPr>
          <w:rFonts w:ascii="Arial" w:hAnsi="Arial" w:cs="Arial"/>
          <w:shd w:val="clear" w:color="auto" w:fill="FFFFFF"/>
        </w:rPr>
      </w:pPr>
      <w:r w:rsidRPr="0022687B">
        <w:rPr>
          <w:rFonts w:ascii="Arial" w:hAnsi="Arial" w:cs="Arial"/>
          <w:shd w:val="clear" w:color="auto" w:fill="FFFFFF"/>
        </w:rPr>
        <w:t>En el sexenio de 1 de diciembre de 2012 – 30 de noviembre de 2018. La crisis en México tuvo un a</w:t>
      </w:r>
      <w:r w:rsidR="00527BC0">
        <w:rPr>
          <w:rFonts w:ascii="Arial" w:hAnsi="Arial" w:cs="Arial"/>
          <w:shd w:val="clear" w:color="auto" w:fill="FFFFFF"/>
        </w:rPr>
        <w:t>umento significativo de</w:t>
      </w:r>
      <w:r w:rsidRPr="0022687B">
        <w:rPr>
          <w:rFonts w:ascii="Arial" w:hAnsi="Arial" w:cs="Arial"/>
          <w:shd w:val="clear" w:color="auto" w:fill="FFFFFF"/>
        </w:rPr>
        <w:t xml:space="preserve"> precio en produ</w:t>
      </w:r>
      <w:r w:rsidR="00527BC0">
        <w:rPr>
          <w:rFonts w:ascii="Arial" w:hAnsi="Arial" w:cs="Arial"/>
          <w:shd w:val="clear" w:color="auto" w:fill="FFFFFF"/>
        </w:rPr>
        <w:t>ctos y canasta básica del hogar,</w:t>
      </w:r>
      <w:r w:rsidRPr="0022687B">
        <w:rPr>
          <w:rFonts w:ascii="Arial" w:hAnsi="Arial" w:cs="Arial"/>
          <w:shd w:val="clear" w:color="auto" w:fill="FFFFFF"/>
        </w:rPr>
        <w:t xml:space="preserve"> así como aumento</w:t>
      </w:r>
      <w:r w:rsidR="0022687B" w:rsidRPr="0022687B">
        <w:rPr>
          <w:rFonts w:ascii="Arial" w:hAnsi="Arial" w:cs="Arial"/>
          <w:shd w:val="clear" w:color="auto" w:fill="FFFFFF"/>
        </w:rPr>
        <w:t xml:space="preserve"> del energético de la gasolina </w:t>
      </w:r>
      <w:r w:rsidR="00527BC0">
        <w:rPr>
          <w:rFonts w:ascii="Arial" w:hAnsi="Arial" w:cs="Arial"/>
          <w:shd w:val="clear" w:color="auto" w:fill="FFFFFF"/>
        </w:rPr>
        <w:t xml:space="preserve">que </w:t>
      </w:r>
      <w:r w:rsidRPr="0022687B">
        <w:rPr>
          <w:rFonts w:ascii="Arial" w:hAnsi="Arial" w:cs="Arial"/>
          <w:shd w:val="clear" w:color="auto" w:fill="FFFFFF"/>
        </w:rPr>
        <w:t xml:space="preserve">fueron </w:t>
      </w:r>
      <w:r w:rsidR="00527BC0">
        <w:rPr>
          <w:rFonts w:ascii="Arial" w:hAnsi="Arial" w:cs="Arial"/>
          <w:shd w:val="clear" w:color="auto" w:fill="FFFFFF"/>
        </w:rPr>
        <w:t xml:space="preserve">un </w:t>
      </w:r>
      <w:r w:rsidRPr="0022687B">
        <w:rPr>
          <w:rFonts w:ascii="Arial" w:hAnsi="Arial" w:cs="Arial"/>
          <w:shd w:val="clear" w:color="auto" w:fill="FFFFFF"/>
        </w:rPr>
        <w:t>f</w:t>
      </w:r>
      <w:r w:rsidR="0022687B" w:rsidRPr="0022687B">
        <w:rPr>
          <w:rFonts w:ascii="Arial" w:hAnsi="Arial" w:cs="Arial"/>
          <w:shd w:val="clear" w:color="auto" w:fill="FFFFFF"/>
        </w:rPr>
        <w:t xml:space="preserve">actor </w:t>
      </w:r>
      <w:r w:rsidR="00527BC0">
        <w:rPr>
          <w:rFonts w:ascii="Arial" w:hAnsi="Arial" w:cs="Arial"/>
          <w:shd w:val="clear" w:color="auto" w:fill="FFFFFF"/>
        </w:rPr>
        <w:t xml:space="preserve">negativo </w:t>
      </w:r>
      <w:r w:rsidR="0022687B" w:rsidRPr="0022687B">
        <w:rPr>
          <w:rFonts w:ascii="Arial" w:hAnsi="Arial" w:cs="Arial"/>
          <w:shd w:val="clear" w:color="auto" w:fill="FFFFFF"/>
        </w:rPr>
        <w:t>para la economía familiar</w:t>
      </w:r>
      <w:r w:rsidR="00527BC0">
        <w:rPr>
          <w:rFonts w:ascii="Arial" w:hAnsi="Arial" w:cs="Arial"/>
          <w:shd w:val="clear" w:color="auto" w:fill="FFFFFF"/>
        </w:rPr>
        <w:t>. P</w:t>
      </w:r>
      <w:r w:rsidRPr="0022687B">
        <w:rPr>
          <w:rFonts w:ascii="Arial" w:hAnsi="Arial" w:cs="Arial"/>
          <w:shd w:val="clear" w:color="auto" w:fill="FFFFFF"/>
        </w:rPr>
        <w:t>or</w:t>
      </w:r>
      <w:r w:rsidR="00527BC0">
        <w:rPr>
          <w:rFonts w:ascii="Arial" w:hAnsi="Arial" w:cs="Arial"/>
          <w:shd w:val="clear" w:color="auto" w:fill="FFFFFF"/>
        </w:rPr>
        <w:t xml:space="preserve"> lo cual aún empresarios y familias recienten esa mencionada crisis económica y están en la fase de recuperación, esto debido a malas administraciones pasadas de gobierno federal</w:t>
      </w:r>
      <w:r w:rsidRPr="0022687B">
        <w:rPr>
          <w:rFonts w:ascii="Arial" w:hAnsi="Arial" w:cs="Arial"/>
          <w:shd w:val="clear" w:color="auto" w:fill="FFFFFF"/>
        </w:rPr>
        <w:t>.</w:t>
      </w:r>
    </w:p>
    <w:p w:rsidR="00527BC0" w:rsidRPr="0022687B" w:rsidRDefault="00527BC0" w:rsidP="0022687B">
      <w:pPr>
        <w:spacing w:line="360" w:lineRule="auto"/>
        <w:jc w:val="both"/>
        <w:rPr>
          <w:rFonts w:ascii="Arial" w:hAnsi="Arial" w:cs="Arial"/>
          <w:shd w:val="clear" w:color="auto" w:fill="FFFFFF"/>
        </w:rPr>
      </w:pPr>
      <w:r>
        <w:rPr>
          <w:rFonts w:ascii="Arial" w:hAnsi="Arial" w:cs="Arial"/>
          <w:shd w:val="clear" w:color="auto" w:fill="FFFFFF"/>
        </w:rPr>
        <w:t xml:space="preserve">Tal situación es ventaja para Soluciones Tecnológicas Bach, ya que es una ayuda para levantar las ventas de empresas desde una plataforma tecnológica, siendo web de escritorio o incluso de desarrollo móvil. </w:t>
      </w:r>
    </w:p>
    <w:p w:rsidR="00F80586" w:rsidRPr="0022687B" w:rsidRDefault="00F80586" w:rsidP="0022687B">
      <w:pPr>
        <w:spacing w:line="360" w:lineRule="auto"/>
        <w:jc w:val="both"/>
        <w:rPr>
          <w:rFonts w:ascii="Arial" w:hAnsi="Arial" w:cs="Arial"/>
          <w:shd w:val="clear" w:color="auto" w:fill="FFFFFF"/>
        </w:rPr>
      </w:pPr>
      <w:r w:rsidRPr="0022687B">
        <w:rPr>
          <w:rFonts w:ascii="Arial" w:hAnsi="Arial" w:cs="Arial"/>
          <w:shd w:val="clear" w:color="auto" w:fill="FFFFFF"/>
        </w:rPr>
        <w:t xml:space="preserve">Competencia. La competencia </w:t>
      </w:r>
      <w:r w:rsidR="00527BC0">
        <w:rPr>
          <w:rFonts w:ascii="Arial" w:hAnsi="Arial" w:cs="Arial"/>
          <w:shd w:val="clear" w:color="auto" w:fill="FFFFFF"/>
        </w:rPr>
        <w:t>es un factor que en la actualidad no es tanta amenaza ya que se necesita tanto del desarrollo de software en la actualidad.</w:t>
      </w:r>
    </w:p>
    <w:p w:rsidR="00936203" w:rsidRDefault="00936203" w:rsidP="0022687B">
      <w:pPr>
        <w:spacing w:line="360" w:lineRule="auto"/>
        <w:jc w:val="both"/>
        <w:rPr>
          <w:rFonts w:ascii="Arial" w:hAnsi="Arial" w:cs="Arial"/>
          <w:b/>
          <w:shd w:val="clear" w:color="auto" w:fill="FFFFFF"/>
        </w:rPr>
      </w:pPr>
    </w:p>
    <w:p w:rsidR="00527BC0" w:rsidRDefault="00527BC0" w:rsidP="0022687B">
      <w:pPr>
        <w:spacing w:line="360" w:lineRule="auto"/>
        <w:jc w:val="both"/>
        <w:rPr>
          <w:rFonts w:ascii="Arial" w:hAnsi="Arial" w:cs="Arial"/>
          <w:b/>
          <w:shd w:val="clear" w:color="auto" w:fill="FFFFFF"/>
        </w:rPr>
      </w:pPr>
      <w:r>
        <w:rPr>
          <w:rFonts w:ascii="Arial" w:hAnsi="Arial" w:cs="Arial"/>
          <w:b/>
          <w:shd w:val="clear" w:color="auto" w:fill="FFFFFF"/>
        </w:rPr>
        <w:t xml:space="preserve">2.4.3 </w:t>
      </w:r>
      <w:r w:rsidRPr="0022687B">
        <w:rPr>
          <w:rFonts w:ascii="Arial" w:hAnsi="Arial" w:cs="Arial"/>
          <w:b/>
          <w:shd w:val="clear" w:color="auto" w:fill="FFFFFF"/>
        </w:rPr>
        <w:t xml:space="preserve">FACTORES SOCIALES. </w:t>
      </w:r>
    </w:p>
    <w:p w:rsidR="008D7853" w:rsidRDefault="005E3128" w:rsidP="0022687B">
      <w:pPr>
        <w:spacing w:line="360" w:lineRule="auto"/>
        <w:jc w:val="both"/>
        <w:rPr>
          <w:rFonts w:ascii="Arial" w:hAnsi="Arial" w:cs="Arial"/>
          <w:shd w:val="clear" w:color="auto" w:fill="FFFFFF"/>
        </w:rPr>
      </w:pPr>
      <w:r>
        <w:rPr>
          <w:rFonts w:ascii="Arial" w:hAnsi="Arial" w:cs="Arial"/>
          <w:shd w:val="clear" w:color="auto" w:fill="FFFFFF"/>
        </w:rPr>
        <w:t xml:space="preserve">La renta </w:t>
      </w:r>
      <w:r w:rsidR="00F80586" w:rsidRPr="0022687B">
        <w:rPr>
          <w:rFonts w:ascii="Arial" w:hAnsi="Arial" w:cs="Arial"/>
          <w:shd w:val="clear" w:color="auto" w:fill="FFFFFF"/>
        </w:rPr>
        <w:t xml:space="preserve">de </w:t>
      </w:r>
      <w:r>
        <w:rPr>
          <w:rFonts w:ascii="Arial" w:hAnsi="Arial" w:cs="Arial"/>
          <w:shd w:val="clear" w:color="auto" w:fill="FFFFFF"/>
        </w:rPr>
        <w:t>software va dirigido a empresas y clientes potenciales o emprendedores</w:t>
      </w:r>
      <w:r w:rsidR="00F80586" w:rsidRPr="0022687B">
        <w:rPr>
          <w:rFonts w:ascii="Arial" w:hAnsi="Arial" w:cs="Arial"/>
          <w:shd w:val="clear" w:color="auto" w:fill="FFFFFF"/>
        </w:rPr>
        <w:t xml:space="preserve">. Los </w:t>
      </w:r>
      <w:r>
        <w:rPr>
          <w:rFonts w:ascii="Arial" w:hAnsi="Arial" w:cs="Arial"/>
          <w:shd w:val="clear" w:color="auto" w:fill="FFFFFF"/>
        </w:rPr>
        <w:t>rangos de edad son para mayores de edad y clientes que estén debidamente registrados ante el SAT</w:t>
      </w:r>
      <w:r w:rsidR="008D7853">
        <w:rPr>
          <w:rFonts w:ascii="Arial" w:hAnsi="Arial" w:cs="Arial"/>
          <w:shd w:val="clear" w:color="auto" w:fill="FFFFFF"/>
        </w:rPr>
        <w:t xml:space="preserve"> y la secretaría de hacienda y crédito público</w:t>
      </w:r>
      <w:r w:rsidR="00F80586" w:rsidRPr="0022687B">
        <w:rPr>
          <w:rFonts w:ascii="Arial" w:hAnsi="Arial" w:cs="Arial"/>
          <w:shd w:val="clear" w:color="auto" w:fill="FFFFFF"/>
        </w:rPr>
        <w:t xml:space="preserve">. </w:t>
      </w:r>
    </w:p>
    <w:p w:rsidR="00331354" w:rsidRDefault="00331354" w:rsidP="0022687B">
      <w:pPr>
        <w:spacing w:line="360" w:lineRule="auto"/>
        <w:jc w:val="both"/>
        <w:rPr>
          <w:rFonts w:ascii="Arial" w:hAnsi="Arial" w:cs="Arial"/>
          <w:b/>
          <w:shd w:val="clear" w:color="auto" w:fill="FFFFFF"/>
        </w:rPr>
      </w:pPr>
    </w:p>
    <w:p w:rsidR="008D7853" w:rsidRDefault="008D7853" w:rsidP="0022687B">
      <w:pPr>
        <w:spacing w:line="360" w:lineRule="auto"/>
        <w:jc w:val="both"/>
        <w:rPr>
          <w:rFonts w:ascii="Arial" w:hAnsi="Arial" w:cs="Arial"/>
          <w:b/>
          <w:shd w:val="clear" w:color="auto" w:fill="FFFFFF"/>
        </w:rPr>
      </w:pPr>
      <w:r w:rsidRPr="008D7853">
        <w:rPr>
          <w:rFonts w:ascii="Arial" w:hAnsi="Arial" w:cs="Arial"/>
          <w:b/>
          <w:shd w:val="clear" w:color="auto" w:fill="FFFFFF"/>
        </w:rPr>
        <w:lastRenderedPageBreak/>
        <w:t>2.4.4 FACTORES TECNOLÓGICOS.</w:t>
      </w:r>
      <w:r w:rsidRPr="0022687B">
        <w:rPr>
          <w:rFonts w:ascii="Arial" w:hAnsi="Arial" w:cs="Arial"/>
          <w:b/>
          <w:shd w:val="clear" w:color="auto" w:fill="FFFFFF"/>
        </w:rPr>
        <w:t xml:space="preserve"> </w:t>
      </w:r>
    </w:p>
    <w:p w:rsidR="00F80586" w:rsidRPr="0022687B" w:rsidRDefault="00F80586" w:rsidP="0022687B">
      <w:pPr>
        <w:spacing w:line="360" w:lineRule="auto"/>
        <w:jc w:val="both"/>
        <w:rPr>
          <w:rFonts w:ascii="Arial" w:hAnsi="Arial" w:cs="Arial"/>
          <w:shd w:val="clear" w:color="auto" w:fill="FFFFFF"/>
        </w:rPr>
      </w:pPr>
      <w:r w:rsidRPr="0022687B">
        <w:rPr>
          <w:rFonts w:ascii="Arial" w:hAnsi="Arial" w:cs="Arial"/>
          <w:shd w:val="clear" w:color="auto" w:fill="FFFFFF"/>
        </w:rPr>
        <w:t>La tecnología tiene mucha competencia en el ámbito de las ventas, diversos tipos de tiendas físicas y en línea lideran la demanda de los clientes. P</w:t>
      </w:r>
      <w:r w:rsidR="00694334">
        <w:rPr>
          <w:rFonts w:ascii="Arial" w:hAnsi="Arial" w:cs="Arial"/>
          <w:shd w:val="clear" w:color="auto" w:fill="FFFFFF"/>
        </w:rPr>
        <w:t>ara eso Soluciones Tecnológicas Bach</w:t>
      </w:r>
      <w:r w:rsidRPr="0022687B">
        <w:rPr>
          <w:rFonts w:ascii="Arial" w:hAnsi="Arial" w:cs="Arial"/>
          <w:shd w:val="clear" w:color="auto" w:fill="FFFFFF"/>
        </w:rPr>
        <w:t xml:space="preserve"> h</w:t>
      </w:r>
      <w:r w:rsidR="00694334">
        <w:rPr>
          <w:rFonts w:ascii="Arial" w:hAnsi="Arial" w:cs="Arial"/>
          <w:shd w:val="clear" w:color="auto" w:fill="FFFFFF"/>
        </w:rPr>
        <w:t>a tomado la decisión de</w:t>
      </w:r>
      <w:r w:rsidRPr="0022687B">
        <w:rPr>
          <w:rFonts w:ascii="Arial" w:hAnsi="Arial" w:cs="Arial"/>
          <w:shd w:val="clear" w:color="auto" w:fill="FFFFFF"/>
        </w:rPr>
        <w:t xml:space="preserve"> introducirse en los negocios elec</w:t>
      </w:r>
      <w:r w:rsidR="0045648D">
        <w:rPr>
          <w:rFonts w:ascii="Arial" w:hAnsi="Arial" w:cs="Arial"/>
          <w:shd w:val="clear" w:color="auto" w:fill="FFFFFF"/>
        </w:rPr>
        <w:t>trónicos para tener presencia con</w:t>
      </w:r>
      <w:r w:rsidRPr="0022687B">
        <w:rPr>
          <w:rFonts w:ascii="Arial" w:hAnsi="Arial" w:cs="Arial"/>
          <w:shd w:val="clear" w:color="auto" w:fill="FFFFFF"/>
        </w:rPr>
        <w:t xml:space="preserve"> los clientes, tanto en redes sociales como páginas web y tienda onl</w:t>
      </w:r>
      <w:r w:rsidR="0045648D">
        <w:rPr>
          <w:rFonts w:ascii="Arial" w:hAnsi="Arial" w:cs="Arial"/>
          <w:shd w:val="clear" w:color="auto" w:fill="FFFFFF"/>
        </w:rPr>
        <w:t>ine, comunicación vía presencial, telefónica o en correo electrónico. P</w:t>
      </w:r>
      <w:r w:rsidRPr="0022687B">
        <w:rPr>
          <w:rFonts w:ascii="Arial" w:hAnsi="Arial" w:cs="Arial"/>
          <w:shd w:val="clear" w:color="auto" w:fill="FFFFFF"/>
        </w:rPr>
        <w:t xml:space="preserve">agos </w:t>
      </w:r>
      <w:r w:rsidR="0045648D">
        <w:rPr>
          <w:rFonts w:ascii="Arial" w:hAnsi="Arial" w:cs="Arial"/>
          <w:shd w:val="clear" w:color="auto" w:fill="FFFFFF"/>
        </w:rPr>
        <w:t>en efectivo o por medio de cuenta bancaria y PayPal</w:t>
      </w:r>
      <w:r w:rsidRPr="0022687B">
        <w:rPr>
          <w:rFonts w:ascii="Arial" w:hAnsi="Arial" w:cs="Arial"/>
          <w:shd w:val="clear" w:color="auto" w:fill="FFFFFF"/>
        </w:rPr>
        <w:t>.</w:t>
      </w:r>
    </w:p>
    <w:p w:rsidR="00F80586" w:rsidRPr="0022687B" w:rsidRDefault="00F80586" w:rsidP="0022687B">
      <w:pPr>
        <w:spacing w:line="360" w:lineRule="auto"/>
        <w:jc w:val="both"/>
        <w:rPr>
          <w:rFonts w:ascii="Arial" w:hAnsi="Arial" w:cs="Arial"/>
          <w:shd w:val="clear" w:color="auto" w:fill="FFFFFF"/>
        </w:rPr>
      </w:pPr>
    </w:p>
    <w:p w:rsidR="00F80586" w:rsidRPr="0022687B" w:rsidRDefault="00F80586" w:rsidP="0022687B">
      <w:pPr>
        <w:spacing w:line="360" w:lineRule="auto"/>
        <w:jc w:val="center"/>
        <w:rPr>
          <w:rFonts w:ascii="Arial" w:hAnsi="Arial" w:cs="Arial"/>
          <w:b/>
          <w:shd w:val="clear" w:color="auto" w:fill="FFFFFF"/>
        </w:rPr>
      </w:pPr>
      <w:r w:rsidRPr="0022687B">
        <w:rPr>
          <w:rFonts w:ascii="Arial" w:hAnsi="Arial" w:cs="Arial"/>
          <w:b/>
          <w:shd w:val="clear" w:color="auto" w:fill="FFFFFF"/>
        </w:rPr>
        <w:t>Conclusiones</w:t>
      </w:r>
    </w:p>
    <w:p w:rsidR="00331354" w:rsidRDefault="00F80586" w:rsidP="0022687B">
      <w:pPr>
        <w:spacing w:line="360" w:lineRule="auto"/>
        <w:jc w:val="both"/>
        <w:rPr>
          <w:rFonts w:ascii="Arial" w:hAnsi="Arial" w:cs="Arial"/>
          <w:shd w:val="clear" w:color="auto" w:fill="FFFFFF"/>
        </w:rPr>
      </w:pPr>
      <w:r w:rsidRPr="0022687B">
        <w:rPr>
          <w:rFonts w:ascii="Arial" w:hAnsi="Arial" w:cs="Arial"/>
          <w:shd w:val="clear" w:color="auto" w:fill="FFFFFF"/>
        </w:rPr>
        <w:t>Actualmente existen</w:t>
      </w:r>
      <w:r w:rsidR="00331354">
        <w:rPr>
          <w:rFonts w:ascii="Arial" w:hAnsi="Arial" w:cs="Arial"/>
          <w:shd w:val="clear" w:color="auto" w:fill="FFFFFF"/>
        </w:rPr>
        <w:t xml:space="preserve"> diversas plataformas digitales</w:t>
      </w:r>
      <w:r w:rsidRPr="0022687B">
        <w:rPr>
          <w:rFonts w:ascii="Arial" w:hAnsi="Arial" w:cs="Arial"/>
          <w:shd w:val="clear" w:color="auto" w:fill="FFFFFF"/>
        </w:rPr>
        <w:t xml:space="preserve"> </w:t>
      </w:r>
      <w:r w:rsidR="00331354">
        <w:rPr>
          <w:rFonts w:ascii="Arial" w:hAnsi="Arial" w:cs="Arial"/>
          <w:shd w:val="clear" w:color="auto" w:fill="FFFFFF"/>
        </w:rPr>
        <w:t xml:space="preserve">de </w:t>
      </w:r>
      <w:r w:rsidRPr="0022687B">
        <w:rPr>
          <w:rFonts w:ascii="Arial" w:hAnsi="Arial" w:cs="Arial"/>
          <w:shd w:val="clear" w:color="auto" w:fill="FFFFFF"/>
        </w:rPr>
        <w:t>r</w:t>
      </w:r>
      <w:r w:rsidR="00331354">
        <w:rPr>
          <w:rFonts w:ascii="Arial" w:hAnsi="Arial" w:cs="Arial"/>
          <w:shd w:val="clear" w:color="auto" w:fill="FFFFFF"/>
        </w:rPr>
        <w:t>edes sociales, tiendas en línea, aplicaciones web, aplicaciones de escritorio, aplicaciones móviles, que lideran el mercado global</w:t>
      </w:r>
      <w:r w:rsidRPr="0022687B">
        <w:rPr>
          <w:rFonts w:ascii="Arial" w:hAnsi="Arial" w:cs="Arial"/>
          <w:shd w:val="clear" w:color="auto" w:fill="FFFFFF"/>
        </w:rPr>
        <w:t xml:space="preserve"> </w:t>
      </w:r>
      <w:r w:rsidR="00331354">
        <w:rPr>
          <w:rFonts w:ascii="Arial" w:hAnsi="Arial" w:cs="Arial"/>
          <w:shd w:val="clear" w:color="auto" w:fill="FFFFFF"/>
        </w:rPr>
        <w:t xml:space="preserve">ya que es eficiente </w:t>
      </w:r>
      <w:r w:rsidRPr="0022687B">
        <w:rPr>
          <w:rFonts w:ascii="Arial" w:hAnsi="Arial" w:cs="Arial"/>
          <w:shd w:val="clear" w:color="auto" w:fill="FFFFFF"/>
        </w:rPr>
        <w:t>y evita aglo</w:t>
      </w:r>
      <w:r w:rsidR="00331354">
        <w:rPr>
          <w:rFonts w:ascii="Arial" w:hAnsi="Arial" w:cs="Arial"/>
          <w:shd w:val="clear" w:color="auto" w:fill="FFFFFF"/>
        </w:rPr>
        <w:t>meraciones de gente, en este sentido</w:t>
      </w:r>
      <w:r w:rsidRPr="0022687B">
        <w:rPr>
          <w:rFonts w:ascii="Arial" w:hAnsi="Arial" w:cs="Arial"/>
          <w:shd w:val="clear" w:color="auto" w:fill="FFFFFF"/>
        </w:rPr>
        <w:t xml:space="preserve"> las empresas nuevas y en crecimiento se están adapta</w:t>
      </w:r>
      <w:r w:rsidR="00331354">
        <w:rPr>
          <w:rFonts w:ascii="Arial" w:hAnsi="Arial" w:cs="Arial"/>
          <w:shd w:val="clear" w:color="auto" w:fill="FFFFFF"/>
        </w:rPr>
        <w:t xml:space="preserve">ndo para tener venta en línea, </w:t>
      </w:r>
      <w:r w:rsidRPr="0022687B">
        <w:rPr>
          <w:rFonts w:ascii="Arial" w:hAnsi="Arial" w:cs="Arial"/>
          <w:shd w:val="clear" w:color="auto" w:fill="FFFFFF"/>
        </w:rPr>
        <w:t>servicio de reparto, paquetería incl</w:t>
      </w:r>
      <w:r w:rsidR="00331354">
        <w:rPr>
          <w:rFonts w:ascii="Arial" w:hAnsi="Arial" w:cs="Arial"/>
          <w:shd w:val="clear" w:color="auto" w:fill="FFFFFF"/>
        </w:rPr>
        <w:t xml:space="preserve">uso a otros estados o países. </w:t>
      </w:r>
    </w:p>
    <w:p w:rsidR="00F80586" w:rsidRPr="0022687B" w:rsidRDefault="00331354" w:rsidP="0022687B">
      <w:pPr>
        <w:spacing w:line="360" w:lineRule="auto"/>
        <w:jc w:val="both"/>
        <w:rPr>
          <w:rFonts w:ascii="Arial" w:hAnsi="Arial" w:cs="Arial"/>
          <w:shd w:val="clear" w:color="auto" w:fill="FFFFFF"/>
        </w:rPr>
      </w:pPr>
      <w:r>
        <w:rPr>
          <w:rFonts w:ascii="Arial" w:hAnsi="Arial" w:cs="Arial"/>
          <w:shd w:val="clear" w:color="auto" w:fill="FFFFFF"/>
        </w:rPr>
        <w:t>S</w:t>
      </w:r>
      <w:r w:rsidR="00F80586" w:rsidRPr="0022687B">
        <w:rPr>
          <w:rFonts w:ascii="Arial" w:hAnsi="Arial" w:cs="Arial"/>
          <w:shd w:val="clear" w:color="auto" w:fill="FFFFFF"/>
        </w:rPr>
        <w:t>e necesita de esta adaptación para la supervivencia del mercado y las empresas.</w:t>
      </w:r>
    </w:p>
    <w:p w:rsidR="00F80586" w:rsidRPr="0022687B" w:rsidRDefault="00F80586" w:rsidP="0022687B">
      <w:pPr>
        <w:spacing w:line="360" w:lineRule="auto"/>
        <w:jc w:val="both"/>
        <w:rPr>
          <w:rFonts w:ascii="Arial" w:hAnsi="Arial" w:cs="Arial"/>
        </w:rPr>
      </w:pPr>
    </w:p>
    <w:p w:rsidR="00F80586" w:rsidRDefault="00F80586" w:rsidP="00F80586">
      <w:pPr>
        <w:spacing w:line="360" w:lineRule="auto"/>
        <w:jc w:val="both"/>
        <w:rPr>
          <w:rFonts w:ascii="Arial" w:hAnsi="Arial" w:cs="Arial"/>
          <w:sz w:val="24"/>
          <w:szCs w:val="24"/>
        </w:rPr>
      </w:pPr>
    </w:p>
    <w:p w:rsidR="00F80586" w:rsidRPr="0003390E" w:rsidRDefault="00F80586" w:rsidP="00F80586">
      <w:pPr>
        <w:spacing w:line="360" w:lineRule="auto"/>
        <w:jc w:val="both"/>
        <w:rPr>
          <w:rFonts w:ascii="Arial" w:hAnsi="Arial" w:cs="Arial"/>
          <w:sz w:val="24"/>
          <w:szCs w:val="24"/>
        </w:rPr>
      </w:pPr>
    </w:p>
    <w:p w:rsidR="00F80586" w:rsidRPr="00F80586" w:rsidRDefault="00F80586" w:rsidP="00F80586"/>
    <w:p w:rsidR="00F80586" w:rsidRDefault="00F80586" w:rsidP="00F80586"/>
    <w:p w:rsidR="00F80586" w:rsidRPr="00F80586" w:rsidRDefault="00F80586" w:rsidP="00F80586"/>
    <w:p w:rsidR="00431AB1" w:rsidRPr="00431AB1" w:rsidRDefault="00431AB1" w:rsidP="00431AB1"/>
    <w:bookmarkEnd w:id="8"/>
    <w:p w:rsidR="00431AB1" w:rsidRDefault="00431AB1" w:rsidP="00431AB1">
      <w:pPr>
        <w:spacing w:line="240" w:lineRule="auto"/>
        <w:rPr>
          <w:rFonts w:ascii="Arial" w:hAnsi="Arial" w:cs="Arial"/>
        </w:rPr>
      </w:pPr>
    </w:p>
    <w:p w:rsidR="00882A3D" w:rsidRDefault="00882A3D" w:rsidP="00CF3C2D">
      <w:pPr>
        <w:jc w:val="both"/>
        <w:rPr>
          <w:rFonts w:ascii="Times New Roman" w:hAnsi="Times New Roman" w:cs="Times New Roman"/>
          <w:bCs/>
        </w:rPr>
      </w:pPr>
    </w:p>
    <w:p w:rsidR="00882A3D" w:rsidRPr="0002454B" w:rsidRDefault="00882A3D" w:rsidP="00CF3C2D">
      <w:pPr>
        <w:jc w:val="both"/>
        <w:rPr>
          <w:rFonts w:ascii="Times New Roman" w:hAnsi="Times New Roman" w:cs="Times New Roman"/>
          <w:bCs/>
        </w:rPr>
      </w:pPr>
    </w:p>
    <w:p w:rsidR="00CF3C2D" w:rsidRPr="00EF38E3" w:rsidRDefault="00CF3C2D" w:rsidP="00431AB1">
      <w:pPr>
        <w:spacing w:line="240" w:lineRule="auto"/>
        <w:rPr>
          <w:rFonts w:ascii="Arial" w:hAnsi="Arial" w:cs="Arial"/>
        </w:rPr>
      </w:pPr>
    </w:p>
    <w:p w:rsidR="002D7DFE" w:rsidRPr="00EF38E3" w:rsidRDefault="002D7DFE" w:rsidP="008121C8">
      <w:pPr>
        <w:spacing w:before="240" w:after="240"/>
        <w:jc w:val="both"/>
        <w:rPr>
          <w:rFonts w:ascii="Arial" w:hAnsi="Arial" w:cs="Arial"/>
        </w:rPr>
      </w:pPr>
    </w:p>
    <w:p w:rsidR="008121C8" w:rsidRPr="00EF38E3" w:rsidRDefault="008121C8" w:rsidP="008121C8">
      <w:pPr>
        <w:jc w:val="both"/>
        <w:rPr>
          <w:rFonts w:ascii="Arial" w:hAnsi="Arial" w:cs="Arial"/>
        </w:rPr>
      </w:pPr>
    </w:p>
    <w:p w:rsidR="00B4030B" w:rsidRPr="00EF38E3" w:rsidRDefault="00B4030B" w:rsidP="008121C8">
      <w:pPr>
        <w:ind w:left="720"/>
        <w:jc w:val="both"/>
        <w:rPr>
          <w:rFonts w:ascii="Arial" w:hAnsi="Arial" w:cs="Arial"/>
        </w:rPr>
      </w:pPr>
    </w:p>
    <w:p w:rsidR="002C335A" w:rsidRPr="00EF38E3" w:rsidRDefault="002C335A" w:rsidP="002C335A">
      <w:pPr>
        <w:jc w:val="both"/>
        <w:rPr>
          <w:rFonts w:ascii="Arial" w:hAnsi="Arial" w:cs="Arial"/>
          <w:b/>
        </w:rPr>
      </w:pPr>
    </w:p>
    <w:p w:rsidR="002C335A" w:rsidRPr="00EF38E3" w:rsidRDefault="002C335A" w:rsidP="002C335A">
      <w:pPr>
        <w:jc w:val="both"/>
        <w:rPr>
          <w:rFonts w:ascii="Arial" w:hAnsi="Arial" w:cs="Arial"/>
          <w:b/>
        </w:rPr>
      </w:pPr>
    </w:p>
    <w:p w:rsidR="006F6A0E" w:rsidRPr="00EF38E3" w:rsidRDefault="006F6A0E" w:rsidP="001D7287">
      <w:pPr>
        <w:jc w:val="both"/>
        <w:rPr>
          <w:rFonts w:ascii="Arial" w:hAnsi="Arial" w:cs="Arial"/>
          <w:b/>
        </w:rPr>
      </w:pPr>
    </w:p>
    <w:sectPr w:rsidR="006F6A0E" w:rsidRPr="00EF38E3">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4F03" w:rsidRDefault="00FB4F03" w:rsidP="0057048D">
      <w:pPr>
        <w:spacing w:after="0" w:line="240" w:lineRule="auto"/>
      </w:pPr>
      <w:r>
        <w:separator/>
      </w:r>
    </w:p>
  </w:endnote>
  <w:endnote w:type="continuationSeparator" w:id="0">
    <w:p w:rsidR="00FB4F03" w:rsidRDefault="00FB4F03" w:rsidP="00570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002F" w:rsidRDefault="0075002F">
    <w:pPr>
      <w:pStyle w:val="Piedepgina"/>
    </w:pPr>
    <w:r>
      <w:rPr>
        <w:noProof/>
        <w:lang w:eastAsia="es-MX"/>
      </w:rPr>
      <w:drawing>
        <wp:anchor distT="0" distB="0" distL="114300" distR="114300" simplePos="0" relativeHeight="251664384" behindDoc="1" locked="0" layoutInCell="1" allowOverlap="1" wp14:anchorId="57DF2F63" wp14:editId="2829C774">
          <wp:simplePos x="0" y="0"/>
          <wp:positionH relativeFrom="column">
            <wp:posOffset>-692150</wp:posOffset>
          </wp:positionH>
          <wp:positionV relativeFrom="page">
            <wp:posOffset>9323705</wp:posOffset>
          </wp:positionV>
          <wp:extent cx="1277620" cy="605790"/>
          <wp:effectExtent l="19050" t="0" r="0" b="0"/>
          <wp:wrapNone/>
          <wp:docPr id="15" name="Imagen 5" descr="E:\logos cotacyt\cgutyp.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E:\logos cotacyt\cgutyp.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77620" cy="605790"/>
                  </a:xfrm>
                  <a:prstGeom prst="rect">
                    <a:avLst/>
                  </a:prstGeom>
                  <a:noFill/>
                  <a:ln>
                    <a:noFill/>
                  </a:ln>
                </pic:spPr>
              </pic:pic>
            </a:graphicData>
          </a:graphic>
        </wp:anchor>
      </w:drawing>
    </w:r>
    <w:r>
      <w:rPr>
        <w:noProof/>
        <w:lang w:eastAsia="es-MX"/>
      </w:rPr>
      <w:drawing>
        <wp:anchor distT="0" distB="0" distL="114300" distR="114300" simplePos="0" relativeHeight="251662336" behindDoc="0" locked="0" layoutInCell="1" allowOverlap="1" wp14:anchorId="5FE1B19A" wp14:editId="7067572E">
          <wp:simplePos x="0" y="0"/>
          <wp:positionH relativeFrom="column">
            <wp:posOffset>3130550</wp:posOffset>
          </wp:positionH>
          <wp:positionV relativeFrom="paragraph">
            <wp:posOffset>-361950</wp:posOffset>
          </wp:positionV>
          <wp:extent cx="3448050" cy="1012190"/>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srcRect/>
                  <a:stretch>
                    <a:fillRect/>
                  </a:stretch>
                </pic:blipFill>
                <pic:spPr bwMode="auto">
                  <a:xfrm>
                    <a:off x="0" y="0"/>
                    <a:ext cx="3448050" cy="10121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4F03" w:rsidRDefault="00FB4F03" w:rsidP="0057048D">
      <w:pPr>
        <w:spacing w:after="0" w:line="240" w:lineRule="auto"/>
      </w:pPr>
      <w:r>
        <w:separator/>
      </w:r>
    </w:p>
  </w:footnote>
  <w:footnote w:type="continuationSeparator" w:id="0">
    <w:p w:rsidR="00FB4F03" w:rsidRDefault="00FB4F03" w:rsidP="005704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048D" w:rsidRDefault="0057048D" w:rsidP="0057048D">
    <w:pPr>
      <w:pStyle w:val="Encabezado"/>
      <w:tabs>
        <w:tab w:val="clear" w:pos="4419"/>
        <w:tab w:val="clear" w:pos="8838"/>
        <w:tab w:val="left" w:pos="7680"/>
      </w:tabs>
    </w:pPr>
    <w:r>
      <w:rPr>
        <w:noProof/>
        <w:lang w:eastAsia="es-MX"/>
      </w:rPr>
      <w:drawing>
        <wp:anchor distT="0" distB="0" distL="114300" distR="114300" simplePos="0" relativeHeight="251659264" behindDoc="0" locked="0" layoutInCell="1" allowOverlap="1" wp14:anchorId="7942C909" wp14:editId="1227679E">
          <wp:simplePos x="0" y="0"/>
          <wp:positionH relativeFrom="column">
            <wp:posOffset>4486275</wp:posOffset>
          </wp:positionH>
          <wp:positionV relativeFrom="paragraph">
            <wp:posOffset>-266065</wp:posOffset>
          </wp:positionV>
          <wp:extent cx="1730375" cy="616585"/>
          <wp:effectExtent l="19050" t="0" r="3175" b="0"/>
          <wp:wrapNone/>
          <wp:docPr id="13" name="Imagen 13" descr="C:\Users\Admin\Desktop\sirma-s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sirma-sep.png"/>
                  <pic:cNvPicPr>
                    <a:picLocks noChangeAspect="1" noChangeArrowheads="1"/>
                  </pic:cNvPicPr>
                </pic:nvPicPr>
                <pic:blipFill>
                  <a:blip r:embed="rId1" cstate="print"/>
                  <a:srcRect/>
                  <a:stretch>
                    <a:fillRect/>
                  </a:stretch>
                </pic:blipFill>
                <pic:spPr bwMode="auto">
                  <a:xfrm>
                    <a:off x="0" y="0"/>
                    <a:ext cx="1730375" cy="616585"/>
                  </a:xfrm>
                  <a:prstGeom prst="rect">
                    <a:avLst/>
                  </a:prstGeom>
                  <a:noFill/>
                  <a:ln w="9525">
                    <a:noFill/>
                    <a:miter lim="800000"/>
                    <a:headEnd/>
                    <a:tailEnd/>
                  </a:ln>
                </pic:spPr>
              </pic:pic>
            </a:graphicData>
          </a:graphic>
        </wp:anchor>
      </w:drawing>
    </w:r>
    <w:r>
      <w:rPr>
        <w:rFonts w:ascii="Arial" w:hAnsi="Arial" w:cs="Arial"/>
        <w:b/>
        <w:noProof/>
        <w:sz w:val="40"/>
        <w:szCs w:val="40"/>
        <w:lang w:eastAsia="es-MX"/>
      </w:rPr>
      <w:drawing>
        <wp:anchor distT="0" distB="0" distL="114300" distR="114300" simplePos="0" relativeHeight="251660288" behindDoc="0" locked="0" layoutInCell="1" allowOverlap="1" wp14:anchorId="0CBEC9EE" wp14:editId="0E55656A">
          <wp:simplePos x="0" y="0"/>
          <wp:positionH relativeFrom="margin">
            <wp:posOffset>-635000</wp:posOffset>
          </wp:positionH>
          <wp:positionV relativeFrom="topMargin">
            <wp:posOffset>106045</wp:posOffset>
          </wp:positionV>
          <wp:extent cx="1543050" cy="793750"/>
          <wp:effectExtent l="0" t="0" r="0" b="0"/>
          <wp:wrapThrough wrapText="bothSides">
            <wp:wrapPolygon edited="0">
              <wp:start x="5600" y="518"/>
              <wp:lineTo x="3200" y="9850"/>
              <wp:lineTo x="2933" y="11923"/>
              <wp:lineTo x="2667" y="20218"/>
              <wp:lineTo x="18133" y="20218"/>
              <wp:lineTo x="18133" y="18144"/>
              <wp:lineTo x="16800" y="9850"/>
              <wp:lineTo x="18400" y="2074"/>
              <wp:lineTo x="18400" y="518"/>
              <wp:lineTo x="5600" y="518"/>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_Victoria_azu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43050" cy="793750"/>
                  </a:xfrm>
                  <a:prstGeom prst="rect">
                    <a:avLst/>
                  </a:prstGeom>
                </pic:spPr>
              </pic:pic>
            </a:graphicData>
          </a:graphic>
          <wp14:sizeRelH relativeFrom="margin">
            <wp14:pctWidth>0</wp14:pctWidth>
          </wp14:sizeRelH>
          <wp14:sizeRelV relativeFrom="margin">
            <wp14:pctHeight>0</wp14:pctHeight>
          </wp14:sizeRelV>
        </wp:anchor>
      </w:drawing>
    </w:r>
    <w:r>
      <w:tab/>
    </w:r>
  </w:p>
  <w:p w:rsidR="0057048D" w:rsidRDefault="0057048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221DE"/>
    <w:multiLevelType w:val="multilevel"/>
    <w:tmpl w:val="0E227A7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3163EE6"/>
    <w:multiLevelType w:val="hybridMultilevel"/>
    <w:tmpl w:val="B7C213F8"/>
    <w:lvl w:ilvl="0" w:tplc="931AE9D2">
      <w:start w:val="1"/>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1733EDC"/>
    <w:multiLevelType w:val="hybridMultilevel"/>
    <w:tmpl w:val="09F44D36"/>
    <w:lvl w:ilvl="0" w:tplc="AEBCEA10">
      <w:start w:val="1"/>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9D31A32"/>
    <w:multiLevelType w:val="hybridMultilevel"/>
    <w:tmpl w:val="9E0A56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C801C24"/>
    <w:multiLevelType w:val="multilevel"/>
    <w:tmpl w:val="B286379C"/>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FB354D5"/>
    <w:multiLevelType w:val="hybridMultilevel"/>
    <w:tmpl w:val="495CC9E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48D"/>
    <w:rsid w:val="000264BC"/>
    <w:rsid w:val="000B2214"/>
    <w:rsid w:val="0015647F"/>
    <w:rsid w:val="001B4F48"/>
    <w:rsid w:val="001C5B39"/>
    <w:rsid w:val="001D0329"/>
    <w:rsid w:val="001D7287"/>
    <w:rsid w:val="0022687B"/>
    <w:rsid w:val="002A58D3"/>
    <w:rsid w:val="002C335A"/>
    <w:rsid w:val="002D7DFE"/>
    <w:rsid w:val="002F5EBE"/>
    <w:rsid w:val="00331354"/>
    <w:rsid w:val="003C15C7"/>
    <w:rsid w:val="00414E43"/>
    <w:rsid w:val="00431AB1"/>
    <w:rsid w:val="0045648D"/>
    <w:rsid w:val="004705E1"/>
    <w:rsid w:val="00527ACE"/>
    <w:rsid w:val="00527BC0"/>
    <w:rsid w:val="00565021"/>
    <w:rsid w:val="0057048D"/>
    <w:rsid w:val="005D3B2C"/>
    <w:rsid w:val="005E3128"/>
    <w:rsid w:val="00694334"/>
    <w:rsid w:val="006F6A0E"/>
    <w:rsid w:val="0075002F"/>
    <w:rsid w:val="00767D7C"/>
    <w:rsid w:val="007F6941"/>
    <w:rsid w:val="00807FC1"/>
    <w:rsid w:val="008121C8"/>
    <w:rsid w:val="00847CC5"/>
    <w:rsid w:val="00882A3D"/>
    <w:rsid w:val="00884FC3"/>
    <w:rsid w:val="008D7853"/>
    <w:rsid w:val="009148A5"/>
    <w:rsid w:val="00936203"/>
    <w:rsid w:val="00977A0D"/>
    <w:rsid w:val="00B11D7E"/>
    <w:rsid w:val="00B20BD7"/>
    <w:rsid w:val="00B4030B"/>
    <w:rsid w:val="00BE43B9"/>
    <w:rsid w:val="00CF3C2D"/>
    <w:rsid w:val="00D00778"/>
    <w:rsid w:val="00DB323A"/>
    <w:rsid w:val="00DD67F8"/>
    <w:rsid w:val="00DE5CE5"/>
    <w:rsid w:val="00E441DE"/>
    <w:rsid w:val="00E467AC"/>
    <w:rsid w:val="00E65C3E"/>
    <w:rsid w:val="00E821D8"/>
    <w:rsid w:val="00EA48FD"/>
    <w:rsid w:val="00EF38E3"/>
    <w:rsid w:val="00EF6323"/>
    <w:rsid w:val="00F32C9B"/>
    <w:rsid w:val="00F80586"/>
    <w:rsid w:val="00FB4F03"/>
    <w:rsid w:val="00FE11F4"/>
    <w:rsid w:val="00FF7B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0C187E-7C4C-48ED-A17E-47BAB58C9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48D"/>
  </w:style>
  <w:style w:type="paragraph" w:styleId="Ttulo1">
    <w:name w:val="heading 1"/>
    <w:basedOn w:val="Normal"/>
    <w:next w:val="Normal"/>
    <w:link w:val="Ttulo1Car"/>
    <w:uiPriority w:val="9"/>
    <w:qFormat/>
    <w:rsid w:val="00B403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B403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link w:val="Ttulo4Car"/>
    <w:uiPriority w:val="9"/>
    <w:qFormat/>
    <w:rsid w:val="006F6A0E"/>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04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048D"/>
  </w:style>
  <w:style w:type="paragraph" w:styleId="Piedepgina">
    <w:name w:val="footer"/>
    <w:basedOn w:val="Normal"/>
    <w:link w:val="PiedepginaCar"/>
    <w:uiPriority w:val="99"/>
    <w:unhideWhenUsed/>
    <w:rsid w:val="005704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048D"/>
  </w:style>
  <w:style w:type="character" w:customStyle="1" w:styleId="Ttulo4Car">
    <w:name w:val="Título 4 Car"/>
    <w:basedOn w:val="Fuentedeprrafopredeter"/>
    <w:link w:val="Ttulo4"/>
    <w:uiPriority w:val="9"/>
    <w:rsid w:val="006F6A0E"/>
    <w:rPr>
      <w:rFonts w:ascii="Times New Roman" w:eastAsia="Times New Roman" w:hAnsi="Times New Roman" w:cs="Times New Roman"/>
      <w:b/>
      <w:bCs/>
      <w:sz w:val="24"/>
      <w:szCs w:val="24"/>
      <w:lang w:eastAsia="es-MX"/>
    </w:rPr>
  </w:style>
  <w:style w:type="paragraph" w:styleId="Prrafodelista">
    <w:name w:val="List Paragraph"/>
    <w:basedOn w:val="Normal"/>
    <w:uiPriority w:val="34"/>
    <w:qFormat/>
    <w:rsid w:val="002C335A"/>
    <w:pPr>
      <w:ind w:left="720"/>
      <w:contextualSpacing/>
    </w:pPr>
  </w:style>
  <w:style w:type="character" w:customStyle="1" w:styleId="Ttulo1Car">
    <w:name w:val="Título 1 Car"/>
    <w:basedOn w:val="Fuentedeprrafopredeter"/>
    <w:link w:val="Ttulo1"/>
    <w:uiPriority w:val="9"/>
    <w:rsid w:val="00B4030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B4030B"/>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B403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4030B"/>
    <w:rPr>
      <w:rFonts w:ascii="Segoe UI" w:hAnsi="Segoe UI" w:cs="Segoe UI"/>
      <w:sz w:val="18"/>
      <w:szCs w:val="18"/>
    </w:rPr>
  </w:style>
  <w:style w:type="table" w:styleId="Tablaconcuadrcula">
    <w:name w:val="Table Grid"/>
    <w:basedOn w:val="Tablanormal"/>
    <w:uiPriority w:val="39"/>
    <w:rsid w:val="007F6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807F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012364">
      <w:bodyDiv w:val="1"/>
      <w:marLeft w:val="0"/>
      <w:marRight w:val="0"/>
      <w:marTop w:val="0"/>
      <w:marBottom w:val="0"/>
      <w:divBdr>
        <w:top w:val="none" w:sz="0" w:space="0" w:color="auto"/>
        <w:left w:val="none" w:sz="0" w:space="0" w:color="auto"/>
        <w:bottom w:val="none" w:sz="0" w:space="0" w:color="auto"/>
        <w:right w:val="none" w:sz="0" w:space="0" w:color="auto"/>
      </w:divBdr>
    </w:div>
    <w:div w:id="182597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10</Pages>
  <Words>1989</Words>
  <Characters>10941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42</cp:revision>
  <cp:lastPrinted>2020-07-15T09:43:00Z</cp:lastPrinted>
  <dcterms:created xsi:type="dcterms:W3CDTF">2020-07-13T18:51:00Z</dcterms:created>
  <dcterms:modified xsi:type="dcterms:W3CDTF">2020-07-15T09:44:00Z</dcterms:modified>
</cp:coreProperties>
</file>