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C84570" w:rsidRDefault="0035791C" w:rsidP="00E91AD8">
      <w:pPr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84570" w:rsidRPr="00C84570" w14:paraId="4C0CCF1B" w14:textId="77777777" w:rsidTr="00805A52">
        <w:trPr>
          <w:trHeight w:val="346"/>
        </w:trPr>
        <w:tc>
          <w:tcPr>
            <w:tcW w:w="1413" w:type="dxa"/>
          </w:tcPr>
          <w:p w14:paraId="3E3F64D0" w14:textId="234940FA" w:rsidR="0035791C" w:rsidRPr="00C84570" w:rsidRDefault="00805A52" w:rsidP="00E835A9">
            <w:pPr>
              <w:pStyle w:val="Ttulo2"/>
              <w:rPr>
                <w:color w:val="4472C4" w:themeColor="accent1"/>
                <w:sz w:val="14"/>
                <w:szCs w:val="14"/>
              </w:rPr>
            </w:pPr>
            <w:r w:rsidRPr="00C84570">
              <w:rPr>
                <w:color w:val="4472C4" w:themeColor="accent1"/>
                <w:sz w:val="14"/>
                <w:szCs w:val="14"/>
              </w:rPr>
              <w:t>RA2 - CE c</w:t>
            </w:r>
          </w:p>
        </w:tc>
        <w:tc>
          <w:tcPr>
            <w:tcW w:w="7081" w:type="dxa"/>
          </w:tcPr>
          <w:p w14:paraId="210B5D73" w14:textId="45C19BB9" w:rsidR="0035791C" w:rsidRPr="00C84570" w:rsidRDefault="00805A52" w:rsidP="00E835A9">
            <w:pPr>
              <w:pStyle w:val="Ttulo2"/>
              <w:rPr>
                <w:rFonts w:cstheme="majorHAnsi"/>
                <w:color w:val="4472C4" w:themeColor="accent1"/>
                <w:sz w:val="10"/>
                <w:szCs w:val="10"/>
              </w:rPr>
            </w:pPr>
            <w:r w:rsidRPr="00C84570">
              <w:rPr>
                <w:rStyle w:val="xnormaltextrun"/>
                <w:rFonts w:cstheme="majorHAnsi"/>
                <w:color w:val="4472C4" w:themeColor="accent1"/>
                <w:sz w:val="10"/>
                <w:szCs w:val="10"/>
              </w:rPr>
              <w:t xml:space="preserve">Se han realizado instalaciones </w:t>
            </w:r>
            <w:proofErr w:type="spellStart"/>
            <w:r w:rsidRPr="00C84570">
              <w:rPr>
                <w:rStyle w:val="xnormaltextrun"/>
                <w:rFonts w:cstheme="majorHAnsi"/>
                <w:color w:val="4472C4" w:themeColor="accent1"/>
                <w:sz w:val="10"/>
                <w:szCs w:val="10"/>
              </w:rPr>
              <w:t>monopuesto</w:t>
            </w:r>
            <w:proofErr w:type="spellEnd"/>
            <w:r w:rsidR="0035791C" w:rsidRPr="00C84570">
              <w:rPr>
                <w:rStyle w:val="xeop"/>
                <w:rFonts w:cstheme="majorHAnsi"/>
                <w:color w:val="4472C4" w:themeColor="accent1"/>
                <w:sz w:val="10"/>
                <w:szCs w:val="1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C84570" w:rsidRPr="00C84570" w14:paraId="543D4C8F" w14:textId="77777777" w:rsidTr="00805A52">
        <w:trPr>
          <w:trHeight w:val="346"/>
        </w:trPr>
        <w:tc>
          <w:tcPr>
            <w:tcW w:w="1413" w:type="dxa"/>
          </w:tcPr>
          <w:p w14:paraId="4C19EBEB" w14:textId="47531113" w:rsidR="00805A52" w:rsidRPr="00C84570" w:rsidRDefault="00805A52" w:rsidP="00E835A9">
            <w:pPr>
              <w:pStyle w:val="Ttulo2"/>
              <w:rPr>
                <w:color w:val="4472C4" w:themeColor="accent1"/>
                <w:sz w:val="14"/>
                <w:szCs w:val="14"/>
              </w:rPr>
            </w:pPr>
            <w:r w:rsidRPr="00C84570">
              <w:rPr>
                <w:color w:val="4472C4" w:themeColor="accent1"/>
                <w:sz w:val="14"/>
                <w:szCs w:val="14"/>
              </w:rPr>
              <w:t>RA2 - CE h</w:t>
            </w:r>
          </w:p>
        </w:tc>
        <w:tc>
          <w:tcPr>
            <w:tcW w:w="7081" w:type="dxa"/>
          </w:tcPr>
          <w:p w14:paraId="197C650C" w14:textId="6D70DC3A" w:rsidR="00805A52" w:rsidRPr="00C84570" w:rsidRDefault="00805A52" w:rsidP="00E835A9">
            <w:pPr>
              <w:pStyle w:val="Ttulo2"/>
              <w:rPr>
                <w:rStyle w:val="xnormaltextrun"/>
                <w:rFonts w:cstheme="majorHAnsi"/>
                <w:color w:val="4472C4" w:themeColor="accent1"/>
                <w:sz w:val="10"/>
                <w:szCs w:val="10"/>
              </w:rPr>
            </w:pPr>
            <w:r w:rsidRPr="00C84570">
              <w:rPr>
                <w:rStyle w:val="xnormaltextrun"/>
                <w:rFonts w:cstheme="majorHAnsi"/>
                <w:color w:val="4472C4" w:themeColor="accent1"/>
                <w:sz w:val="10"/>
                <w:szCs w:val="10"/>
              </w:rPr>
              <w:t>Se ha verificado el funcionamiento del ERP-CRM</w:t>
            </w:r>
          </w:p>
        </w:tc>
      </w:tr>
      <w:tr w:rsidR="00C84570" w:rsidRPr="00C84570" w14:paraId="19DE2AB7" w14:textId="77777777" w:rsidTr="0035791C">
        <w:tc>
          <w:tcPr>
            <w:tcW w:w="1413" w:type="dxa"/>
          </w:tcPr>
          <w:p w14:paraId="22721FD8" w14:textId="0EF440E0" w:rsidR="0035791C" w:rsidRPr="00C84570" w:rsidRDefault="00805A52" w:rsidP="00E835A9">
            <w:pPr>
              <w:pStyle w:val="Ttulo2"/>
              <w:rPr>
                <w:color w:val="4472C4" w:themeColor="accent1"/>
                <w:sz w:val="14"/>
                <w:szCs w:val="14"/>
              </w:rPr>
            </w:pPr>
            <w:r w:rsidRPr="00C84570">
              <w:rPr>
                <w:color w:val="4472C4" w:themeColor="accent1"/>
                <w:sz w:val="14"/>
                <w:szCs w:val="14"/>
              </w:rPr>
              <w:t>RA2- CE i</w:t>
            </w:r>
          </w:p>
        </w:tc>
        <w:tc>
          <w:tcPr>
            <w:tcW w:w="7081" w:type="dxa"/>
          </w:tcPr>
          <w:p w14:paraId="0F3C5D91" w14:textId="49C40749" w:rsidR="0035791C" w:rsidRPr="00C84570" w:rsidRDefault="00805A52" w:rsidP="00E835A9">
            <w:pPr>
              <w:pStyle w:val="Ttulo2"/>
              <w:rPr>
                <w:rFonts w:cstheme="majorHAnsi"/>
                <w:color w:val="4472C4" w:themeColor="accent1"/>
                <w:sz w:val="10"/>
                <w:szCs w:val="10"/>
              </w:rPr>
            </w:pPr>
            <w:r w:rsidRPr="00C84570">
              <w:rPr>
                <w:rStyle w:val="xnormaltextrun"/>
                <w:rFonts w:cstheme="majorHAnsi"/>
                <w:color w:val="4472C4" w:themeColor="accent1"/>
                <w:sz w:val="10"/>
                <w:szCs w:val="10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6D20333A" w14:textId="45638047" w:rsidR="0035791C" w:rsidRPr="00C84570" w:rsidRDefault="0035791C" w:rsidP="00E835A9">
      <w:pPr>
        <w:pStyle w:val="Ttulo2"/>
        <w:rPr>
          <w:color w:val="4472C4" w:themeColor="accent1"/>
          <w:sz w:val="14"/>
          <w:szCs w:val="14"/>
        </w:rPr>
      </w:pPr>
    </w:p>
    <w:p w14:paraId="5101DF10" w14:textId="4006DC21" w:rsidR="00660764" w:rsidRPr="00C84570" w:rsidRDefault="00E835A9" w:rsidP="0035791C">
      <w:pPr>
        <w:pStyle w:val="Ttulo2"/>
        <w:rPr>
          <w:color w:val="4472C4" w:themeColor="accent1"/>
          <w:sz w:val="14"/>
          <w:szCs w:val="14"/>
        </w:rPr>
      </w:pPr>
      <w:r w:rsidRPr="00C84570">
        <w:rPr>
          <w:color w:val="4472C4" w:themeColor="accent1"/>
          <w:sz w:val="14"/>
          <w:szCs w:val="14"/>
        </w:rPr>
        <w:t xml:space="preserve">Instalación </w:t>
      </w:r>
      <w:r w:rsidR="00805A52" w:rsidRPr="00C84570">
        <w:rPr>
          <w:color w:val="4472C4" w:themeColor="accent1"/>
          <w:sz w:val="14"/>
          <w:szCs w:val="14"/>
        </w:rPr>
        <w:t>de ERP Odoo en sistema operativo Windows</w:t>
      </w:r>
    </w:p>
    <w:p w14:paraId="355F375B" w14:textId="080158A8" w:rsidR="00805A52" w:rsidRPr="00C84570" w:rsidRDefault="00805A52" w:rsidP="00805A52">
      <w:pPr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 xml:space="preserve">El objetivo de esta práctica es instalar Odoo </w:t>
      </w:r>
      <w:proofErr w:type="spellStart"/>
      <w:r w:rsidRPr="00C84570">
        <w:rPr>
          <w:color w:val="4472C4" w:themeColor="accent1"/>
          <w:sz w:val="10"/>
          <w:szCs w:val="10"/>
        </w:rPr>
        <w:t>Version</w:t>
      </w:r>
      <w:proofErr w:type="spellEnd"/>
      <w:r w:rsidRPr="00C84570">
        <w:rPr>
          <w:color w:val="4472C4" w:themeColor="accent1"/>
          <w:sz w:val="10"/>
          <w:szCs w:val="10"/>
        </w:rPr>
        <w:t xml:space="preserve"> 10.X o superior, en entorno Windows y comprobar que podemos conectarnos al ERP.</w:t>
      </w:r>
    </w:p>
    <w:p w14:paraId="31ECD844" w14:textId="3120EB37" w:rsidR="00AE50A8" w:rsidRPr="00C84570" w:rsidRDefault="00AE50A8" w:rsidP="00660B90">
      <w:p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Deberá entregarse un</w:t>
      </w:r>
      <w:r w:rsidR="00B85F16" w:rsidRPr="00C84570">
        <w:rPr>
          <w:color w:val="4472C4" w:themeColor="accent1"/>
          <w:sz w:val="10"/>
          <w:szCs w:val="10"/>
        </w:rPr>
        <w:t xml:space="preserve"> manual que detalle el proceso de instalación </w:t>
      </w:r>
      <w:r w:rsidRPr="00C84570">
        <w:rPr>
          <w:color w:val="4472C4" w:themeColor="accent1"/>
          <w:sz w:val="10"/>
          <w:szCs w:val="10"/>
        </w:rPr>
        <w:t xml:space="preserve">en el que se </w:t>
      </w:r>
      <w:r w:rsidRPr="00C84570">
        <w:rPr>
          <w:b/>
          <w:color w:val="4472C4" w:themeColor="accent1"/>
          <w:sz w:val="10"/>
          <w:szCs w:val="10"/>
        </w:rPr>
        <w:t>expliquen</w:t>
      </w:r>
      <w:r w:rsidRPr="00C84570">
        <w:rPr>
          <w:color w:val="4472C4" w:themeColor="accent1"/>
          <w:sz w:val="10"/>
          <w:szCs w:val="10"/>
        </w:rPr>
        <w:t xml:space="preserve"> los pasos llevados a cabo durante la explicación, incluyendo capturas de pantalla de los mismos. </w:t>
      </w:r>
      <w:r w:rsidR="00B85F16" w:rsidRPr="00C84570">
        <w:rPr>
          <w:color w:val="4472C4" w:themeColor="accent1"/>
          <w:sz w:val="10"/>
          <w:szCs w:val="10"/>
        </w:rPr>
        <w:t>El documento se entregará en formato PFD.</w:t>
      </w:r>
    </w:p>
    <w:p w14:paraId="56EC6BA7" w14:textId="0EADFDD3" w:rsidR="002319BB" w:rsidRPr="00C84570" w:rsidRDefault="002319BB" w:rsidP="00660B90">
      <w:p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Además, una vez completada la práctica se deberá mostrar que se ha completado la instalación y funciona correctamente.</w:t>
      </w:r>
    </w:p>
    <w:p w14:paraId="47443F8C" w14:textId="1E9F3DB9" w:rsidR="00EB3F28" w:rsidRPr="00C84570" w:rsidRDefault="00EB3F28" w:rsidP="00660B90">
      <w:p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Se deberán tener en cuenta las siguientes especificaciones:</w:t>
      </w:r>
    </w:p>
    <w:p w14:paraId="2934216F" w14:textId="6017D457" w:rsidR="0035791C" w:rsidRPr="00C84570" w:rsidRDefault="00F84DE7" w:rsidP="00EB3F28">
      <w:pPr>
        <w:pStyle w:val="Prrafodelista"/>
        <w:numPr>
          <w:ilvl w:val="0"/>
          <w:numId w:val="6"/>
        </w:num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Durante la instalación se deberá enlazar con el usuario y contraseña de PostgreSQL creados en la práctica anterior.</w:t>
      </w:r>
    </w:p>
    <w:p w14:paraId="0D39EAD2" w14:textId="5BDA57A8" w:rsidR="00EB3F28" w:rsidRPr="00C84570" w:rsidRDefault="00EB3F28" w:rsidP="00EB3F28">
      <w:pPr>
        <w:pStyle w:val="Prrafodelista"/>
        <w:numPr>
          <w:ilvl w:val="0"/>
          <w:numId w:val="6"/>
        </w:num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Se deberá comprobar que los puertos implicados estén en estado ‘</w:t>
      </w:r>
      <w:proofErr w:type="spellStart"/>
      <w:r w:rsidRPr="00C84570">
        <w:rPr>
          <w:color w:val="4472C4" w:themeColor="accent1"/>
          <w:sz w:val="10"/>
          <w:szCs w:val="10"/>
        </w:rPr>
        <w:t>Listening</w:t>
      </w:r>
      <w:proofErr w:type="spellEnd"/>
      <w:r w:rsidRPr="00C84570">
        <w:rPr>
          <w:color w:val="4472C4" w:themeColor="accent1"/>
          <w:sz w:val="10"/>
          <w:szCs w:val="10"/>
        </w:rPr>
        <w:t>’.</w:t>
      </w:r>
    </w:p>
    <w:p w14:paraId="6261A4DE" w14:textId="490BF389" w:rsidR="00EB3F28" w:rsidRPr="00C84570" w:rsidRDefault="00EB3F28" w:rsidP="00EB3F28">
      <w:pPr>
        <w:pStyle w:val="Prrafodelista"/>
        <w:numPr>
          <w:ilvl w:val="0"/>
          <w:numId w:val="6"/>
        </w:num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>S</w:t>
      </w:r>
      <w:r w:rsidR="00D0307C" w:rsidRPr="00C84570">
        <w:rPr>
          <w:color w:val="4472C4" w:themeColor="accent1"/>
          <w:sz w:val="10"/>
          <w:szCs w:val="10"/>
        </w:rPr>
        <w:t xml:space="preserve">e deberá comprobar que desde el </w:t>
      </w:r>
      <w:r w:rsidRPr="00C84570">
        <w:rPr>
          <w:color w:val="4472C4" w:themeColor="accent1"/>
          <w:sz w:val="10"/>
          <w:szCs w:val="10"/>
        </w:rPr>
        <w:t>cortafuegos no se impiden conexiones a dichos puertos.</w:t>
      </w:r>
    </w:p>
    <w:p w14:paraId="0B6AF24A" w14:textId="140D4D19" w:rsidR="00805A52" w:rsidRPr="00C84570" w:rsidRDefault="00805A52" w:rsidP="00660B90">
      <w:pPr>
        <w:jc w:val="both"/>
        <w:rPr>
          <w:color w:val="4472C4" w:themeColor="accent1"/>
          <w:sz w:val="10"/>
          <w:szCs w:val="10"/>
        </w:rPr>
      </w:pPr>
      <w:r w:rsidRPr="00C84570">
        <w:rPr>
          <w:color w:val="4472C4" w:themeColor="accent1"/>
          <w:sz w:val="10"/>
          <w:szCs w:val="10"/>
        </w:rPr>
        <w:t xml:space="preserve">Todas las capturas de pantalla, se realizarán a </w:t>
      </w:r>
      <w:r w:rsidRPr="00C84570">
        <w:rPr>
          <w:b/>
          <w:color w:val="4472C4" w:themeColor="accent1"/>
          <w:sz w:val="10"/>
          <w:szCs w:val="10"/>
          <w:u w:val="single"/>
        </w:rPr>
        <w:t>pantalla completa. (No recortar</w:t>
      </w:r>
      <w:r w:rsidRPr="00C84570">
        <w:rPr>
          <w:b/>
          <w:color w:val="4472C4" w:themeColor="accent1"/>
          <w:sz w:val="10"/>
          <w:szCs w:val="10"/>
        </w:rPr>
        <w:t>)</w:t>
      </w:r>
    </w:p>
    <w:p w14:paraId="2522BD93" w14:textId="7CB6C776" w:rsidR="00F2406E" w:rsidRDefault="00805A52" w:rsidP="00660B90">
      <w:pPr>
        <w:jc w:val="both"/>
        <w:rPr>
          <w:color w:val="4472C4" w:themeColor="accent1"/>
          <w:sz w:val="10"/>
          <w:szCs w:val="10"/>
        </w:rPr>
      </w:pPr>
      <w:proofErr w:type="gramStart"/>
      <w:r w:rsidRPr="00C84570">
        <w:rPr>
          <w:color w:val="4472C4" w:themeColor="accent1"/>
          <w:sz w:val="10"/>
          <w:szCs w:val="10"/>
        </w:rPr>
        <w:t>El documento a entregar</w:t>
      </w:r>
      <w:proofErr w:type="gramEnd"/>
      <w:r w:rsidRPr="00C84570">
        <w:rPr>
          <w:color w:val="4472C4" w:themeColor="accent1"/>
          <w:sz w:val="10"/>
          <w:szCs w:val="10"/>
        </w:rPr>
        <w:t xml:space="preserve"> se llamará:</w:t>
      </w:r>
      <w:r w:rsidR="00660B90" w:rsidRPr="00C84570">
        <w:rPr>
          <w:color w:val="4472C4" w:themeColor="accent1"/>
          <w:sz w:val="10"/>
          <w:szCs w:val="10"/>
        </w:rPr>
        <w:t xml:space="preserve"> Apellido1_nombre</w:t>
      </w:r>
      <w:r w:rsidRPr="00C84570">
        <w:rPr>
          <w:color w:val="4472C4" w:themeColor="accent1"/>
          <w:sz w:val="10"/>
          <w:szCs w:val="10"/>
        </w:rPr>
        <w:t>_odoo_windows.pdf</w:t>
      </w:r>
    </w:p>
    <w:p w14:paraId="646BFD75" w14:textId="77777777" w:rsidR="00C84570" w:rsidRDefault="00C84570" w:rsidP="00660B90">
      <w:pPr>
        <w:jc w:val="both"/>
        <w:rPr>
          <w:color w:val="4472C4" w:themeColor="accent1"/>
          <w:sz w:val="10"/>
          <w:szCs w:val="10"/>
        </w:rPr>
      </w:pPr>
    </w:p>
    <w:p w14:paraId="5737E652" w14:textId="40C5E488" w:rsidR="00C84570" w:rsidRDefault="00C84570" w:rsidP="00660B90">
      <w:pPr>
        <w:jc w:val="both"/>
      </w:pPr>
      <w:r w:rsidRPr="00C84570">
        <w:t>Capturas de la instalación de Odoo:</w:t>
      </w:r>
    </w:p>
    <w:p w14:paraId="23806E52" w14:textId="64E46289" w:rsidR="00C84570" w:rsidRPr="00C84570" w:rsidRDefault="00C84570" w:rsidP="00660B90">
      <w:pPr>
        <w:jc w:val="both"/>
      </w:pPr>
      <w:r>
        <w:t xml:space="preserve">Vista de la página de la descarga en la que selecciono la versión 16 máquina </w:t>
      </w:r>
      <w:r>
        <w:t>real</w:t>
      </w:r>
      <w:r>
        <w:t>.</w:t>
      </w:r>
    </w:p>
    <w:p w14:paraId="6F543F1D" w14:textId="76AAE0CF" w:rsidR="00F2406E" w:rsidRDefault="00F2406E" w:rsidP="00C84570">
      <w:pPr>
        <w:jc w:val="center"/>
      </w:pPr>
      <w:r>
        <w:rPr>
          <w:noProof/>
        </w:rPr>
        <w:drawing>
          <wp:inline distT="0" distB="0" distL="0" distR="0" wp14:anchorId="70E7AF42" wp14:editId="66B32F9F">
            <wp:extent cx="3829792" cy="2158487"/>
            <wp:effectExtent l="0" t="0" r="0" b="0"/>
            <wp:docPr id="142184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2" cy="217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26A" w14:textId="196AB2AE" w:rsidR="00805A52" w:rsidRDefault="00C84570" w:rsidP="00C84570">
      <w:r>
        <w:t>Vista de la página de la descarga en la que selecciono la versión 16 máquina virtual.</w:t>
      </w:r>
    </w:p>
    <w:p w14:paraId="7C119C97" w14:textId="519FDF82" w:rsidR="00805A52" w:rsidRDefault="00F2406E" w:rsidP="00C84570">
      <w:pPr>
        <w:jc w:val="center"/>
      </w:pPr>
      <w:r w:rsidRPr="00F2406E">
        <w:drawing>
          <wp:inline distT="0" distB="0" distL="0" distR="0" wp14:anchorId="7D4E5118" wp14:editId="0361F581">
            <wp:extent cx="3800498" cy="2137558"/>
            <wp:effectExtent l="0" t="0" r="0" b="0"/>
            <wp:docPr id="9743269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699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319" cy="21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3E5" w14:textId="15D8F5ED" w:rsidR="00C84570" w:rsidRDefault="00C84570" w:rsidP="0035791C">
      <w:r>
        <w:lastRenderedPageBreak/>
        <w:t>Ejecuto el instalador descargado:</w:t>
      </w:r>
    </w:p>
    <w:p w14:paraId="73797395" w14:textId="0907CBDA" w:rsidR="00F2406E" w:rsidRDefault="00F2406E" w:rsidP="0035791C">
      <w:r w:rsidRPr="00F2406E">
        <w:drawing>
          <wp:inline distT="0" distB="0" distL="0" distR="0" wp14:anchorId="4194BB34" wp14:editId="49CCD689">
            <wp:extent cx="4043548" cy="2274258"/>
            <wp:effectExtent l="0" t="0" r="0" b="0"/>
            <wp:docPr id="82303391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3918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424" cy="22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8E1E" w14:textId="66806518" w:rsidR="00C84570" w:rsidRDefault="00C84570" w:rsidP="0035791C">
      <w:r>
        <w:t>Lo dejo todo por defecto y le doy siguiente.</w:t>
      </w:r>
    </w:p>
    <w:p w14:paraId="33F1125F" w14:textId="387F5BB3" w:rsidR="00F2406E" w:rsidRDefault="00F2406E" w:rsidP="0035791C">
      <w:r w:rsidRPr="00F2406E">
        <w:drawing>
          <wp:inline distT="0" distB="0" distL="0" distR="0" wp14:anchorId="0CBF0849" wp14:editId="6C601BB1">
            <wp:extent cx="4048750" cy="2277184"/>
            <wp:effectExtent l="0" t="0" r="9525" b="8890"/>
            <wp:docPr id="2074631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1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949" cy="2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0927" w14:textId="61204E8A" w:rsidR="00C84570" w:rsidRDefault="00C84570" w:rsidP="0035791C">
      <w:r>
        <w:t>Espero una eternidad.</w:t>
      </w:r>
    </w:p>
    <w:p w14:paraId="27DDC45B" w14:textId="7B8B038B" w:rsidR="00F2406E" w:rsidRDefault="00F2406E" w:rsidP="0035791C">
      <w:r w:rsidRPr="00F2406E">
        <w:drawing>
          <wp:inline distT="0" distB="0" distL="0" distR="0" wp14:anchorId="1F13DC1E" wp14:editId="7D9AD8E2">
            <wp:extent cx="4038195" cy="2271247"/>
            <wp:effectExtent l="0" t="0" r="635" b="0"/>
            <wp:docPr id="1445582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2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177" cy="22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E4" w14:textId="77777777" w:rsidR="00F2406E" w:rsidRDefault="00F2406E" w:rsidP="0035791C"/>
    <w:p w14:paraId="5153DF19" w14:textId="288B98A6" w:rsidR="00F2406E" w:rsidRDefault="00593B31" w:rsidP="0035791C">
      <w:r w:rsidRPr="00593B31">
        <w:lastRenderedPageBreak/>
        <w:drawing>
          <wp:inline distT="0" distB="0" distL="0" distR="0" wp14:anchorId="0E6BE975" wp14:editId="23204B1A">
            <wp:extent cx="5400040" cy="3037205"/>
            <wp:effectExtent l="0" t="0" r="0" b="0"/>
            <wp:docPr id="1234099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977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0522" w14:textId="77777777" w:rsidR="00F2406E" w:rsidRDefault="00F2406E" w:rsidP="0035791C"/>
    <w:p w14:paraId="482E5CAA" w14:textId="77777777" w:rsidR="00F2406E" w:rsidRDefault="00F2406E" w:rsidP="0035791C"/>
    <w:p w14:paraId="15DD9C60" w14:textId="77777777" w:rsidR="00F2406E" w:rsidRDefault="00F2406E" w:rsidP="0035791C"/>
    <w:p w14:paraId="2796E362" w14:textId="77777777" w:rsidR="00F2406E" w:rsidRPr="008A63EF" w:rsidRDefault="00F2406E" w:rsidP="0035791C"/>
    <w:sectPr w:rsidR="00F2406E" w:rsidRPr="008A63E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775E7" w14:textId="77777777" w:rsidR="00E5358B" w:rsidRDefault="00E5358B" w:rsidP="00E77639">
      <w:pPr>
        <w:spacing w:after="0" w:line="240" w:lineRule="auto"/>
      </w:pPr>
      <w:r>
        <w:separator/>
      </w:r>
    </w:p>
  </w:endnote>
  <w:endnote w:type="continuationSeparator" w:id="0">
    <w:p w14:paraId="288BFE68" w14:textId="77777777" w:rsidR="00E5358B" w:rsidRDefault="00E5358B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6A5AA" w14:textId="77777777" w:rsidR="00E5358B" w:rsidRDefault="00E5358B" w:rsidP="00E77639">
      <w:pPr>
        <w:spacing w:after="0" w:line="240" w:lineRule="auto"/>
      </w:pPr>
      <w:r>
        <w:separator/>
      </w:r>
    </w:p>
  </w:footnote>
  <w:footnote w:type="continuationSeparator" w:id="0">
    <w:p w14:paraId="4EA161AA" w14:textId="77777777" w:rsidR="00E5358B" w:rsidRDefault="00E5358B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AF2064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AF2064" w:rsidRPr="000B7D93" w:rsidRDefault="00AF2064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AF2064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717E0B32" w:rsidR="00AF2064" w:rsidRPr="000B7D93" w:rsidRDefault="00AF2064" w:rsidP="00AF206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P2.2 –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AF2064" w:rsidRPr="000B7D93" w:rsidRDefault="00AF2064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AF2064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AF2064" w:rsidRPr="000B7D93" w:rsidRDefault="00AF2064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AF2064" w:rsidRPr="00E30825" w:rsidRDefault="00AF2064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266156">
    <w:abstractNumId w:val="5"/>
  </w:num>
  <w:num w:numId="2" w16cid:durableId="1846893484">
    <w:abstractNumId w:val="0"/>
  </w:num>
  <w:num w:numId="3" w16cid:durableId="246958853">
    <w:abstractNumId w:val="1"/>
  </w:num>
  <w:num w:numId="4" w16cid:durableId="636379692">
    <w:abstractNumId w:val="2"/>
  </w:num>
  <w:num w:numId="5" w16cid:durableId="962687768">
    <w:abstractNumId w:val="3"/>
  </w:num>
  <w:num w:numId="6" w16cid:durableId="1828158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125019"/>
    <w:rsid w:val="001362B0"/>
    <w:rsid w:val="001602BD"/>
    <w:rsid w:val="0019313E"/>
    <w:rsid w:val="00205FE6"/>
    <w:rsid w:val="00214F7C"/>
    <w:rsid w:val="002319BB"/>
    <w:rsid w:val="002361BE"/>
    <w:rsid w:val="00261E3D"/>
    <w:rsid w:val="002C0073"/>
    <w:rsid w:val="002C590A"/>
    <w:rsid w:val="0033061B"/>
    <w:rsid w:val="003312C7"/>
    <w:rsid w:val="00340E47"/>
    <w:rsid w:val="0035791C"/>
    <w:rsid w:val="00362C7A"/>
    <w:rsid w:val="00381CE8"/>
    <w:rsid w:val="003C7213"/>
    <w:rsid w:val="003F35ED"/>
    <w:rsid w:val="00412B82"/>
    <w:rsid w:val="00423089"/>
    <w:rsid w:val="004C3E19"/>
    <w:rsid w:val="005150A5"/>
    <w:rsid w:val="0053725B"/>
    <w:rsid w:val="005464C9"/>
    <w:rsid w:val="00593B31"/>
    <w:rsid w:val="005B41A9"/>
    <w:rsid w:val="005F42EB"/>
    <w:rsid w:val="00660764"/>
    <w:rsid w:val="00660B90"/>
    <w:rsid w:val="006E1473"/>
    <w:rsid w:val="00763E60"/>
    <w:rsid w:val="00764858"/>
    <w:rsid w:val="00784CD6"/>
    <w:rsid w:val="007945A8"/>
    <w:rsid w:val="007B3058"/>
    <w:rsid w:val="00805A52"/>
    <w:rsid w:val="008510E0"/>
    <w:rsid w:val="00896116"/>
    <w:rsid w:val="008A63EF"/>
    <w:rsid w:val="008B2ECE"/>
    <w:rsid w:val="00901213"/>
    <w:rsid w:val="0094714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B7C0C"/>
    <w:rsid w:val="00AC6176"/>
    <w:rsid w:val="00AE50A8"/>
    <w:rsid w:val="00AF2064"/>
    <w:rsid w:val="00B32D01"/>
    <w:rsid w:val="00B85F16"/>
    <w:rsid w:val="00C13F71"/>
    <w:rsid w:val="00C16EBB"/>
    <w:rsid w:val="00C336AD"/>
    <w:rsid w:val="00C73D99"/>
    <w:rsid w:val="00C84570"/>
    <w:rsid w:val="00C85D61"/>
    <w:rsid w:val="00CD7EE2"/>
    <w:rsid w:val="00CE6552"/>
    <w:rsid w:val="00D0307C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5358B"/>
    <w:rsid w:val="00E77639"/>
    <w:rsid w:val="00E835A9"/>
    <w:rsid w:val="00E91AD8"/>
    <w:rsid w:val="00EB3F28"/>
    <w:rsid w:val="00F2406E"/>
    <w:rsid w:val="00F36BB8"/>
    <w:rsid w:val="00F53247"/>
    <w:rsid w:val="00F53F52"/>
    <w:rsid w:val="00F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45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customStyle="1" w:styleId="Ttulo3Car">
    <w:name w:val="Título 3 Car"/>
    <w:basedOn w:val="Fuentedeprrafopredeter"/>
    <w:link w:val="Ttulo3"/>
    <w:uiPriority w:val="9"/>
    <w:rsid w:val="00C845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C84570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C8457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84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2</cp:revision>
  <dcterms:created xsi:type="dcterms:W3CDTF">2023-11-08T16:44:00Z</dcterms:created>
  <dcterms:modified xsi:type="dcterms:W3CDTF">2023-11-08T16:44:00Z</dcterms:modified>
</cp:coreProperties>
</file>