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F25C9" w14:textId="222E1393" w:rsidR="00976BB9" w:rsidRPr="00976BB9" w:rsidRDefault="00976BB9" w:rsidP="00976BB9">
      <w:pPr>
        <w:jc w:val="center"/>
        <w:rPr>
          <w:b/>
          <w:bCs/>
          <w:sz w:val="32"/>
          <w:szCs w:val="40"/>
          <w:lang w:val="es-US"/>
        </w:rPr>
      </w:pPr>
      <w:r w:rsidRPr="00976BB9">
        <w:rPr>
          <w:rFonts w:ascii="Segoe UI Emoji" w:hAnsi="Segoe UI Emoji" w:cs="Segoe UI Emoji"/>
          <w:b/>
          <w:bCs/>
          <w:sz w:val="40"/>
          <w:szCs w:val="40"/>
        </w:rPr>
        <w:t>🆘</w:t>
      </w:r>
      <w:r w:rsidRPr="00976BB9">
        <w:rPr>
          <w:b/>
          <w:bCs/>
          <w:sz w:val="32"/>
          <w:szCs w:val="40"/>
          <w:lang w:val="es-US"/>
        </w:rPr>
        <w:t xml:space="preserve"> Resolución de Problemas y FAQ </w:t>
      </w:r>
      <w:r w:rsidRPr="00976BB9">
        <w:rPr>
          <w:b/>
          <w:bCs/>
          <w:sz w:val="32"/>
          <w:szCs w:val="40"/>
          <w:lang w:val="es-US"/>
        </w:rPr>
        <w:t>–</w:t>
      </w:r>
      <w:r w:rsidRPr="00976BB9">
        <w:rPr>
          <w:b/>
          <w:bCs/>
          <w:sz w:val="32"/>
          <w:szCs w:val="40"/>
          <w:lang w:val="es-US"/>
        </w:rPr>
        <w:t xml:space="preserve"> MES</w:t>
      </w:r>
      <w:r w:rsidRPr="00976BB9">
        <w:rPr>
          <w:b/>
          <w:bCs/>
          <w:sz w:val="32"/>
          <w:szCs w:val="40"/>
          <w:lang w:val="es-US"/>
        </w:rPr>
        <w:t xml:space="preserve"> Mi Gusto</w:t>
      </w:r>
    </w:p>
    <w:p w14:paraId="22795541" w14:textId="0CBE8EFB" w:rsidR="00976BB9" w:rsidRPr="00976BB9" w:rsidRDefault="00976BB9" w:rsidP="00976BB9">
      <w:pPr>
        <w:rPr>
          <w:lang w:val="es-US"/>
        </w:rPr>
      </w:pPr>
      <w:r w:rsidRPr="00976BB9">
        <w:rPr>
          <w:lang w:val="es-US"/>
        </w:rPr>
        <w:t>A</w:t>
      </w:r>
      <w:r>
        <w:rPr>
          <w:lang w:val="es-US"/>
        </w:rPr>
        <w:t>cá</w:t>
      </w:r>
      <w:r w:rsidRPr="00976BB9">
        <w:rPr>
          <w:lang w:val="es-US"/>
        </w:rPr>
        <w:t xml:space="preserve"> </w:t>
      </w:r>
      <w:proofErr w:type="spellStart"/>
      <w:r w:rsidRPr="00976BB9">
        <w:rPr>
          <w:lang w:val="es-US"/>
        </w:rPr>
        <w:t>ten</w:t>
      </w:r>
      <w:r>
        <w:rPr>
          <w:lang w:val="es-US"/>
        </w:rPr>
        <w:t>é</w:t>
      </w:r>
      <w:r w:rsidRPr="00976BB9">
        <w:rPr>
          <w:lang w:val="es-US"/>
        </w:rPr>
        <w:t>s</w:t>
      </w:r>
      <w:proofErr w:type="spellEnd"/>
      <w:r w:rsidRPr="00976BB9">
        <w:rPr>
          <w:lang w:val="es-US"/>
        </w:rPr>
        <w:t xml:space="preserve"> las respuestas a los problemas más comunes que pueden surgir durante el turno.</w:t>
      </w:r>
    </w:p>
    <w:p w14:paraId="23C87229" w14:textId="77777777" w:rsidR="00976BB9" w:rsidRPr="00976BB9" w:rsidRDefault="00976BB9" w:rsidP="00976BB9">
      <w:r w:rsidRPr="00976BB9">
        <w:pict w14:anchorId="1BC5145D">
          <v:rect id="_x0000_i1322" style="width:192pt;height:.75pt" o:hrpct="0" o:hralign="center" o:hrstd="t" o:hr="t" fillcolor="#a0a0a0" stroked="f"/>
        </w:pict>
      </w:r>
    </w:p>
    <w:p w14:paraId="5BD056AD" w14:textId="2046BDB7" w:rsidR="00976BB9" w:rsidRPr="00976BB9" w:rsidRDefault="00976BB9" w:rsidP="00976BB9">
      <w:pPr>
        <w:rPr>
          <w:lang w:val="es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s-US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Pr="00976BB9">
        <w:rPr>
          <w:b/>
          <w:bCs/>
          <w:lang w:val="es-US"/>
        </w:rPr>
        <w:t xml:space="preserve"> No veo ningún producto en mi sector en la pestaña de Producción.</w:t>
      </w:r>
    </w:p>
    <w:p w14:paraId="629A0522" w14:textId="77777777" w:rsidR="00976BB9" w:rsidRPr="00976BB9" w:rsidRDefault="00976BB9" w:rsidP="00976BB9">
      <w:pPr>
        <w:numPr>
          <w:ilvl w:val="0"/>
          <w:numId w:val="1"/>
        </w:numPr>
        <w:rPr>
          <w:lang w:val="es-US"/>
        </w:rPr>
      </w:pPr>
      <w:r w:rsidRPr="00976BB9">
        <w:rPr>
          <w:b/>
          <w:bCs/>
          <w:lang w:val="es-US"/>
        </w:rPr>
        <w:t>Causa:</w:t>
      </w:r>
      <w:r w:rsidRPr="00976BB9">
        <w:rPr>
          <w:lang w:val="es-US"/>
        </w:rPr>
        <w:t> Falta cargar la </w:t>
      </w:r>
      <w:r w:rsidRPr="00976BB9">
        <w:rPr>
          <w:b/>
          <w:bCs/>
          <w:lang w:val="es-US"/>
        </w:rPr>
        <w:t>Programación</w:t>
      </w:r>
      <w:r w:rsidRPr="00976BB9">
        <w:rPr>
          <w:lang w:val="es-US"/>
        </w:rPr>
        <w:t> para el día de hoy, para tu sector y tu turno.</w:t>
      </w:r>
    </w:p>
    <w:p w14:paraId="49C3E4D5" w14:textId="77777777" w:rsidR="00976BB9" w:rsidRPr="00976BB9" w:rsidRDefault="00976BB9" w:rsidP="00976BB9">
      <w:pPr>
        <w:numPr>
          <w:ilvl w:val="0"/>
          <w:numId w:val="1"/>
        </w:numPr>
        <w:rPr>
          <w:lang w:val="es-US"/>
        </w:rPr>
      </w:pPr>
      <w:r w:rsidRPr="00976BB9">
        <w:rPr>
          <w:b/>
          <w:bCs/>
          <w:lang w:val="es-US"/>
        </w:rPr>
        <w:t>Solución:</w:t>
      </w:r>
      <w:r w:rsidRPr="00976BB9">
        <w:rPr>
          <w:lang w:val="es-US"/>
        </w:rPr>
        <w:t> El encargado debe ir primero a la pestaña </w:t>
      </w:r>
      <w:r w:rsidRPr="00976BB9">
        <w:rPr>
          <w:b/>
          <w:bCs/>
          <w:lang w:val="es-US"/>
        </w:rPr>
        <w:t>Programación</w:t>
      </w:r>
      <w:r w:rsidRPr="00976BB9">
        <w:rPr>
          <w:lang w:val="es-US"/>
        </w:rPr>
        <w:t>, cargar las cantidades previstas para hoy y presionar el botón </w:t>
      </w:r>
      <w:r w:rsidRPr="00976BB9">
        <w:rPr>
          <w:b/>
          <w:bCs/>
          <w:lang w:val="es-US"/>
        </w:rPr>
        <w:t>"Guardar Programación"</w:t>
      </w:r>
      <w:r w:rsidRPr="00976BB9">
        <w:rPr>
          <w:lang w:val="es-US"/>
        </w:rPr>
        <w:t>. Una vez hecho esto, los productos aparecerán automáticamente en tu lista de Producción.</w:t>
      </w:r>
    </w:p>
    <w:p w14:paraId="7B2EA667" w14:textId="77777777" w:rsidR="00976BB9" w:rsidRPr="00976BB9" w:rsidRDefault="00976BB9" w:rsidP="00976BB9">
      <w:r w:rsidRPr="00976BB9">
        <w:pict w14:anchorId="72AAEA41">
          <v:rect id="_x0000_i1323" style="width:192pt;height:.75pt" o:hrpct="0" o:hralign="center" o:hrstd="t" o:hr="t" fillcolor="#a0a0a0" stroked="f"/>
        </w:pict>
      </w:r>
    </w:p>
    <w:p w14:paraId="47B2B441" w14:textId="5A71F326" w:rsidR="00976BB9" w:rsidRPr="00976BB9" w:rsidRDefault="00976BB9" w:rsidP="00976BB9">
      <w:pPr>
        <w:rPr>
          <w:lang w:val="es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s-US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Pr="00976BB9">
        <w:rPr>
          <w:b/>
          <w:bCs/>
          <w:lang w:val="es-US"/>
        </w:rPr>
        <w:t xml:space="preserve"> ¿Qué pasa si cierro el navegador o se corta la luz?</w:t>
      </w:r>
    </w:p>
    <w:p w14:paraId="2DB9FEC0" w14:textId="77777777" w:rsidR="00976BB9" w:rsidRPr="00976BB9" w:rsidRDefault="00976BB9" w:rsidP="00976BB9">
      <w:pPr>
        <w:numPr>
          <w:ilvl w:val="0"/>
          <w:numId w:val="2"/>
        </w:numPr>
        <w:rPr>
          <w:lang w:val="es-US"/>
        </w:rPr>
      </w:pPr>
      <w:r w:rsidRPr="00976BB9">
        <w:rPr>
          <w:b/>
          <w:bCs/>
          <w:lang w:val="es-US"/>
        </w:rPr>
        <w:t>Solución:</w:t>
      </w:r>
      <w:r w:rsidRPr="00976BB9">
        <w:rPr>
          <w:lang w:val="es-US"/>
        </w:rPr>
        <w:t> ¡No entres en pánico! Si estuviste presionando el botón </w:t>
      </w:r>
      <w:r w:rsidRPr="00976BB9">
        <w:rPr>
          <w:b/>
          <w:bCs/>
          <w:lang w:val="es-US"/>
        </w:rPr>
        <w:t>"Guardar Avance"</w:t>
      </w:r>
      <w:r w:rsidRPr="00976BB9">
        <w:rPr>
          <w:lang w:val="es-US"/>
        </w:rPr>
        <w:t> frecuentemente, tus datos están a salvo en la base de datos central. Simplemente vuelve a abrir la aplicación y tus números seguirán allí cargados.</w:t>
      </w:r>
    </w:p>
    <w:p w14:paraId="536EDD1F" w14:textId="77777777" w:rsidR="00976BB9" w:rsidRPr="00976BB9" w:rsidRDefault="00976BB9" w:rsidP="00976BB9">
      <w:r w:rsidRPr="00976BB9">
        <w:pict w14:anchorId="21E9C1D7">
          <v:rect id="_x0000_i1324" style="width:192pt;height:.75pt" o:hrpct="0" o:hralign="center" o:hrstd="t" o:hr="t" fillcolor="#a0a0a0" stroked="f"/>
        </w:pict>
      </w:r>
    </w:p>
    <w:p w14:paraId="5F25D224" w14:textId="22346E3F" w:rsidR="00976BB9" w:rsidRPr="00976BB9" w:rsidRDefault="00976BB9" w:rsidP="00976BB9">
      <w:pPr>
        <w:rPr>
          <w:lang w:val="es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s-US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Pr="00976BB9">
        <w:rPr>
          <w:b/>
          <w:bCs/>
          <w:lang w:val="es-US"/>
        </w:rPr>
        <w:t xml:space="preserve"> No puedo escribir números en la columna de Producido.</w:t>
      </w:r>
    </w:p>
    <w:p w14:paraId="48FB8DCA" w14:textId="77777777" w:rsidR="00976BB9" w:rsidRPr="00976BB9" w:rsidRDefault="00976BB9" w:rsidP="00976BB9">
      <w:pPr>
        <w:numPr>
          <w:ilvl w:val="0"/>
          <w:numId w:val="3"/>
        </w:numPr>
        <w:rPr>
          <w:lang w:val="es-US"/>
        </w:rPr>
      </w:pPr>
      <w:r w:rsidRPr="00976BB9">
        <w:rPr>
          <w:b/>
          <w:bCs/>
          <w:lang w:val="es-US"/>
        </w:rPr>
        <w:t>Causa:</w:t>
      </w:r>
      <w:r w:rsidRPr="00976BB9">
        <w:rPr>
          <w:lang w:val="es-US"/>
        </w:rPr>
        <w:t> Probablemente el turno no ha sido iniciado o ya fue cerrado.</w:t>
      </w:r>
    </w:p>
    <w:p w14:paraId="757B48A2" w14:textId="77777777" w:rsidR="00976BB9" w:rsidRPr="00976BB9" w:rsidRDefault="00976BB9" w:rsidP="00976BB9">
      <w:pPr>
        <w:numPr>
          <w:ilvl w:val="0"/>
          <w:numId w:val="3"/>
        </w:numPr>
        <w:rPr>
          <w:lang w:val="es-US"/>
        </w:rPr>
      </w:pPr>
      <w:r w:rsidRPr="00976BB9">
        <w:rPr>
          <w:b/>
          <w:bCs/>
          <w:lang w:val="es-US"/>
        </w:rPr>
        <w:t>Verificación:</w:t>
      </w:r>
      <w:r w:rsidRPr="00976BB9">
        <w:rPr>
          <w:lang w:val="es-US"/>
        </w:rPr>
        <w:t> Mira el indicador arriba a la izquierda.</w:t>
      </w:r>
    </w:p>
    <w:p w14:paraId="159E6F48" w14:textId="77777777" w:rsidR="00976BB9" w:rsidRPr="00976BB9" w:rsidRDefault="00976BB9" w:rsidP="00976BB9">
      <w:pPr>
        <w:numPr>
          <w:ilvl w:val="1"/>
          <w:numId w:val="3"/>
        </w:numPr>
        <w:rPr>
          <w:lang w:val="es-US"/>
        </w:rPr>
      </w:pPr>
      <w:r w:rsidRPr="00976BB9">
        <w:rPr>
          <w:lang w:val="es-US"/>
        </w:rPr>
        <w:t>Si dice </w:t>
      </w:r>
      <w:r w:rsidRPr="00976BB9">
        <w:rPr>
          <w:b/>
          <w:bCs/>
          <w:lang w:val="es-US"/>
        </w:rPr>
        <w:t>"ESPERANDO TURNO"</w:t>
      </w:r>
      <w:r w:rsidRPr="00976BB9">
        <w:rPr>
          <w:lang w:val="es-US"/>
        </w:rPr>
        <w:t>, debes presionar el botón </w:t>
      </w:r>
      <w:r w:rsidRPr="00976BB9">
        <w:rPr>
          <w:b/>
          <w:bCs/>
          <w:lang w:val="es-US"/>
        </w:rPr>
        <w:t>"INICIAR [TURNO]"</w:t>
      </w:r>
      <w:r w:rsidRPr="00976BB9">
        <w:rPr>
          <w:lang w:val="es-US"/>
        </w:rPr>
        <w:t>.</w:t>
      </w:r>
    </w:p>
    <w:p w14:paraId="7A1FDD84" w14:textId="77777777" w:rsidR="00976BB9" w:rsidRPr="00976BB9" w:rsidRDefault="00976BB9" w:rsidP="00976BB9">
      <w:pPr>
        <w:numPr>
          <w:ilvl w:val="1"/>
          <w:numId w:val="3"/>
        </w:numPr>
        <w:rPr>
          <w:lang w:val="es-US"/>
        </w:rPr>
      </w:pPr>
      <w:r w:rsidRPr="00976BB9">
        <w:rPr>
          <w:lang w:val="es-US"/>
        </w:rPr>
        <w:t>Si dice </w:t>
      </w:r>
      <w:r w:rsidRPr="00976BB9">
        <w:rPr>
          <w:b/>
          <w:bCs/>
          <w:lang w:val="es-US"/>
        </w:rPr>
        <w:t>"TURNO FINALIZADO"</w:t>
      </w:r>
      <w:r w:rsidRPr="00976BB9">
        <w:rPr>
          <w:lang w:val="es-US"/>
        </w:rPr>
        <w:t>, los datos ya están bloqueados y no se pueden cambiar.</w:t>
      </w:r>
    </w:p>
    <w:p w14:paraId="33821248" w14:textId="77777777" w:rsidR="00976BB9" w:rsidRPr="00976BB9" w:rsidRDefault="00976BB9" w:rsidP="00976BB9">
      <w:r w:rsidRPr="00976BB9">
        <w:pict w14:anchorId="1FBE2342">
          <v:rect id="_x0000_i1325" style="width:192pt;height:.75pt" o:hrpct="0" o:hralign="center" o:hrstd="t" o:hr="t" fillcolor="#a0a0a0" stroked="f"/>
        </w:pict>
      </w:r>
    </w:p>
    <w:p w14:paraId="20041B6A" w14:textId="5E45AECD" w:rsidR="00976BB9" w:rsidRPr="00976BB9" w:rsidRDefault="00976BB9" w:rsidP="00976BB9">
      <w:pPr>
        <w:rPr>
          <w:lang w:val="es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s-US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Pr="00976BB9">
        <w:rPr>
          <w:b/>
          <w:bCs/>
          <w:lang w:val="es-US"/>
        </w:rPr>
        <w:t xml:space="preserve"> Me equivoqué en un número y ya presioné "Cerrar Turno". ¿Cómo lo arreglo?</w:t>
      </w:r>
    </w:p>
    <w:p w14:paraId="589C8161" w14:textId="77777777" w:rsidR="00976BB9" w:rsidRPr="00976BB9" w:rsidRDefault="00976BB9" w:rsidP="00976BB9">
      <w:pPr>
        <w:numPr>
          <w:ilvl w:val="0"/>
          <w:numId w:val="4"/>
        </w:numPr>
        <w:rPr>
          <w:lang w:val="es-US"/>
        </w:rPr>
      </w:pPr>
      <w:r w:rsidRPr="00976BB9">
        <w:rPr>
          <w:b/>
          <w:bCs/>
          <w:lang w:val="es-US"/>
        </w:rPr>
        <w:t>Solución:</w:t>
      </w:r>
      <w:r w:rsidRPr="00976BB9">
        <w:rPr>
          <w:lang w:val="es-US"/>
        </w:rPr>
        <w:t> Una vez que el turno se cierra, los datos se vuelven definitivos para auditoría y se bloquean. Deberás comunicarlo a tu supervisor o al sector de sistemas para que realicen el ajuste manual en la base de datos si es necesario.</w:t>
      </w:r>
    </w:p>
    <w:p w14:paraId="071C5835" w14:textId="77777777" w:rsidR="00976BB9" w:rsidRPr="00976BB9" w:rsidRDefault="00976BB9" w:rsidP="00976BB9">
      <w:r w:rsidRPr="00976BB9">
        <w:pict w14:anchorId="5C5B5FC2">
          <v:rect id="_x0000_i1326" style="width:192pt;height:.75pt" o:hrpct="0" o:hralign="center" o:hrstd="t" o:hr="t" fillcolor="#a0a0a0" stroked="f"/>
        </w:pict>
      </w:r>
    </w:p>
    <w:p w14:paraId="4CA611BC" w14:textId="77777777" w:rsidR="00976BB9" w:rsidRDefault="00976BB9" w:rsidP="00976BB9">
      <w:pPr>
        <w:rPr>
          <w:b/>
          <w:bCs/>
          <w:lang w:val="es-US"/>
        </w:rPr>
      </w:pPr>
    </w:p>
    <w:p w14:paraId="6570A74B" w14:textId="761988E8" w:rsidR="00976BB9" w:rsidRPr="00976BB9" w:rsidRDefault="00976BB9" w:rsidP="00976BB9">
      <w:pPr>
        <w:rPr>
          <w:lang w:val="es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s-US"/>
        </w:rPr>
        <w:lastRenderedPageBreak/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Pr="00976BB9">
        <w:rPr>
          <w:b/>
          <w:bCs/>
          <w:lang w:val="es-US"/>
        </w:rPr>
        <w:t xml:space="preserve"> El </w:t>
      </w:r>
      <w:proofErr w:type="spellStart"/>
      <w:r w:rsidRPr="00976BB9">
        <w:rPr>
          <w:b/>
          <w:bCs/>
          <w:lang w:val="es-US"/>
        </w:rPr>
        <w:t>Dashboard</w:t>
      </w:r>
      <w:proofErr w:type="spellEnd"/>
      <w:r w:rsidRPr="00976BB9">
        <w:rPr>
          <w:b/>
          <w:bCs/>
          <w:lang w:val="es-US"/>
        </w:rPr>
        <w:t xml:space="preserve"> marca "0%" de </w:t>
      </w:r>
      <w:proofErr w:type="gramStart"/>
      <w:r w:rsidRPr="00976BB9">
        <w:rPr>
          <w:b/>
          <w:bCs/>
          <w:lang w:val="es-US"/>
        </w:rPr>
        <w:t>cumplimiento</w:t>
      </w:r>
      <w:proofErr w:type="gramEnd"/>
      <w:r w:rsidRPr="00976BB9">
        <w:rPr>
          <w:b/>
          <w:bCs/>
          <w:lang w:val="es-US"/>
        </w:rPr>
        <w:t xml:space="preserve"> pero yo ya cargué producción.</w:t>
      </w:r>
    </w:p>
    <w:p w14:paraId="2DCED15F" w14:textId="77777777" w:rsidR="00976BB9" w:rsidRPr="00976BB9" w:rsidRDefault="00976BB9" w:rsidP="00976BB9">
      <w:pPr>
        <w:numPr>
          <w:ilvl w:val="0"/>
          <w:numId w:val="5"/>
        </w:numPr>
        <w:rPr>
          <w:lang w:val="es-US"/>
        </w:rPr>
      </w:pPr>
      <w:r w:rsidRPr="00976BB9">
        <w:rPr>
          <w:b/>
          <w:bCs/>
          <w:lang w:val="es-US"/>
        </w:rPr>
        <w:t>Causa 1:</w:t>
      </w:r>
      <w:r w:rsidRPr="00976BB9">
        <w:rPr>
          <w:lang w:val="es-US"/>
        </w:rPr>
        <w:t xml:space="preserve"> Asegúrate de que el </w:t>
      </w:r>
      <w:proofErr w:type="spellStart"/>
      <w:r w:rsidRPr="00976BB9">
        <w:rPr>
          <w:lang w:val="es-US"/>
        </w:rPr>
        <w:t>Dashboard</w:t>
      </w:r>
      <w:proofErr w:type="spellEnd"/>
      <w:r w:rsidRPr="00976BB9">
        <w:rPr>
          <w:lang w:val="es-US"/>
        </w:rPr>
        <w:t xml:space="preserve"> esté mostrando la </w:t>
      </w:r>
      <w:r w:rsidRPr="00976BB9">
        <w:rPr>
          <w:b/>
          <w:bCs/>
          <w:lang w:val="es-US"/>
        </w:rPr>
        <w:t>fecha correcta (hoy)</w:t>
      </w:r>
      <w:r w:rsidRPr="00976BB9">
        <w:rPr>
          <w:lang w:val="es-US"/>
        </w:rPr>
        <w:t>.</w:t>
      </w:r>
    </w:p>
    <w:p w14:paraId="7242FD47" w14:textId="77777777" w:rsidR="00976BB9" w:rsidRPr="00976BB9" w:rsidRDefault="00976BB9" w:rsidP="00976BB9">
      <w:pPr>
        <w:numPr>
          <w:ilvl w:val="0"/>
          <w:numId w:val="5"/>
        </w:numPr>
        <w:rPr>
          <w:lang w:val="es-US"/>
        </w:rPr>
      </w:pPr>
      <w:r w:rsidRPr="00976BB9">
        <w:rPr>
          <w:b/>
          <w:bCs/>
          <w:lang w:val="es-US"/>
        </w:rPr>
        <w:t>Causa 2:</w:t>
      </w:r>
      <w:r w:rsidRPr="00976BB9">
        <w:rPr>
          <w:lang w:val="es-US"/>
        </w:rPr>
        <w:t> Si no se cargó un "Plan" en la programación, el sistema no tiene contra qué comparar tu producción, por lo que marcará 0%. Primero debe haber un plan cargado para que el porcentaje funcione.</w:t>
      </w:r>
    </w:p>
    <w:p w14:paraId="0EFB8FD9" w14:textId="77777777" w:rsidR="00976BB9" w:rsidRPr="00976BB9" w:rsidRDefault="00976BB9" w:rsidP="00976BB9">
      <w:r w:rsidRPr="00976BB9">
        <w:pict w14:anchorId="38758BF0">
          <v:rect id="_x0000_i1327" style="width:192pt;height:.75pt" o:hrpct="0" o:hralign="center" o:hrstd="t" o:hr="t" fillcolor="#a0a0a0" stroked="f"/>
        </w:pict>
      </w:r>
    </w:p>
    <w:p w14:paraId="63CA1F78" w14:textId="077D1B03" w:rsidR="00976BB9" w:rsidRPr="00976BB9" w:rsidRDefault="00976BB9" w:rsidP="00976BB9">
      <w:pPr>
        <w:rPr>
          <w:lang w:val="es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s-US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Pr="00976BB9">
        <w:rPr>
          <w:b/>
          <w:bCs/>
          <w:lang w:val="es-US"/>
        </w:rPr>
        <w:t xml:space="preserve"> El botón de "Cerrar Turno" está gris y no lo puedo apretar.</w:t>
      </w:r>
    </w:p>
    <w:p w14:paraId="5C261BCE" w14:textId="77777777" w:rsidR="00976BB9" w:rsidRPr="00976BB9" w:rsidRDefault="00976BB9" w:rsidP="00976BB9">
      <w:pPr>
        <w:numPr>
          <w:ilvl w:val="0"/>
          <w:numId w:val="6"/>
        </w:numPr>
        <w:rPr>
          <w:lang w:val="es-US"/>
        </w:rPr>
      </w:pPr>
      <w:r w:rsidRPr="00976BB9">
        <w:rPr>
          <w:b/>
          <w:bCs/>
          <w:lang w:val="es-US"/>
        </w:rPr>
        <w:t>Causa:</w:t>
      </w:r>
      <w:r w:rsidRPr="00976BB9">
        <w:rPr>
          <w:lang w:val="es-US"/>
        </w:rPr>
        <w:t> El turno aún no ha sido iniciado o no hay datos cargados para cerrar.</w:t>
      </w:r>
    </w:p>
    <w:p w14:paraId="3D05862D" w14:textId="77777777" w:rsidR="00976BB9" w:rsidRPr="00976BB9" w:rsidRDefault="00976BB9" w:rsidP="00976BB9">
      <w:pPr>
        <w:numPr>
          <w:ilvl w:val="0"/>
          <w:numId w:val="6"/>
        </w:numPr>
        <w:rPr>
          <w:lang w:val="es-US"/>
        </w:rPr>
      </w:pPr>
      <w:r w:rsidRPr="00976BB9">
        <w:rPr>
          <w:b/>
          <w:bCs/>
          <w:lang w:val="es-US"/>
        </w:rPr>
        <w:t>Solución:</w:t>
      </w:r>
      <w:r w:rsidRPr="00976BB9">
        <w:rPr>
          <w:lang w:val="es-US"/>
        </w:rPr>
        <w:t> Presiona el botón </w:t>
      </w:r>
      <w:r w:rsidRPr="00976BB9">
        <w:rPr>
          <w:b/>
          <w:bCs/>
          <w:lang w:val="es-US"/>
        </w:rPr>
        <w:t>"Iniciar [Turno]"</w:t>
      </w:r>
      <w:r w:rsidRPr="00976BB9">
        <w:rPr>
          <w:lang w:val="es-US"/>
        </w:rPr>
        <w:t> primero. Solo puedes cerrar un turno que esté activo.</w:t>
      </w:r>
    </w:p>
    <w:p w14:paraId="17F94C1C" w14:textId="77777777" w:rsidR="00976BB9" w:rsidRPr="00976BB9" w:rsidRDefault="00976BB9" w:rsidP="00976BB9">
      <w:r w:rsidRPr="00976BB9">
        <w:pict w14:anchorId="108656B3">
          <v:rect id="_x0000_i1328" style="width:192pt;height:.75pt" o:hrpct="0" o:hralign="center" o:hrstd="t" o:hr="t" fillcolor="#a0a0a0" stroked="f"/>
        </w:pict>
      </w:r>
    </w:p>
    <w:p w14:paraId="51E986E4" w14:textId="45B0CD9B" w:rsidR="00976BB9" w:rsidRPr="00976BB9" w:rsidRDefault="00976BB9" w:rsidP="00976BB9">
      <w:pPr>
        <w:rPr>
          <w:lang w:val="es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val="es-US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Pr="00976BB9">
        <w:rPr>
          <w:b/>
          <w:bCs/>
          <w:lang w:val="es-US"/>
        </w:rPr>
        <w:t xml:space="preserve"> ¿Qué sector se usa para ver si el día fue bueno o malo globalmente?</w:t>
      </w:r>
    </w:p>
    <w:p w14:paraId="06E8C5ED" w14:textId="77777777" w:rsidR="00976BB9" w:rsidRPr="00976BB9" w:rsidRDefault="00976BB9" w:rsidP="00976BB9">
      <w:pPr>
        <w:numPr>
          <w:ilvl w:val="0"/>
          <w:numId w:val="7"/>
        </w:numPr>
        <w:rPr>
          <w:lang w:val="es-US"/>
        </w:rPr>
      </w:pPr>
      <w:r w:rsidRPr="00976BB9">
        <w:rPr>
          <w:b/>
          <w:bCs/>
          <w:lang w:val="es-US"/>
        </w:rPr>
        <w:t>Respuesta:</w:t>
      </w:r>
      <w:r w:rsidRPr="00976BB9">
        <w:rPr>
          <w:lang w:val="es-US"/>
        </w:rPr>
        <w:t> El sistema utiliza el sector </w:t>
      </w:r>
      <w:r w:rsidRPr="00976BB9">
        <w:rPr>
          <w:b/>
          <w:bCs/>
          <w:lang w:val="es-US"/>
        </w:rPr>
        <w:t>"Armado"</w:t>
      </w:r>
      <w:r w:rsidRPr="00976BB9">
        <w:rPr>
          <w:lang w:val="es-US"/>
        </w:rPr>
        <w:t> como el termómetro principal de la planta. Si ese sector está al 100%, significa que los productos finales están terminados y listos para la venta.</w:t>
      </w:r>
    </w:p>
    <w:p w14:paraId="2AFDDA8F" w14:textId="77777777" w:rsidR="00976BB9" w:rsidRPr="00976BB9" w:rsidRDefault="00976BB9" w:rsidP="00976BB9">
      <w:r w:rsidRPr="00976BB9">
        <w:pict w14:anchorId="0CB8C2B5">
          <v:rect id="_x0000_i1329" style="width:192pt;height:.75pt" o:hrpct="0" o:hralign="center" o:hrstd="t" o:hr="t" fillcolor="#a0a0a0" stroked="f"/>
        </w:pict>
      </w:r>
    </w:p>
    <w:p w14:paraId="0F30004A" w14:textId="4E997257" w:rsidR="00987EC3" w:rsidRPr="00976BB9" w:rsidRDefault="00976BB9" w:rsidP="00976BB9">
      <w:pPr>
        <w:jc w:val="center"/>
        <w:rPr>
          <w:lang w:val="es-US"/>
        </w:rPr>
      </w:pPr>
      <w:r w:rsidRPr="00976BB9">
        <w:rPr>
          <w:i/>
          <w:iCs/>
          <w:lang w:val="es-US"/>
        </w:rPr>
        <w:t>Manual de Soporte Rápido - Mi Gusto - 2026</w:t>
      </w:r>
    </w:p>
    <w:sectPr w:rsidR="00987EC3" w:rsidRPr="00976B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0D6D"/>
    <w:multiLevelType w:val="multilevel"/>
    <w:tmpl w:val="9FF8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D80940"/>
    <w:multiLevelType w:val="multilevel"/>
    <w:tmpl w:val="FCA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8C0531"/>
    <w:multiLevelType w:val="multilevel"/>
    <w:tmpl w:val="9F7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187E8C"/>
    <w:multiLevelType w:val="multilevel"/>
    <w:tmpl w:val="189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B02DDC"/>
    <w:multiLevelType w:val="multilevel"/>
    <w:tmpl w:val="23F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BD224B"/>
    <w:multiLevelType w:val="multilevel"/>
    <w:tmpl w:val="BA1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C5736E"/>
    <w:multiLevelType w:val="multilevel"/>
    <w:tmpl w:val="40B6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B9"/>
    <w:rsid w:val="00976BB9"/>
    <w:rsid w:val="00987EC3"/>
    <w:rsid w:val="00AA3EDE"/>
    <w:rsid w:val="00C1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B7979"/>
  <w15:chartTrackingRefBased/>
  <w15:docId w15:val="{3A625173-5F71-48C8-A0CF-9D41DB22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5814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</w:div>
      </w:divsChild>
    </w:div>
    <w:div w:id="11511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7904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 Carrizo</dc:creator>
  <cp:keywords/>
  <dc:description/>
  <cp:lastModifiedBy>Facu Carrizo</cp:lastModifiedBy>
  <cp:revision>1</cp:revision>
  <dcterms:created xsi:type="dcterms:W3CDTF">2026-03-31T19:38:00Z</dcterms:created>
  <dcterms:modified xsi:type="dcterms:W3CDTF">2026-03-31T19:41:00Z</dcterms:modified>
</cp:coreProperties>
</file>