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655" w:rsidRPr="00FB2CD3" w:rsidRDefault="007D2655" w:rsidP="007D2655">
      <w:pPr>
        <w:jc w:val="center"/>
        <w:rPr>
          <w:rFonts w:ascii="Times New Roman" w:hAnsi="Times New Roman" w:cs="Times New Roman"/>
          <w:b/>
          <w:bCs/>
          <w:sz w:val="28"/>
          <w:szCs w:val="28"/>
        </w:rPr>
      </w:pPr>
      <w:r w:rsidRPr="00FB2CD3">
        <w:rPr>
          <w:rFonts w:ascii="Times New Roman" w:hAnsi="Times New Roman" w:cs="Times New Roman"/>
          <w:b/>
          <w:bCs/>
          <w:noProof/>
          <w:sz w:val="28"/>
          <w:szCs w:val="28"/>
        </w:rPr>
        <w:drawing>
          <wp:inline distT="0" distB="0" distL="0" distR="0" wp14:anchorId="66C40F39" wp14:editId="0A88F778">
            <wp:extent cx="2476500" cy="86106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2476500" cy="861060"/>
                    </a:xfrm>
                    <a:prstGeom prst="rect">
                      <a:avLst/>
                    </a:prstGeom>
                  </pic:spPr>
                </pic:pic>
              </a:graphicData>
            </a:graphic>
          </wp:inline>
        </w:drawing>
      </w:r>
    </w:p>
    <w:p w:rsidR="007D2655" w:rsidRPr="00FB2CD3" w:rsidRDefault="007D2655" w:rsidP="007D2655">
      <w:pPr>
        <w:jc w:val="center"/>
        <w:rPr>
          <w:rFonts w:ascii="Times New Roman" w:hAnsi="Times New Roman" w:cs="Times New Roman"/>
          <w:b/>
          <w:bCs/>
          <w:sz w:val="28"/>
          <w:szCs w:val="28"/>
        </w:rPr>
      </w:pPr>
      <w:r w:rsidRPr="00FB2CD3">
        <w:rPr>
          <w:rFonts w:ascii="Times New Roman" w:hAnsi="Times New Roman" w:cs="Times New Roman"/>
          <w:b/>
          <w:bCs/>
          <w:sz w:val="28"/>
          <w:szCs w:val="28"/>
        </w:rPr>
        <w:t>UNIVERSIDADE FEDERAL RUAL DO SEMIÁRIDO – UFERSA</w:t>
      </w:r>
    </w:p>
    <w:p w:rsidR="007D2655" w:rsidRPr="00FB2CD3" w:rsidRDefault="007D2655" w:rsidP="007D2655">
      <w:pPr>
        <w:jc w:val="center"/>
        <w:rPr>
          <w:rFonts w:ascii="Times New Roman" w:hAnsi="Times New Roman" w:cs="Times New Roman"/>
          <w:b/>
          <w:bCs/>
          <w:sz w:val="28"/>
          <w:szCs w:val="28"/>
        </w:rPr>
      </w:pPr>
      <w:r w:rsidRPr="00FB2CD3">
        <w:rPr>
          <w:rFonts w:ascii="Times New Roman" w:hAnsi="Times New Roman" w:cs="Times New Roman"/>
          <w:b/>
          <w:bCs/>
          <w:sz w:val="28"/>
          <w:szCs w:val="28"/>
        </w:rPr>
        <w:t>CAMPUS ANGICOS</w:t>
      </w:r>
    </w:p>
    <w:p w:rsidR="007D2655" w:rsidRPr="00FB2CD3" w:rsidRDefault="007D2655" w:rsidP="007D2655">
      <w:pPr>
        <w:jc w:val="center"/>
        <w:rPr>
          <w:rFonts w:ascii="Times New Roman" w:hAnsi="Times New Roman" w:cs="Times New Roman"/>
          <w:b/>
          <w:bCs/>
          <w:sz w:val="28"/>
          <w:szCs w:val="28"/>
        </w:rPr>
      </w:pPr>
    </w:p>
    <w:p w:rsidR="007D2655" w:rsidRPr="0098663C" w:rsidRDefault="007D2655" w:rsidP="007D2655">
      <w:pPr>
        <w:rPr>
          <w:rFonts w:ascii="Times New Roman" w:hAnsi="Times New Roman" w:cs="Times New Roman"/>
          <w:sz w:val="28"/>
          <w:szCs w:val="28"/>
        </w:rPr>
      </w:pPr>
      <w:r w:rsidRPr="00FB2CD3">
        <w:rPr>
          <w:rFonts w:ascii="Times New Roman" w:hAnsi="Times New Roman" w:cs="Times New Roman"/>
          <w:b/>
          <w:bCs/>
          <w:sz w:val="28"/>
          <w:szCs w:val="28"/>
        </w:rPr>
        <w:t>Professor</w:t>
      </w:r>
      <w:r>
        <w:rPr>
          <w:rFonts w:ascii="Times New Roman" w:hAnsi="Times New Roman" w:cs="Times New Roman"/>
          <w:b/>
          <w:bCs/>
          <w:sz w:val="28"/>
          <w:szCs w:val="28"/>
          <w:lang w:val="pt-BR"/>
        </w:rPr>
        <w:t>:</w:t>
      </w:r>
      <w:r>
        <w:rPr>
          <w:rFonts w:ascii="Times New Roman" w:hAnsi="Times New Roman" w:cs="Times New Roman"/>
          <w:b/>
          <w:bCs/>
          <w:sz w:val="28"/>
          <w:szCs w:val="28"/>
        </w:rPr>
        <w:t xml:space="preserve"> </w:t>
      </w:r>
      <w:r w:rsidRPr="0098663C">
        <w:rPr>
          <w:rFonts w:ascii="Times New Roman" w:hAnsi="Times New Roman" w:cs="Times New Roman"/>
          <w:sz w:val="28"/>
          <w:szCs w:val="28"/>
        </w:rPr>
        <w:t>Ramiro de Vasconcelos dos Santos Júnior, M.Sc.</w:t>
      </w:r>
    </w:p>
    <w:p w:rsidR="007D2655" w:rsidRPr="007D2655" w:rsidRDefault="007D2655" w:rsidP="007D2655">
      <w:pPr>
        <w:rPr>
          <w:rStyle w:val="Strong"/>
          <w:rFonts w:ascii="Times New Roman" w:hAnsi="Times New Roman" w:cs="Times New Roman"/>
          <w:sz w:val="28"/>
          <w:szCs w:val="28"/>
          <w:lang w:val="pt-BR"/>
        </w:rPr>
      </w:pPr>
      <w:r w:rsidRPr="00FB2CD3">
        <w:rPr>
          <w:rFonts w:ascii="Times New Roman" w:hAnsi="Times New Roman" w:cs="Times New Roman"/>
          <w:b/>
          <w:bCs/>
          <w:sz w:val="28"/>
          <w:szCs w:val="28"/>
        </w:rPr>
        <w:t>Disciplina</w:t>
      </w:r>
      <w:r>
        <w:rPr>
          <w:rFonts w:ascii="Times New Roman" w:hAnsi="Times New Roman" w:cs="Times New Roman"/>
          <w:b/>
          <w:bCs/>
          <w:sz w:val="28"/>
          <w:szCs w:val="28"/>
          <w:lang w:val="pt-BR"/>
        </w:rPr>
        <w:t>:</w:t>
      </w:r>
      <w:r w:rsidRPr="00FB2CD3">
        <w:rPr>
          <w:rFonts w:ascii="Times New Roman" w:hAnsi="Times New Roman" w:cs="Times New Roman"/>
          <w:b/>
          <w:bCs/>
          <w:sz w:val="28"/>
          <w:szCs w:val="28"/>
        </w:rPr>
        <w:t xml:space="preserve"> </w:t>
      </w:r>
      <w:r>
        <w:rPr>
          <w:rFonts w:ascii="Times New Roman" w:hAnsi="Times New Roman" w:cs="Times New Roman"/>
          <w:sz w:val="28"/>
          <w:szCs w:val="28"/>
          <w:lang w:val="pt-BR"/>
        </w:rPr>
        <w:t>Gerência de Projetos</w:t>
      </w:r>
    </w:p>
    <w:p w:rsidR="007D2655" w:rsidRDefault="007D2655" w:rsidP="007D2655">
      <w:pPr>
        <w:jc w:val="both"/>
        <w:rPr>
          <w:rFonts w:ascii="Times New Roman" w:hAnsi="Times New Roman" w:cs="Times New Roman"/>
        </w:rPr>
      </w:pPr>
    </w:p>
    <w:p w:rsidR="007D2655" w:rsidRDefault="007D2655" w:rsidP="007D2655">
      <w:pPr>
        <w:jc w:val="both"/>
        <w:rPr>
          <w:rFonts w:ascii="Times New Roman" w:hAnsi="Times New Roman" w:cs="Times New Roman"/>
        </w:rPr>
      </w:pPr>
    </w:p>
    <w:p w:rsidR="007D2655" w:rsidRPr="007D2655" w:rsidRDefault="007D2655" w:rsidP="007D2655">
      <w:pPr>
        <w:jc w:val="both"/>
        <w:rPr>
          <w:rFonts w:ascii="Times New Roman" w:hAnsi="Times New Roman" w:cs="Times New Roman"/>
          <w:lang w:val="pt-BR"/>
        </w:rPr>
      </w:pPr>
      <w:r w:rsidRPr="00195B49">
        <w:rPr>
          <w:rFonts w:ascii="Times New Roman" w:hAnsi="Times New Roman" w:cs="Times New Roman"/>
          <w:b/>
          <w:bCs/>
        </w:rPr>
        <w:t>Estudo de Caso</w:t>
      </w:r>
      <w:r w:rsidRPr="007D2655">
        <w:rPr>
          <w:rFonts w:ascii="Times New Roman" w:hAnsi="Times New Roman" w:cs="Times New Roman"/>
        </w:rPr>
        <w:t>: Desenvolvimento de um Sistema de Gestão de Projetos</w:t>
      </w:r>
    </w:p>
    <w:p w:rsidR="007D2655" w:rsidRDefault="007D2655" w:rsidP="007D2655">
      <w:pPr>
        <w:jc w:val="both"/>
        <w:rPr>
          <w:rFonts w:ascii="Times New Roman" w:hAnsi="Times New Roman" w:cs="Times New Roman"/>
        </w:rPr>
      </w:pPr>
    </w:p>
    <w:p w:rsidR="007D2655" w:rsidRPr="007D2655" w:rsidRDefault="007D2655" w:rsidP="007D2655">
      <w:pPr>
        <w:jc w:val="both"/>
        <w:rPr>
          <w:rFonts w:ascii="Times New Roman" w:hAnsi="Times New Roman" w:cs="Times New Roman"/>
        </w:rPr>
      </w:pPr>
      <w:r w:rsidRPr="00195B49">
        <w:rPr>
          <w:rFonts w:ascii="Times New Roman" w:hAnsi="Times New Roman" w:cs="Times New Roman"/>
          <w:b/>
          <w:bCs/>
        </w:rPr>
        <w:t>Descrição</w:t>
      </w:r>
      <w:r w:rsidRPr="007D2655">
        <w:rPr>
          <w:rFonts w:ascii="Times New Roman" w:hAnsi="Times New Roman" w:cs="Times New Roman"/>
        </w:rPr>
        <w:t>: Neste estudo de caso, os grupos de alunos, compostos por no máximo 5 ou 6 membros, serão desafiados a desenvolver um Sistema de Gestão de Projetos. O objetivo é criar uma solução que permita o planejamento, execução e controle eficiente de projetos, independentemente da área de aplicação.</w:t>
      </w:r>
    </w:p>
    <w:p w:rsidR="007D2655" w:rsidRDefault="007D2655" w:rsidP="007D2655">
      <w:pPr>
        <w:jc w:val="both"/>
        <w:rPr>
          <w:rFonts w:ascii="Times New Roman" w:hAnsi="Times New Roman" w:cs="Times New Roman"/>
        </w:rPr>
      </w:pPr>
    </w:p>
    <w:p w:rsidR="007D2655" w:rsidRPr="007D2655" w:rsidRDefault="007D2655" w:rsidP="007D2655">
      <w:pPr>
        <w:jc w:val="both"/>
        <w:rPr>
          <w:rFonts w:ascii="Times New Roman" w:hAnsi="Times New Roman" w:cs="Times New Roman"/>
        </w:rPr>
      </w:pPr>
      <w:r w:rsidRPr="007D2655">
        <w:rPr>
          <w:rFonts w:ascii="Times New Roman" w:hAnsi="Times New Roman" w:cs="Times New Roman"/>
        </w:rPr>
        <w:t>Cada grupo terá a liberdade de escolher o domínio ou setor em que desejam aplicar o sistema de gestão de projetos</w:t>
      </w:r>
      <w:r>
        <w:rPr>
          <w:rFonts w:ascii="Times New Roman" w:hAnsi="Times New Roman" w:cs="Times New Roman"/>
          <w:lang w:val="pt-BR"/>
        </w:rPr>
        <w:t xml:space="preserve"> ou um outro sistema de sua preferência</w:t>
      </w:r>
      <w:r w:rsidRPr="007D2655">
        <w:rPr>
          <w:rFonts w:ascii="Times New Roman" w:hAnsi="Times New Roman" w:cs="Times New Roman"/>
        </w:rPr>
        <w:t>. Alguns exemplos podem incluir tecnologia da informação, saúde, construção civil, marketing, entre outros. A escolha do domínio será feita individualmente por cada grupo, garantindo uma abordagem personalizada e relevante para os alunos.</w:t>
      </w:r>
    </w:p>
    <w:p w:rsidR="007D2655" w:rsidRDefault="007D2655" w:rsidP="007D2655">
      <w:pPr>
        <w:jc w:val="both"/>
        <w:rPr>
          <w:rFonts w:ascii="Times New Roman" w:hAnsi="Times New Roman" w:cs="Times New Roman"/>
        </w:rPr>
      </w:pPr>
    </w:p>
    <w:p w:rsidR="007D2655" w:rsidRPr="007D2655" w:rsidRDefault="007D2655" w:rsidP="007D2655">
      <w:pPr>
        <w:jc w:val="both"/>
        <w:rPr>
          <w:rFonts w:ascii="Times New Roman" w:hAnsi="Times New Roman" w:cs="Times New Roman"/>
        </w:rPr>
      </w:pPr>
      <w:r w:rsidRPr="007D2655">
        <w:rPr>
          <w:rFonts w:ascii="Times New Roman" w:hAnsi="Times New Roman" w:cs="Times New Roman"/>
        </w:rPr>
        <w:t xml:space="preserve">Para a </w:t>
      </w:r>
      <w:r>
        <w:rPr>
          <w:rFonts w:ascii="Times New Roman" w:hAnsi="Times New Roman" w:cs="Times New Roman"/>
          <w:lang w:val="pt-BR"/>
        </w:rPr>
        <w:t>Unidade I</w:t>
      </w:r>
      <w:r w:rsidRPr="007D2655">
        <w:rPr>
          <w:rFonts w:ascii="Times New Roman" w:hAnsi="Times New Roman" w:cs="Times New Roman"/>
        </w:rPr>
        <w:t>, os grupos deverão aplicar o Documento de Visão do Projeto. Eles devem preencher o documento com base nas informações específicas do estudo de caso escolhido, considerando os seguintes elementos:</w:t>
      </w:r>
    </w:p>
    <w:p w:rsidR="007D2655" w:rsidRDefault="007D2655" w:rsidP="007D2655">
      <w:pPr>
        <w:jc w:val="both"/>
        <w:rPr>
          <w:rFonts w:ascii="Times New Roman" w:hAnsi="Times New Roman" w:cs="Times New Roman"/>
        </w:rPr>
      </w:pP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t>Título do Projeto: Nome do projeto, por exemplo, "Desenvolvimento do Sistema de Gestão de Projetos na Área de [domínio escolhido]".</w:t>
      </w: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t>Visão Geral do Projeto: Descrição resumida do projeto, incluindo seu propósito, benefícios esperados e principais entregas.</w:t>
      </w: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t>Objetivos do Projeto: Declaração clara dos objetivos do projeto, como melhorar a eficiência no gerenciamento de projetos, otimizar a alocação de recursos e garantir a entrega dentro do prazo.</w:t>
      </w: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t>Escopo do Projeto: Definição do escopo do projeto, especificando quais funcionalidades e características o sistema de gestão de projetos deve incluir, levando em consideração as necessidades do domínio escolhido.</w:t>
      </w: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t>Stakeholders: Identificação dos principais stakeholders envolvidos no projeto, como gerentes de projetos, membros da equipe, patrocinadores e clientes.</w:t>
      </w: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t>Requisitos do Projeto: Identificação dos requisitos funcionais e não funcionais do sistema, considerando as necessidades e expectativas dos stakeholders envolvidos no domínio escolhido.</w:t>
      </w: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lastRenderedPageBreak/>
        <w:t>Restrições e Premissas: Identificação de quaisquer restrições ou premissas que possam influenciar o projeto, como orçamento disponível, prazos estabelecidos e recursos de tecnologia disponíveis.</w:t>
      </w: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t>Principais Riscos: Identificação dos principais riscos associados ao projeto, como possíveis mudanças nos requisitos, problemas de integração com sistemas existentes ou falta de disponibilidade de recursos-chave.</w:t>
      </w:r>
    </w:p>
    <w:p w:rsidR="007D2655" w:rsidRPr="007D2655" w:rsidRDefault="007D2655" w:rsidP="007D2655">
      <w:pPr>
        <w:pStyle w:val="ListParagraph"/>
        <w:numPr>
          <w:ilvl w:val="0"/>
          <w:numId w:val="2"/>
        </w:numPr>
        <w:jc w:val="both"/>
        <w:rPr>
          <w:rFonts w:ascii="Times New Roman" w:hAnsi="Times New Roman" w:cs="Times New Roman"/>
        </w:rPr>
      </w:pPr>
      <w:r w:rsidRPr="007D2655">
        <w:rPr>
          <w:rFonts w:ascii="Times New Roman" w:hAnsi="Times New Roman" w:cs="Times New Roman"/>
        </w:rPr>
        <w:t xml:space="preserve">Cronograma de Alto Nível: Estimativa preliminar das principais etapas e marcos do projeto, considerando uma visão geral do cronograma de desenvolvimento para a unidade </w:t>
      </w:r>
    </w:p>
    <w:p w:rsidR="007D2655" w:rsidRDefault="007D2655" w:rsidP="007D2655">
      <w:pPr>
        <w:jc w:val="both"/>
        <w:rPr>
          <w:rFonts w:ascii="Times New Roman" w:hAnsi="Times New Roman" w:cs="Times New Roman"/>
        </w:rPr>
      </w:pPr>
    </w:p>
    <w:p w:rsidR="007D2655" w:rsidRDefault="007D2655" w:rsidP="007D2655">
      <w:pPr>
        <w:jc w:val="both"/>
        <w:rPr>
          <w:rFonts w:ascii="Times New Roman" w:hAnsi="Times New Roman" w:cs="Times New Roman"/>
        </w:rPr>
      </w:pPr>
    </w:p>
    <w:p w:rsidR="007D2655" w:rsidRPr="007D2655" w:rsidRDefault="007D2655" w:rsidP="007D2655">
      <w:pPr>
        <w:jc w:val="both"/>
        <w:rPr>
          <w:rFonts w:ascii="Times New Roman" w:hAnsi="Times New Roman" w:cs="Times New Roman"/>
        </w:rPr>
      </w:pPr>
      <w:r w:rsidRPr="007D2655">
        <w:rPr>
          <w:rFonts w:ascii="Times New Roman" w:hAnsi="Times New Roman" w:cs="Times New Roman"/>
        </w:rPr>
        <w:t>Cada grupo de alunos deve preencher o Documento de Visão do Projeto com base nas informações fornecidas pelo estudo de caso escolhido. Eles devem considerar as necessidades dos stakeholders, os requisitos do projeto e as restrições específicas do domínio selecionado.</w:t>
      </w:r>
    </w:p>
    <w:p w:rsidR="007D2655" w:rsidRDefault="007D2655" w:rsidP="007D2655">
      <w:pPr>
        <w:jc w:val="both"/>
        <w:rPr>
          <w:rFonts w:ascii="Times New Roman" w:hAnsi="Times New Roman" w:cs="Times New Roman"/>
        </w:rPr>
      </w:pPr>
    </w:p>
    <w:p w:rsidR="007D2655" w:rsidRPr="007D2655" w:rsidRDefault="007D2655" w:rsidP="007D2655">
      <w:pPr>
        <w:jc w:val="both"/>
        <w:rPr>
          <w:rFonts w:ascii="Times New Roman" w:hAnsi="Times New Roman" w:cs="Times New Roman"/>
        </w:rPr>
      </w:pPr>
      <w:r w:rsidRPr="007D2655">
        <w:rPr>
          <w:rFonts w:ascii="Times New Roman" w:hAnsi="Times New Roman" w:cs="Times New Roman"/>
        </w:rPr>
        <w:t>Essa abordagem permite que os grupos desenvolvam um estudo de caso personalizado, aplicando os conceitos do Documento de Visão do Projeto em um contexto de desenvolvimento de um Sistema de Gestão de Projetos para o domínio de sua escolha.</w:t>
      </w:r>
    </w:p>
    <w:p w:rsidR="007D2655" w:rsidRPr="007D2655" w:rsidRDefault="007D2655" w:rsidP="007D2655">
      <w:pPr>
        <w:jc w:val="both"/>
        <w:rPr>
          <w:rFonts w:ascii="Times New Roman" w:hAnsi="Times New Roman" w:cs="Times New Roman"/>
        </w:rPr>
      </w:pPr>
    </w:p>
    <w:sectPr w:rsidR="007D2655" w:rsidRPr="007D2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01E0"/>
    <w:multiLevelType w:val="multilevel"/>
    <w:tmpl w:val="14AE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B1EA1"/>
    <w:multiLevelType w:val="hybridMultilevel"/>
    <w:tmpl w:val="971E0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235788">
    <w:abstractNumId w:val="0"/>
  </w:num>
  <w:num w:numId="2" w16cid:durableId="1079138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55"/>
    <w:rsid w:val="00195B49"/>
    <w:rsid w:val="007D2655"/>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2DA178F"/>
  <w15:chartTrackingRefBased/>
  <w15:docId w15:val="{C30743CB-3176-B545-A668-7D3D91E8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65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2655"/>
    <w:pPr>
      <w:ind w:left="720"/>
      <w:contextualSpacing/>
    </w:pPr>
  </w:style>
  <w:style w:type="character" w:styleId="Strong">
    <w:name w:val="Strong"/>
    <w:basedOn w:val="DefaultParagraphFont"/>
    <w:uiPriority w:val="22"/>
    <w:qFormat/>
    <w:rsid w:val="007D2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Junior</dc:creator>
  <cp:keywords/>
  <dc:description/>
  <cp:lastModifiedBy>Ramiro Junior</cp:lastModifiedBy>
  <cp:revision>1</cp:revision>
  <dcterms:created xsi:type="dcterms:W3CDTF">2023-07-13T18:10:00Z</dcterms:created>
  <dcterms:modified xsi:type="dcterms:W3CDTF">2023-07-13T18:22:00Z</dcterms:modified>
</cp:coreProperties>
</file>