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DDDE4B8" w:rsidR="00CC366D" w:rsidRDefault="00805C42" w:rsidP="0036446B">
      <w:pPr>
        <w:jc w:val="center"/>
      </w:pPr>
      <w:r>
        <w:t xml:space="preserve">The </w:t>
      </w:r>
      <w:r w:rsidR="00365A69">
        <w:t>background check conf</w:t>
      </w:r>
      <w:r w:rsidR="00740BDB">
        <w:t>i</w:t>
      </w:r>
      <w:r w:rsidR="00365A69">
        <w:t>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74B8A28B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1D2A58">
        <w:t xml:space="preserve"> side</w:t>
      </w:r>
      <w:r w:rsidR="00BF1452">
        <w:t>):</w:t>
      </w:r>
    </w:p>
    <w:p w14:paraId="5724D2D1" w14:textId="3AB88041" w:rsidR="00EB7EE8" w:rsidRDefault="00EB7EE8"/>
    <w:p w14:paraId="6C31580A" w14:textId="77777777" w:rsidR="00E5143B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limited access to the database (Appending data only).</w:t>
      </w:r>
      <w:r w:rsidR="002947BC">
        <w:t xml:space="preserve"> </w:t>
      </w:r>
    </w:p>
    <w:p w14:paraId="5ECC368A" w14:textId="5FBBB884" w:rsidR="00E5143B" w:rsidRDefault="00D23F74">
      <w:r>
        <w:t xml:space="preserve">Every time the main server </w:t>
      </w:r>
      <w:r w:rsidR="006C4CC0">
        <w:t>appends the main database</w:t>
      </w:r>
      <w:r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794E16">
        <w:t xml:space="preserve"> +salt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</w:t>
      </w:r>
      <w:r w:rsidR="00794E16">
        <w:t>the</w:t>
      </w:r>
      <w:r w:rsidR="00703638">
        <w:t xml:space="preserve"> random salt</w:t>
      </w:r>
      <w:r w:rsidR="005A429C">
        <w:t xml:space="preserve">, on the hashed database collection. </w:t>
      </w:r>
    </w:p>
    <w:p w14:paraId="5E714E1F" w14:textId="57DA8204" w:rsidR="00E22A69" w:rsidRDefault="005A429C">
      <w:r>
        <w:t>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</w:t>
      </w:r>
      <w:r w:rsidR="00004981">
        <w:t xml:space="preserve"> </w:t>
      </w:r>
      <w:r w:rsidR="00325DE2">
        <w:t>that will update the Hashed data</w:t>
      </w:r>
      <w:r w:rsidR="00320C54">
        <w:t xml:space="preserve">. The DMZ webserver will intersect </w:t>
      </w:r>
      <w:r w:rsidR="00320C54">
        <w:lastRenderedPageBreak/>
        <w:t>all communication to and from the internal network</w:t>
      </w:r>
      <w:r w:rsidR="00AB246C">
        <w:t xml:space="preserve">, as well as </w:t>
      </w:r>
      <w:r w:rsidR="000424F3">
        <w:t>interact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>rity to the local network</w:t>
      </w:r>
      <w:r w:rsidR="003B4909">
        <w:t xml:space="preserve">. </w:t>
      </w:r>
    </w:p>
    <w:p w14:paraId="7E1489EC" w14:textId="77777777" w:rsidR="00B20474" w:rsidRDefault="000424F3">
      <w:r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 xml:space="preserve">, which can have limited access only </w:t>
      </w:r>
      <w:r w:rsidR="00E22A69">
        <w:t>to</w:t>
      </w:r>
      <w:r w:rsidR="00126BCD">
        <w:t xml:space="preserve"> authorized users. Since the data sent from the main server</w:t>
      </w:r>
      <w:r w:rsidR="006F0CDD">
        <w:t xml:space="preserve"> to the </w:t>
      </w:r>
      <w:r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</w:p>
    <w:p w14:paraId="5C4A597B" w14:textId="081D549C" w:rsidR="00E66FB5" w:rsidRDefault="0035175D">
      <w:r>
        <w:t xml:space="preserve">The DMZ server will be responsible for </w:t>
      </w:r>
      <w:r w:rsidR="00E66FB5">
        <w:t>communicating with</w:t>
      </w:r>
      <w:r>
        <w:t xml:space="preserve"> the clients. </w:t>
      </w:r>
      <w:r w:rsidR="00B20474">
        <w:t>It</w:t>
      </w:r>
      <w:r w:rsidR="0044502B">
        <w:t xml:space="preserve"> will authenticate the user</w:t>
      </w:r>
      <w:r w:rsidR="00BF455D">
        <w:t>,</w:t>
      </w:r>
      <w:r w:rsidR="00A3237E">
        <w:t xml:space="preserve"> u</w:t>
      </w:r>
      <w:r w:rsidR="00BF455D">
        <w:t>s</w:t>
      </w:r>
      <w:r w:rsidR="00A3237E">
        <w:t xml:space="preserve">ing </w:t>
      </w:r>
      <w:r w:rsidR="000D33E8">
        <w:t>IPSEC</w:t>
      </w:r>
      <w:r w:rsidR="00BF455D">
        <w:t>,</w:t>
      </w:r>
      <w:r w:rsidR="000D33E8">
        <w:t xml:space="preserve"> and</w:t>
      </w:r>
      <w:r w:rsidR="0079076F">
        <w:t xml:space="preserve"> generate </w:t>
      </w:r>
      <w:r w:rsidR="002977C7">
        <w:t xml:space="preserve">A symmetric key </w:t>
      </w:r>
      <w:r w:rsidR="006B2E17">
        <w:t>by using the Diffie Hellman key exchange</w:t>
      </w:r>
      <w:r w:rsidR="005D29C3">
        <w:t xml:space="preserve"> (provided by </w:t>
      </w:r>
      <w:proofErr w:type="spellStart"/>
      <w:r w:rsidR="005D29C3">
        <w:t>ipsec</w:t>
      </w:r>
      <w:proofErr w:type="spellEnd"/>
      <w:r w:rsidR="005D29C3">
        <w:t xml:space="preserve"> </w:t>
      </w:r>
      <w:r w:rsidR="00A03226">
        <w:t>protocol)</w:t>
      </w:r>
      <w:r w:rsidR="006B2E17">
        <w:t xml:space="preserve">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</w:t>
      </w:r>
    </w:p>
    <w:p w14:paraId="5C260522" w14:textId="0267C0E0" w:rsidR="00E66FB5" w:rsidRDefault="00734D42">
      <w:r>
        <w:t xml:space="preserve">If there are new records to send, </w:t>
      </w:r>
      <w:r w:rsidR="00BF35F2">
        <w:t>the</w:t>
      </w:r>
      <w:r w:rsidR="00AA4B55">
        <w:t xml:space="preserve"> web</w:t>
      </w:r>
      <w:r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>
        <w:t xml:space="preserve"> </w:t>
      </w:r>
      <w:r w:rsidR="00BF35F2">
        <w:t>Then the hash values, along with their respective HMAC</w:t>
      </w:r>
      <w:r w:rsidR="0095619A">
        <w:t xml:space="preserve"> and salt</w:t>
      </w:r>
      <w:r w:rsidR="00BF35F2">
        <w:t xml:space="preserve">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</w:t>
      </w:r>
    </w:p>
    <w:p w14:paraId="531D1FC5" w14:textId="43C9D7AB" w:rsidR="00EB7EE8" w:rsidRDefault="00F9012D">
      <w:r>
        <w:t>Th</w:t>
      </w:r>
      <w:r w:rsidR="002C3534">
        <w:t>e</w:t>
      </w:r>
      <w:r>
        <w:t xml:space="preserve"> network traffic can also be scheduled, since the </w:t>
      </w:r>
      <w:r w:rsidR="004A1A59">
        <w:t>client’s</w:t>
      </w:r>
      <w:r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 xml:space="preserve">That can aid in monitoring unusual </w:t>
      </w:r>
      <w:r w:rsidR="009A249C">
        <w:t>network activity</w:t>
      </w:r>
      <w:r w:rsidR="00AC0ED8">
        <w:t>.</w:t>
      </w:r>
      <w:r w:rsidR="009A249C">
        <w:t xml:space="preserve"> </w:t>
      </w:r>
      <w:r w:rsidR="006C3C6C">
        <w:t xml:space="preserve">Firewall B will </w:t>
      </w:r>
      <w:r w:rsidR="00A51EE5">
        <w:t>restrict traffic to the web server via a specific port (The only port visible to the external network).</w:t>
      </w:r>
    </w:p>
    <w:p w14:paraId="22AEAAFC" w14:textId="3AD837C2" w:rsidR="009970A1" w:rsidRDefault="00DE1ADA">
      <w:r>
        <w:t>A VPN</w:t>
      </w:r>
      <w:r w:rsidR="008747C9">
        <w:t>, more specifically</w:t>
      </w:r>
      <w:r w:rsidR="00472C9D">
        <w:t xml:space="preserve"> </w:t>
      </w:r>
      <w:r>
        <w:t>IPSEC tunneling</w:t>
      </w:r>
      <w:r w:rsidR="001D51BC">
        <w:t xml:space="preserve"> with ESP</w:t>
      </w:r>
      <w:r w:rsidR="00472C9D">
        <w:t xml:space="preserve">, can be </w:t>
      </w:r>
      <w:r w:rsidR="007409DE">
        <w:t>used</w:t>
      </w:r>
      <w:r>
        <w:t xml:space="preserve"> to communicate with clients. </w:t>
      </w:r>
      <w:r w:rsidR="00745D27">
        <w:t>This</w:t>
      </w:r>
      <w:r w:rsidR="003C233A">
        <w:t xml:space="preserve"> will </w:t>
      </w:r>
      <w:r w:rsidR="006744E2">
        <w:t xml:space="preserve">provide a layer of security that </w:t>
      </w:r>
      <w:r w:rsidR="00A55AB2">
        <w:t xml:space="preserve">provides </w:t>
      </w:r>
      <w:r w:rsidR="00537101">
        <w:t>confidentiality</w:t>
      </w:r>
      <w:r w:rsidR="00A55AB2">
        <w:t xml:space="preserve">, data integrity and </w:t>
      </w:r>
      <w:r w:rsidR="007C3F7E">
        <w:t>anti-replay features</w:t>
      </w:r>
      <w:r w:rsidR="006744E2">
        <w:t xml:space="preserve">. Tunneling can provide an extra layer of protection </w:t>
      </w:r>
      <w:r w:rsidR="00667FBA">
        <w:t xml:space="preserve">to packets, and if there was an attempt at breaking data, the tunnel can be </w:t>
      </w:r>
      <w:r w:rsidR="008E233F">
        <w:t xml:space="preserve">destroyed and built on a different path. The choice of IPSEC over SSL is </w:t>
      </w:r>
      <w:r w:rsidR="0086423E">
        <w:t xml:space="preserve">due to the authentication </w:t>
      </w:r>
      <w:r w:rsidR="00370465">
        <w:t>options</w:t>
      </w:r>
      <w:r w:rsidR="0086423E">
        <w:t xml:space="preserve"> IPSEC provides which </w:t>
      </w:r>
      <w:r w:rsidR="002E387B">
        <w:t>must</w:t>
      </w:r>
      <w:r w:rsidR="0086423E">
        <w:t xml:space="preserve"> </w:t>
      </w:r>
      <w:r w:rsidR="002E387B">
        <w:t xml:space="preserve">be </w:t>
      </w:r>
      <w:r w:rsidR="0086423E">
        <w:t xml:space="preserve">achieved using third party </w:t>
      </w:r>
      <w:r w:rsidR="00A87A1A">
        <w:t>systems</w:t>
      </w:r>
      <w:r w:rsidR="0086423E">
        <w:t xml:space="preserve"> for SSL.</w:t>
      </w:r>
      <w:r w:rsidR="00DF22C8">
        <w:t xml:space="preserve"> </w:t>
      </w:r>
      <w:r w:rsidR="006431DD">
        <w:t>Along with user authentication. IPSEC</w:t>
      </w:r>
      <w:r w:rsidR="003A1695">
        <w:t xml:space="preserve"> protocol</w:t>
      </w:r>
      <w:r w:rsidR="006431DD">
        <w:t xml:space="preserve"> </w:t>
      </w:r>
      <w:r w:rsidR="00425417">
        <w:t>also provide</w:t>
      </w:r>
      <w:r w:rsidR="002E4FEA">
        <w:t>s</w:t>
      </w:r>
      <w:r w:rsidR="00425417">
        <w:t xml:space="preserve"> a Diffie Hellman key group</w:t>
      </w:r>
      <w:r w:rsidR="00AD182E">
        <w:t xml:space="preserve"> to </w:t>
      </w:r>
      <w:r w:rsidR="003A1695">
        <w:t>be used</w:t>
      </w:r>
      <w:r w:rsidR="00AD182E">
        <w:t xml:space="preserve"> in the encryption process.</w:t>
      </w:r>
    </w:p>
    <w:p w14:paraId="071B1B14" w14:textId="45756706" w:rsidR="0086423E" w:rsidRDefault="006E6D16">
      <w:r>
        <w:t xml:space="preserve">Even if an eavesdropping was successful, </w:t>
      </w:r>
      <w:r w:rsidR="00D01AAE">
        <w:t xml:space="preserve">data within is </w:t>
      </w:r>
      <w:r w:rsidR="001D655E">
        <w:t>hash codes</w:t>
      </w:r>
      <w:r w:rsidR="00D01AAE">
        <w:t xml:space="preserve"> with HMAC appended,</w:t>
      </w:r>
      <w:r w:rsidR="002F28F4">
        <w:t xml:space="preserve"> and contain no recognizable </w:t>
      </w:r>
      <w:r w:rsidR="001D655E">
        <w:t>information</w:t>
      </w:r>
      <w:r w:rsidR="002F28F4">
        <w:t>.</w:t>
      </w:r>
    </w:p>
    <w:p w14:paraId="65200ECB" w14:textId="54B9C2FF" w:rsidR="00086330" w:rsidRDefault="001D655E">
      <w:r>
        <w:t xml:space="preserve">The client side will provide the same layer of </w:t>
      </w:r>
      <w:r w:rsidR="00F70A7A">
        <w:t xml:space="preserve">protection from the DMZ server, where the internal network is </w:t>
      </w:r>
      <w:r w:rsidR="00F86021">
        <w:t>hidden,</w:t>
      </w:r>
      <w:r w:rsidR="00F70A7A">
        <w:t xml:space="preserve"> and </w:t>
      </w:r>
      <w:r w:rsidR="00F86021">
        <w:t>all requests are passed through the DMZ webserver.</w:t>
      </w:r>
      <w:r w:rsidR="00207F3B">
        <w:t xml:space="preserve"> Firewall D can have a rule where </w:t>
      </w:r>
      <w:r w:rsidR="004D13E4">
        <w:t xml:space="preserve">any specific connections regarding the host responsible for analyzing </w:t>
      </w:r>
      <w:r w:rsidR="00086330">
        <w:t xml:space="preserve">our data, must pass through a certain </w:t>
      </w:r>
      <w:r w:rsidR="00192312">
        <w:t>IP</w:t>
      </w:r>
      <w:r w:rsidR="007409DE">
        <w:t>, that</w:t>
      </w:r>
      <w:r w:rsidR="00086330">
        <w:t xml:space="preserve"> is used by </w:t>
      </w:r>
      <w:r w:rsidR="007409DE">
        <w:t>one</w:t>
      </w:r>
      <w:r w:rsidR="00086330">
        <w:t xml:space="preserve"> </w:t>
      </w:r>
      <w:r w:rsidR="007409DE">
        <w:t xml:space="preserve">client in the network responsible for analyzing </w:t>
      </w:r>
      <w:r w:rsidR="00192312">
        <w:t>data.</w:t>
      </w:r>
    </w:p>
    <w:p w14:paraId="237C3DA5" w14:textId="757A81A2" w:rsidR="0037541D" w:rsidRDefault="0037541D">
      <w:r>
        <w:t>Firewall C will have similar implementations as firewall B</w:t>
      </w:r>
      <w:r w:rsidR="00192312">
        <w:t>.</w:t>
      </w:r>
    </w:p>
    <w:p w14:paraId="1BF06101" w14:textId="35BC5DD8" w:rsidR="00F86021" w:rsidRDefault="00F86021">
      <w:r>
        <w:lastRenderedPageBreak/>
        <w:t>A database on the cl</w:t>
      </w:r>
      <w:r w:rsidR="00301081">
        <w:t xml:space="preserve">ient’s </w:t>
      </w:r>
      <w:r w:rsidR="00FD5AC0">
        <w:t xml:space="preserve">computer can be </w:t>
      </w:r>
      <w:r w:rsidR="006E2C3C">
        <w:t>used</w:t>
      </w:r>
      <w:r w:rsidR="00FD5AC0">
        <w:t xml:space="preserve"> to store the hash</w:t>
      </w:r>
      <w:r w:rsidR="00D35E4E">
        <w:t xml:space="preserve"> codes </w:t>
      </w:r>
      <w:r w:rsidR="00082108">
        <w:t xml:space="preserve">after checking the integrity of the data and if it was sent by the right authority </w:t>
      </w:r>
      <w:r w:rsidR="008B6DEA">
        <w:t xml:space="preserve">(checked </w:t>
      </w:r>
      <w:r w:rsidR="00082108">
        <w:t>using the HMAC</w:t>
      </w:r>
      <w:r w:rsidR="008B6DEA">
        <w:t>)</w:t>
      </w:r>
      <w:r w:rsidR="00D35E4E">
        <w:t>.</w:t>
      </w:r>
      <w:r w:rsidR="006E2C3C">
        <w:t xml:space="preserve"> This can improve performance </w:t>
      </w:r>
      <w:r w:rsidR="00FE0384">
        <w:t xml:space="preserve">even if there </w:t>
      </w:r>
      <w:r w:rsidR="004634A8">
        <w:t>was not</w:t>
      </w:r>
      <w:r w:rsidR="00FE0384">
        <w:t xml:space="preserve"> a network connection available.</w:t>
      </w:r>
      <w:r w:rsidR="00D35E4E">
        <w:t xml:space="preserve"> When a user types in </w:t>
      </w:r>
      <w:r w:rsidR="00043E2E">
        <w:t xml:space="preserve">information </w:t>
      </w:r>
      <w:r w:rsidR="00EA3B3E">
        <w:t xml:space="preserve">of </w:t>
      </w:r>
      <w:r w:rsidR="00D35E4E">
        <w:t xml:space="preserve">a </w:t>
      </w:r>
      <w:r w:rsidR="00082108">
        <w:t>person, the</w:t>
      </w:r>
      <w:r w:rsidR="00D35E4E">
        <w:t xml:space="preserve"> </w:t>
      </w:r>
      <w:r w:rsidR="00DF7140">
        <w:t xml:space="preserve">software can generate a SHA256 </w:t>
      </w:r>
      <w:r w:rsidR="00043E2E">
        <w:t>hash based on the DOB/name</w:t>
      </w:r>
      <w:r w:rsidR="00794E16">
        <w:t xml:space="preserve"> +salt</w:t>
      </w:r>
      <w:r w:rsidR="00043E2E">
        <w:t xml:space="preserve"> </w:t>
      </w:r>
      <w:r w:rsidR="00175AFB">
        <w:t xml:space="preserve">and compare; if the codes matches, a positive identification can be shown indicating that the person is a sex offender. </w:t>
      </w:r>
    </w:p>
    <w:p w14:paraId="2EDAE4EE" w14:textId="1E8D4845" w:rsidR="00BF1452" w:rsidRDefault="00BF1452"/>
    <w:p w14:paraId="2D1A2F52" w14:textId="77777777" w:rsidR="00BF1452" w:rsidRDefault="00BF1452"/>
    <w:sectPr w:rsidR="00BF14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F1AA0" w14:textId="77777777" w:rsidR="000A1E45" w:rsidRDefault="000A1E45" w:rsidP="000A1E45">
      <w:pPr>
        <w:spacing w:after="0" w:line="240" w:lineRule="auto"/>
      </w:pPr>
      <w:r>
        <w:separator/>
      </w:r>
    </w:p>
  </w:endnote>
  <w:endnote w:type="continuationSeparator" w:id="0">
    <w:p w14:paraId="5DCE8BB1" w14:textId="77777777" w:rsidR="000A1E45" w:rsidRDefault="000A1E45" w:rsidP="000A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E224F" w14:textId="77777777" w:rsidR="000A1E45" w:rsidRDefault="000A1E45" w:rsidP="000A1E45">
      <w:pPr>
        <w:spacing w:after="0" w:line="240" w:lineRule="auto"/>
      </w:pPr>
      <w:r>
        <w:separator/>
      </w:r>
    </w:p>
  </w:footnote>
  <w:footnote w:type="continuationSeparator" w:id="0">
    <w:p w14:paraId="78AB8FBD" w14:textId="77777777" w:rsidR="000A1E45" w:rsidRDefault="000A1E45" w:rsidP="000A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D392F" w14:textId="7A9A8EEA" w:rsidR="000A1E45" w:rsidRDefault="000A1E45">
    <w:pPr>
      <w:pStyle w:val="Header"/>
    </w:pPr>
    <w:r>
      <w:t>816016584</w:t>
    </w:r>
  </w:p>
  <w:p w14:paraId="5904230B" w14:textId="77777777" w:rsidR="000A1E45" w:rsidRDefault="000A1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04981"/>
    <w:rsid w:val="0003624C"/>
    <w:rsid w:val="000424F3"/>
    <w:rsid w:val="00043E2E"/>
    <w:rsid w:val="000467FD"/>
    <w:rsid w:val="00082108"/>
    <w:rsid w:val="00086330"/>
    <w:rsid w:val="000A1E45"/>
    <w:rsid w:val="000B0B59"/>
    <w:rsid w:val="000D33E8"/>
    <w:rsid w:val="000F17A3"/>
    <w:rsid w:val="00126BCD"/>
    <w:rsid w:val="00175AFB"/>
    <w:rsid w:val="00192312"/>
    <w:rsid w:val="001B0139"/>
    <w:rsid w:val="001D2A58"/>
    <w:rsid w:val="001D51BC"/>
    <w:rsid w:val="001D655E"/>
    <w:rsid w:val="00207F3B"/>
    <w:rsid w:val="00213DA7"/>
    <w:rsid w:val="00226BF0"/>
    <w:rsid w:val="00242594"/>
    <w:rsid w:val="002947BC"/>
    <w:rsid w:val="002977C7"/>
    <w:rsid w:val="002C3534"/>
    <w:rsid w:val="002D2EAC"/>
    <w:rsid w:val="002E387B"/>
    <w:rsid w:val="002E4FEA"/>
    <w:rsid w:val="002F28F4"/>
    <w:rsid w:val="00301081"/>
    <w:rsid w:val="00320C54"/>
    <w:rsid w:val="00325DE2"/>
    <w:rsid w:val="0035175D"/>
    <w:rsid w:val="0036446B"/>
    <w:rsid w:val="00365A69"/>
    <w:rsid w:val="00370465"/>
    <w:rsid w:val="0037541D"/>
    <w:rsid w:val="003932F5"/>
    <w:rsid w:val="003A1695"/>
    <w:rsid w:val="003B4909"/>
    <w:rsid w:val="003C233A"/>
    <w:rsid w:val="003D4D06"/>
    <w:rsid w:val="003F5C5D"/>
    <w:rsid w:val="00425417"/>
    <w:rsid w:val="0044502B"/>
    <w:rsid w:val="00461EEB"/>
    <w:rsid w:val="004634A8"/>
    <w:rsid w:val="00472C9D"/>
    <w:rsid w:val="004907E3"/>
    <w:rsid w:val="004A1A59"/>
    <w:rsid w:val="004A77DC"/>
    <w:rsid w:val="004C07C9"/>
    <w:rsid w:val="004D13E4"/>
    <w:rsid w:val="004F1ACF"/>
    <w:rsid w:val="00516A05"/>
    <w:rsid w:val="00537101"/>
    <w:rsid w:val="00543418"/>
    <w:rsid w:val="00575741"/>
    <w:rsid w:val="00575988"/>
    <w:rsid w:val="005A429C"/>
    <w:rsid w:val="005D29C3"/>
    <w:rsid w:val="006011EC"/>
    <w:rsid w:val="00605016"/>
    <w:rsid w:val="00616C16"/>
    <w:rsid w:val="00642E19"/>
    <w:rsid w:val="006431DD"/>
    <w:rsid w:val="00667FBA"/>
    <w:rsid w:val="006744E2"/>
    <w:rsid w:val="0068137D"/>
    <w:rsid w:val="006B2E17"/>
    <w:rsid w:val="006C2AE9"/>
    <w:rsid w:val="006C3C6C"/>
    <w:rsid w:val="006C4CC0"/>
    <w:rsid w:val="006E24F3"/>
    <w:rsid w:val="006E2C3C"/>
    <w:rsid w:val="006E6D16"/>
    <w:rsid w:val="006F0CDD"/>
    <w:rsid w:val="00703638"/>
    <w:rsid w:val="00722108"/>
    <w:rsid w:val="00726176"/>
    <w:rsid w:val="00734D42"/>
    <w:rsid w:val="007409DE"/>
    <w:rsid w:val="00740BDB"/>
    <w:rsid w:val="00742253"/>
    <w:rsid w:val="00745D27"/>
    <w:rsid w:val="0079076F"/>
    <w:rsid w:val="00794E16"/>
    <w:rsid w:val="007C3F7E"/>
    <w:rsid w:val="007D1FA0"/>
    <w:rsid w:val="007D2C9C"/>
    <w:rsid w:val="00805C42"/>
    <w:rsid w:val="00833881"/>
    <w:rsid w:val="0086423E"/>
    <w:rsid w:val="008747C9"/>
    <w:rsid w:val="008B6DEA"/>
    <w:rsid w:val="008C0397"/>
    <w:rsid w:val="008E233F"/>
    <w:rsid w:val="00950A40"/>
    <w:rsid w:val="00952D1C"/>
    <w:rsid w:val="0095619A"/>
    <w:rsid w:val="00990F44"/>
    <w:rsid w:val="009970A1"/>
    <w:rsid w:val="009A249C"/>
    <w:rsid w:val="00A03226"/>
    <w:rsid w:val="00A3237E"/>
    <w:rsid w:val="00A51EE5"/>
    <w:rsid w:val="00A55AB2"/>
    <w:rsid w:val="00A87A1A"/>
    <w:rsid w:val="00AA4B55"/>
    <w:rsid w:val="00AB246C"/>
    <w:rsid w:val="00AC0ED8"/>
    <w:rsid w:val="00AC6343"/>
    <w:rsid w:val="00AD182E"/>
    <w:rsid w:val="00AD3752"/>
    <w:rsid w:val="00B20474"/>
    <w:rsid w:val="00B564A4"/>
    <w:rsid w:val="00BB4364"/>
    <w:rsid w:val="00BC3531"/>
    <w:rsid w:val="00BF1452"/>
    <w:rsid w:val="00BF35F2"/>
    <w:rsid w:val="00BF455D"/>
    <w:rsid w:val="00C07540"/>
    <w:rsid w:val="00C317C1"/>
    <w:rsid w:val="00C82072"/>
    <w:rsid w:val="00CC366D"/>
    <w:rsid w:val="00D01AAE"/>
    <w:rsid w:val="00D23F74"/>
    <w:rsid w:val="00D33C30"/>
    <w:rsid w:val="00D34824"/>
    <w:rsid w:val="00D35E4E"/>
    <w:rsid w:val="00D77224"/>
    <w:rsid w:val="00DD01E4"/>
    <w:rsid w:val="00DE1ADA"/>
    <w:rsid w:val="00DF22C8"/>
    <w:rsid w:val="00DF7140"/>
    <w:rsid w:val="00E14CDC"/>
    <w:rsid w:val="00E22A69"/>
    <w:rsid w:val="00E30DE4"/>
    <w:rsid w:val="00E320B0"/>
    <w:rsid w:val="00E5143B"/>
    <w:rsid w:val="00E51572"/>
    <w:rsid w:val="00E53B48"/>
    <w:rsid w:val="00E66FB5"/>
    <w:rsid w:val="00EA3B3E"/>
    <w:rsid w:val="00EA4609"/>
    <w:rsid w:val="00EB7EE8"/>
    <w:rsid w:val="00EE6C16"/>
    <w:rsid w:val="00F0190A"/>
    <w:rsid w:val="00F70A7A"/>
    <w:rsid w:val="00F86021"/>
    <w:rsid w:val="00F9012D"/>
    <w:rsid w:val="00FD5AC0"/>
    <w:rsid w:val="00FE0384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9F9C3074-FDC7-4E49-B093-BED92572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45"/>
  </w:style>
  <w:style w:type="paragraph" w:styleId="Footer">
    <w:name w:val="footer"/>
    <w:basedOn w:val="Normal"/>
    <w:link w:val="FooterChar"/>
    <w:uiPriority w:val="99"/>
    <w:unhideWhenUsed/>
    <w:rsid w:val="000A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45"/>
  </w:style>
  <w:style w:type="character" w:customStyle="1" w:styleId="Heading1Char">
    <w:name w:val="Heading 1 Char"/>
    <w:basedOn w:val="DefaultParagraphFont"/>
    <w:link w:val="Heading1"/>
    <w:uiPriority w:val="9"/>
    <w:rsid w:val="0036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F769-484F-4B51-8ED5-9DF702CD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157</cp:revision>
  <dcterms:created xsi:type="dcterms:W3CDTF">2020-06-13T02:46:00Z</dcterms:created>
  <dcterms:modified xsi:type="dcterms:W3CDTF">2020-06-15T03:19:00Z</dcterms:modified>
</cp:coreProperties>
</file>