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zvffi1y4b8j" w:id="0"/>
      <w:bookmarkEnd w:id="0"/>
      <w:r w:rsidDel="00000000" w:rsidR="00000000" w:rsidRPr="00000000">
        <w:rPr>
          <w:rtl w:val="0"/>
        </w:rPr>
        <w:t xml:space="preserve">BOEC Offline Air-Gapped Bundle - For Ryzen 5 System with No Internet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eikhjgb862i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calibration lab system may have no internet (SANAS isolated network). This bundle lets you install everything offline.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zvhw3w2mzbg" w:id="2"/>
      <w:bookmarkEnd w:id="2"/>
      <w:r w:rsidDel="00000000" w:rsidR="00000000" w:rsidRPr="00000000">
        <w:rPr>
          <w:rtl w:val="0"/>
        </w:rPr>
        <w:t xml:space="preserve">Files to include in offline folder: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16ghevcqb342" w:id="3"/>
      <w:bookmarkEnd w:id="3"/>
      <w:r w:rsidDel="00000000" w:rsidR="00000000" w:rsidRPr="00000000">
        <w:rPr>
          <w:rtl w:val="0"/>
        </w:rPr>
        <w:t xml:space="preserve">1. build_offline_bundle.ps1 (Run on internet-connected PC)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Build offline bundle for air-gapped lab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Write-Host "Building BOEC Offline Bundle..." -ForegroundColor Cyan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$offlineDir = "BOEC_Offline_Bundle"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New-Item -ItemType Directory -Force -Path $offlineDir | Out-Null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1. Download Python 3.11.9 embeddable (for offline)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Invoke-WebRequest -Uri "https://www.python.org/ftp/python/3.11.9/python-3.11.9-embed-amd64.zip" -OutFile "$offlineDir\python-embed.zip"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2. Download wheels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pip download -r backend\requirements.txt -d "$offlineDir\wheels"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3. Copy BOEC code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Copy-Item -Recurse -Force "backend" "$offlineDir\"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Copy-Item -Recurse -Force "templates" "$offlineDir\"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Copy-Item -Force "docker-compose.yml" "$offlineDir\" -ErrorAction SilentlyContinue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4. Copy certs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Copy-Item -Recurse -Force "certs - Code Signing" "$offlineDir\certs"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5. Create offline installer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@'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@echo off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echo Installing BOEC Offline...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powershell -ExecutionPolicy Bypass -File install_offline.ps1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'@ | Set-Content "$offlineDir\INSTALL_OFFLINE.bat"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Write-Host "Offline bundle built at $offlineDir - Copy this folder to USB" -ForegroundColor Green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iepqxnufpval" w:id="4"/>
      <w:bookmarkEnd w:id="4"/>
      <w:r w:rsidDel="00000000" w:rsidR="00000000" w:rsidRPr="00000000">
        <w:rPr>
          <w:rtl w:val="0"/>
        </w:rPr>
        <w:t xml:space="preserve">2. install_offline.ps1 (Run on air-gapped Ryzen 5 PC as Admin)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Write-Host "=== BOEC OFFLINE INSTALL (Air-Gapped) ===" -ForegroundColor Cyan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$installDir = "C:\BOEC\WorkflowAgent"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Expand-Archive -Force "python-embed.zip" "$installDir\python"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Install wheels offline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&amp; "$installDir\python\python.exe" -m pip install --no-index --find-links=.\wheels -r backend\requirements.txt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Copy files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Copy-Item -Recurse -Force "backend" "$installDir\"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Copy-Item -Recurse -Force "templates" "$installDir\templates"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Import cert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&amp; ".\certs\import_cert.ps1"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Create offline service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$action = New-ScheduledTaskAction -Execute "$installDir\python\python.exe" -Argument "-m uvicorn backend.main:app --host 127.0.0.1 --port 8000"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$trigger = New-ScheduledTaskTrigger -AtStartup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Register-ScheduledTask -TaskName "BOEC-Offline" -Action $action -Trigger $trigger -Force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Write-Host "Offline install complete - http://127.0.0.1:8000/docs" -ForegroundColor Green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df2qooyttr2q" w:id="5"/>
      <w:bookmarkEnd w:id="5"/>
      <w:r w:rsidDel="00000000" w:rsidR="00000000" w:rsidRPr="00000000">
        <w:rPr>
          <w:rtl w:val="0"/>
        </w:rPr>
        <w:t xml:space="preserve">3. README_OFFLINE.md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BOEC Offline Installation Steps (Ryzen 5, No Internet):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1. On internet PC: Run build_offline_bundle.ps1 -&gt; creates BOEC_Offline_Bundle folder (~350MB)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Copy BOEC_Offline_Bundle to USB drive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3. On air-gapped lab PC (Ryzen 5): Insert USB, run INSTALL_OFFLINE.bat as Administrator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4. Certificate: PFX password BOEC2026! will be auto-imported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5. Open http://127.0.0.1:8000/docs (local only, no internet needed)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6. For templates: Copy MCC15-07_v2.1.dotx and MCC16-07_v2.1.dotx to C:\BOEC\WorkflowAgent\templates\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Validation: Offline mode enforces POPIA strict - no external calls, all audit logs local SQLite.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h50px4aqwbwp" w:id="6"/>
      <w:bookmarkEnd w:id="6"/>
      <w:r w:rsidDel="00000000" w:rsidR="00000000" w:rsidRPr="00000000">
        <w:rPr>
          <w:rtl w:val="0"/>
        </w:rPr>
        <w:t xml:space="preserve">Size Estimate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Python embed: ~15MB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Wheels (FastAPI, openpyxl, etc): ~85MB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BOEC code + templates: ~20MB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Total USB: ~120MB (compressed)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9sgcujixj9g5" w:id="7"/>
      <w:bookmarkEnd w:id="7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All files in this bundle are signed with BOEC_CodeSign.pfx (BOEC2026!) - verify signature before installing on air-gapped system.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