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295A4" w14:textId="122EB112" w:rsidR="00DA5119" w:rsidRPr="00583AAE" w:rsidRDefault="00424428" w:rsidP="00583AAE">
      <w:pPr>
        <w:spacing w:after="0"/>
        <w:ind w:left="2880" w:firstLine="720"/>
        <w:jc w:val="both"/>
        <w:rPr>
          <w:rFonts w:asciiTheme="majorHAnsi" w:hAnsiTheme="majorHAnsi" w:cstheme="majorHAnsi"/>
          <w:b/>
          <w:sz w:val="28"/>
          <w:szCs w:val="28"/>
        </w:rPr>
      </w:pPr>
      <w:r w:rsidRPr="00424428">
        <w:rPr>
          <w:rFonts w:asciiTheme="majorHAnsi" w:hAnsiTheme="majorHAnsi" w:cstheme="majorHAnsi"/>
          <w:b/>
          <w:sz w:val="28"/>
          <w:szCs w:val="28"/>
        </w:rPr>
        <w:t>Requirement Analysis</w:t>
      </w:r>
    </w:p>
    <w:p w14:paraId="6F0A333F" w14:textId="0C779142" w:rsidR="00424428" w:rsidRPr="00424428" w:rsidRDefault="00583AAE" w:rsidP="00583AAE">
      <w:pPr>
        <w:ind w:left="2160" w:firstLine="720"/>
        <w:rPr>
          <w:rFonts w:asciiTheme="majorHAnsi" w:hAnsiTheme="majorHAnsi" w:cstheme="majorHAnsi"/>
          <w:b/>
          <w:sz w:val="24"/>
          <w:szCs w:val="24"/>
        </w:rPr>
      </w:pPr>
      <w:r>
        <w:rPr>
          <w:rFonts w:asciiTheme="majorHAnsi" w:hAnsiTheme="majorHAnsi" w:cstheme="majorHAnsi"/>
          <w:b/>
          <w:sz w:val="24"/>
          <w:szCs w:val="24"/>
        </w:rPr>
        <w:t xml:space="preserve">     </w:t>
      </w:r>
      <w:r w:rsidR="00424428" w:rsidRPr="00424428">
        <w:rPr>
          <w:rFonts w:asciiTheme="majorHAnsi" w:hAnsiTheme="majorHAnsi" w:cstheme="majorHAnsi"/>
          <w:b/>
          <w:sz w:val="24"/>
          <w:szCs w:val="24"/>
        </w:rPr>
        <w:t>Data Flow Diagram &amp; User Stories</w:t>
      </w:r>
    </w:p>
    <w:tbl>
      <w:tblPr>
        <w:tblW w:w="9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6"/>
        <w:gridCol w:w="4809"/>
      </w:tblGrid>
      <w:tr w:rsidR="00424428" w:rsidRPr="00424428" w14:paraId="7BEB7615" w14:textId="77777777" w:rsidTr="00E760EA">
        <w:trPr>
          <w:trHeight w:val="225"/>
          <w:jc w:val="center"/>
        </w:trPr>
        <w:tc>
          <w:tcPr>
            <w:tcW w:w="4476" w:type="dxa"/>
            <w:tcBorders>
              <w:top w:val="single" w:sz="4" w:space="0" w:color="000000"/>
              <w:left w:val="single" w:sz="4" w:space="0" w:color="000000"/>
              <w:bottom w:val="single" w:sz="4" w:space="0" w:color="000000"/>
              <w:right w:val="single" w:sz="4" w:space="0" w:color="000000"/>
            </w:tcBorders>
            <w:hideMark/>
          </w:tcPr>
          <w:p w14:paraId="755CF6AA" w14:textId="77777777" w:rsidR="00424428" w:rsidRPr="00424428" w:rsidRDefault="00424428" w:rsidP="00E760EA">
            <w:pPr>
              <w:rPr>
                <w:rFonts w:asciiTheme="majorHAnsi" w:hAnsiTheme="majorHAnsi" w:cstheme="majorHAnsi"/>
                <w:sz w:val="24"/>
                <w:szCs w:val="24"/>
              </w:rPr>
            </w:pPr>
            <w:r w:rsidRPr="00424428">
              <w:rPr>
                <w:rFonts w:asciiTheme="majorHAnsi" w:hAnsiTheme="majorHAnsi" w:cstheme="majorHAnsi"/>
                <w:sz w:val="24"/>
                <w:szCs w:val="24"/>
              </w:rPr>
              <w:t>Date</w:t>
            </w:r>
          </w:p>
        </w:tc>
        <w:tc>
          <w:tcPr>
            <w:tcW w:w="4809" w:type="dxa"/>
            <w:tcBorders>
              <w:top w:val="single" w:sz="4" w:space="0" w:color="000000"/>
              <w:left w:val="single" w:sz="4" w:space="0" w:color="000000"/>
              <w:bottom w:val="single" w:sz="4" w:space="0" w:color="000000"/>
              <w:right w:val="single" w:sz="4" w:space="0" w:color="000000"/>
            </w:tcBorders>
            <w:hideMark/>
          </w:tcPr>
          <w:p w14:paraId="0A6FBE7D" w14:textId="6F6B7781" w:rsidR="00424428" w:rsidRPr="00424428" w:rsidRDefault="00583AAE" w:rsidP="00583AAE">
            <w:pPr>
              <w:tabs>
                <w:tab w:val="left" w:pos="2976"/>
              </w:tabs>
              <w:rPr>
                <w:rFonts w:asciiTheme="majorHAnsi" w:hAnsiTheme="majorHAnsi" w:cstheme="majorHAnsi"/>
                <w:sz w:val="24"/>
                <w:szCs w:val="24"/>
              </w:rPr>
            </w:pPr>
            <w:r>
              <w:rPr>
                <w:rFonts w:asciiTheme="majorHAnsi" w:hAnsiTheme="majorHAnsi" w:cstheme="majorHAnsi"/>
                <w:sz w:val="24"/>
                <w:szCs w:val="24"/>
              </w:rPr>
              <w:t>27 June 2025</w:t>
            </w:r>
          </w:p>
        </w:tc>
      </w:tr>
      <w:tr w:rsidR="00424428" w:rsidRPr="00424428" w14:paraId="64FB9F04" w14:textId="77777777" w:rsidTr="00E760EA">
        <w:trPr>
          <w:trHeight w:val="234"/>
          <w:jc w:val="center"/>
        </w:trPr>
        <w:tc>
          <w:tcPr>
            <w:tcW w:w="4476" w:type="dxa"/>
            <w:tcBorders>
              <w:top w:val="single" w:sz="4" w:space="0" w:color="000000"/>
              <w:left w:val="single" w:sz="4" w:space="0" w:color="000000"/>
              <w:bottom w:val="single" w:sz="4" w:space="0" w:color="000000"/>
              <w:right w:val="single" w:sz="4" w:space="0" w:color="000000"/>
            </w:tcBorders>
            <w:hideMark/>
          </w:tcPr>
          <w:p w14:paraId="131DF812" w14:textId="77777777" w:rsidR="00424428" w:rsidRPr="00424428" w:rsidRDefault="00424428" w:rsidP="00E760EA">
            <w:pPr>
              <w:rPr>
                <w:rFonts w:asciiTheme="majorHAnsi" w:hAnsiTheme="majorHAnsi" w:cstheme="majorHAnsi"/>
                <w:sz w:val="24"/>
                <w:szCs w:val="24"/>
              </w:rPr>
            </w:pPr>
            <w:r w:rsidRPr="00424428">
              <w:rPr>
                <w:rFonts w:asciiTheme="majorHAnsi" w:hAnsiTheme="majorHAnsi" w:cstheme="majorHAnsi"/>
                <w:sz w:val="24"/>
                <w:szCs w:val="24"/>
              </w:rPr>
              <w:t>Team ID</w:t>
            </w:r>
          </w:p>
        </w:tc>
        <w:tc>
          <w:tcPr>
            <w:tcW w:w="4809" w:type="dxa"/>
            <w:tcBorders>
              <w:top w:val="single" w:sz="4" w:space="0" w:color="000000"/>
              <w:left w:val="single" w:sz="4" w:space="0" w:color="000000"/>
              <w:bottom w:val="single" w:sz="4" w:space="0" w:color="000000"/>
              <w:right w:val="single" w:sz="4" w:space="0" w:color="000000"/>
            </w:tcBorders>
            <w:hideMark/>
          </w:tcPr>
          <w:p w14:paraId="7FC28880" w14:textId="77777777" w:rsidR="00424428" w:rsidRPr="00424428" w:rsidRDefault="00424428" w:rsidP="00E760EA">
            <w:pPr>
              <w:rPr>
                <w:rFonts w:asciiTheme="majorHAnsi" w:hAnsiTheme="majorHAnsi" w:cstheme="majorHAnsi"/>
                <w:sz w:val="24"/>
                <w:szCs w:val="24"/>
              </w:rPr>
            </w:pPr>
            <w:r w:rsidRPr="00424428">
              <w:rPr>
                <w:rFonts w:asciiTheme="majorHAnsi" w:hAnsiTheme="majorHAnsi" w:cstheme="majorHAnsi"/>
                <w:spacing w:val="-2"/>
                <w:sz w:val="24"/>
                <w:szCs w:val="24"/>
              </w:rPr>
              <w:t>LTVIP2025TMID59820</w:t>
            </w:r>
          </w:p>
        </w:tc>
      </w:tr>
      <w:tr w:rsidR="00424428" w:rsidRPr="00424428" w14:paraId="4DD36767" w14:textId="77777777" w:rsidTr="00E760EA">
        <w:trPr>
          <w:trHeight w:val="450"/>
          <w:jc w:val="center"/>
        </w:trPr>
        <w:tc>
          <w:tcPr>
            <w:tcW w:w="4476" w:type="dxa"/>
            <w:tcBorders>
              <w:top w:val="single" w:sz="4" w:space="0" w:color="000000"/>
              <w:left w:val="single" w:sz="4" w:space="0" w:color="000000"/>
              <w:bottom w:val="single" w:sz="4" w:space="0" w:color="000000"/>
              <w:right w:val="single" w:sz="4" w:space="0" w:color="000000"/>
            </w:tcBorders>
            <w:hideMark/>
          </w:tcPr>
          <w:p w14:paraId="24105ADC" w14:textId="77777777" w:rsidR="00424428" w:rsidRPr="00424428" w:rsidRDefault="00424428" w:rsidP="00E760EA">
            <w:pPr>
              <w:rPr>
                <w:rFonts w:asciiTheme="majorHAnsi" w:hAnsiTheme="majorHAnsi" w:cstheme="majorHAnsi"/>
                <w:sz w:val="24"/>
                <w:szCs w:val="24"/>
              </w:rPr>
            </w:pPr>
            <w:r w:rsidRPr="00424428">
              <w:rPr>
                <w:rFonts w:asciiTheme="majorHAnsi" w:hAnsiTheme="majorHAnsi" w:cstheme="majorHAnsi"/>
                <w:sz w:val="24"/>
                <w:szCs w:val="24"/>
              </w:rPr>
              <w:t>Project Name</w:t>
            </w:r>
          </w:p>
        </w:tc>
        <w:tc>
          <w:tcPr>
            <w:tcW w:w="4809" w:type="dxa"/>
            <w:tcBorders>
              <w:top w:val="single" w:sz="4" w:space="0" w:color="000000"/>
              <w:left w:val="single" w:sz="4" w:space="0" w:color="000000"/>
              <w:bottom w:val="single" w:sz="4" w:space="0" w:color="000000"/>
              <w:right w:val="single" w:sz="4" w:space="0" w:color="000000"/>
            </w:tcBorders>
            <w:hideMark/>
          </w:tcPr>
          <w:p w14:paraId="227A6DCF" w14:textId="77777777" w:rsidR="00424428" w:rsidRPr="00424428" w:rsidRDefault="00424428" w:rsidP="00E760EA">
            <w:pPr>
              <w:rPr>
                <w:rFonts w:asciiTheme="majorHAnsi" w:hAnsiTheme="majorHAnsi" w:cstheme="majorHAnsi"/>
                <w:sz w:val="24"/>
                <w:szCs w:val="24"/>
              </w:rPr>
            </w:pPr>
            <w:r w:rsidRPr="00424428">
              <w:rPr>
                <w:rFonts w:asciiTheme="majorHAnsi" w:hAnsiTheme="majorHAnsi" w:cstheme="majorHAnsi"/>
                <w:sz w:val="24"/>
                <w:szCs w:val="24"/>
              </w:rPr>
              <w:t>Pattern Sense: Classifying Fabric Patterns Using Deep Learning</w:t>
            </w:r>
          </w:p>
        </w:tc>
      </w:tr>
      <w:tr w:rsidR="00424428" w:rsidRPr="00424428" w14:paraId="1D26D6C9" w14:textId="77777777" w:rsidTr="00E760EA">
        <w:trPr>
          <w:trHeight w:val="225"/>
          <w:jc w:val="center"/>
        </w:trPr>
        <w:tc>
          <w:tcPr>
            <w:tcW w:w="4476" w:type="dxa"/>
            <w:tcBorders>
              <w:top w:val="single" w:sz="4" w:space="0" w:color="000000"/>
              <w:left w:val="single" w:sz="4" w:space="0" w:color="000000"/>
              <w:bottom w:val="single" w:sz="4" w:space="0" w:color="000000"/>
              <w:right w:val="single" w:sz="4" w:space="0" w:color="000000"/>
            </w:tcBorders>
            <w:hideMark/>
          </w:tcPr>
          <w:p w14:paraId="4232C604" w14:textId="77777777" w:rsidR="00424428" w:rsidRPr="00424428" w:rsidRDefault="00424428" w:rsidP="00E760EA">
            <w:pPr>
              <w:rPr>
                <w:rFonts w:asciiTheme="majorHAnsi" w:hAnsiTheme="majorHAnsi" w:cstheme="majorHAnsi"/>
                <w:sz w:val="24"/>
                <w:szCs w:val="24"/>
              </w:rPr>
            </w:pPr>
            <w:r w:rsidRPr="00424428">
              <w:rPr>
                <w:rFonts w:asciiTheme="majorHAnsi" w:hAnsiTheme="majorHAnsi" w:cstheme="majorHAnsi"/>
                <w:sz w:val="24"/>
                <w:szCs w:val="24"/>
              </w:rPr>
              <w:t>Maximum Marks</w:t>
            </w:r>
          </w:p>
        </w:tc>
        <w:tc>
          <w:tcPr>
            <w:tcW w:w="4809" w:type="dxa"/>
            <w:tcBorders>
              <w:top w:val="single" w:sz="4" w:space="0" w:color="000000"/>
              <w:left w:val="single" w:sz="4" w:space="0" w:color="000000"/>
              <w:bottom w:val="single" w:sz="4" w:space="0" w:color="000000"/>
              <w:right w:val="single" w:sz="4" w:space="0" w:color="000000"/>
            </w:tcBorders>
            <w:hideMark/>
          </w:tcPr>
          <w:p w14:paraId="30E35B00" w14:textId="77777777" w:rsidR="00424428" w:rsidRPr="00424428" w:rsidRDefault="00424428" w:rsidP="00E760EA">
            <w:pPr>
              <w:rPr>
                <w:rFonts w:asciiTheme="majorHAnsi" w:hAnsiTheme="majorHAnsi" w:cstheme="majorHAnsi"/>
                <w:sz w:val="24"/>
                <w:szCs w:val="24"/>
              </w:rPr>
            </w:pPr>
            <w:r w:rsidRPr="00424428">
              <w:rPr>
                <w:rFonts w:asciiTheme="majorHAnsi" w:hAnsiTheme="majorHAnsi" w:cstheme="majorHAnsi"/>
                <w:sz w:val="24"/>
                <w:szCs w:val="24"/>
              </w:rPr>
              <w:t>4 Marks</w:t>
            </w:r>
          </w:p>
        </w:tc>
      </w:tr>
    </w:tbl>
    <w:p w14:paraId="760A90F1" w14:textId="73F826C2" w:rsidR="00424428" w:rsidRPr="00424428" w:rsidRDefault="00431968" w:rsidP="00424428">
      <w:pPr>
        <w:rPr>
          <w:rFonts w:asciiTheme="majorHAnsi" w:hAnsiTheme="majorHAnsi" w:cstheme="majorHAnsi"/>
          <w:b/>
          <w:sz w:val="24"/>
          <w:szCs w:val="24"/>
        </w:rPr>
      </w:pPr>
      <w:r>
        <w:rPr>
          <w:rFonts w:asciiTheme="majorHAnsi" w:hAnsiTheme="majorHAnsi" w:cstheme="majorHAnsi"/>
          <w:b/>
          <w:sz w:val="24"/>
          <w:szCs w:val="24"/>
        </w:rPr>
        <w:t xml:space="preserve">3.2.1 </w:t>
      </w:r>
      <w:r w:rsidR="00424428" w:rsidRPr="00424428">
        <w:rPr>
          <w:rFonts w:asciiTheme="majorHAnsi" w:hAnsiTheme="majorHAnsi" w:cstheme="majorHAnsi"/>
          <w:b/>
          <w:sz w:val="24"/>
          <w:szCs w:val="24"/>
        </w:rPr>
        <w:t>Data Flow Diagrams:</w:t>
      </w:r>
    </w:p>
    <w:p w14:paraId="0E676909" w14:textId="77777777" w:rsidR="00424428" w:rsidRDefault="00424428" w:rsidP="00424428">
      <w:pPr>
        <w:rPr>
          <w:rFonts w:asciiTheme="majorHAnsi" w:hAnsiTheme="majorHAnsi" w:cstheme="majorHAnsi"/>
          <w:sz w:val="24"/>
          <w:szCs w:val="24"/>
        </w:rPr>
      </w:pPr>
      <w:r w:rsidRPr="00424428">
        <w:rPr>
          <w:rFonts w:asciiTheme="majorHAnsi" w:hAnsiTheme="majorHAnsi" w:cstheme="majorHAnsi"/>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4271CC0" w14:textId="706E500D" w:rsidR="00DA5119" w:rsidRPr="00DA5119" w:rsidRDefault="00DA5119" w:rsidP="00424428">
      <w:pPr>
        <w:rPr>
          <w:rFonts w:asciiTheme="majorHAnsi" w:hAnsiTheme="majorHAnsi" w:cstheme="majorHAnsi"/>
          <w:b/>
          <w:bCs/>
          <w:sz w:val="24"/>
          <w:szCs w:val="24"/>
        </w:rPr>
      </w:pPr>
      <w:r w:rsidRPr="00DA5119">
        <w:rPr>
          <w:rFonts w:asciiTheme="majorHAnsi" w:hAnsiTheme="majorHAnsi" w:cstheme="majorHAnsi"/>
          <w:b/>
          <w:bCs/>
          <w:sz w:val="24"/>
          <w:szCs w:val="24"/>
        </w:rPr>
        <w:t>Flow Diagram:</w:t>
      </w:r>
    </w:p>
    <w:p w14:paraId="693BF13D" w14:textId="67D6F70B" w:rsidR="009C52DF" w:rsidRDefault="00513B73" w:rsidP="00513B73">
      <w:pPr>
        <w:jc w:val="center"/>
        <w:rPr>
          <w:rFonts w:asciiTheme="majorHAnsi" w:hAnsiTheme="majorHAnsi" w:cstheme="majorHAnsi"/>
        </w:rPr>
      </w:pPr>
      <w:r>
        <w:rPr>
          <w:rFonts w:asciiTheme="majorHAnsi" w:hAnsiTheme="majorHAnsi" w:cstheme="majorHAnsi"/>
          <w:noProof/>
        </w:rPr>
        <w:drawing>
          <wp:inline distT="0" distB="0" distL="0" distR="0" wp14:anchorId="3CD04E9E" wp14:editId="7A2AE105">
            <wp:extent cx="2599267" cy="4408527"/>
            <wp:effectExtent l="0" t="0" r="0" b="0"/>
            <wp:docPr id="177524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5870" name="Picture 1775245870"/>
                    <pic:cNvPicPr/>
                  </pic:nvPicPr>
                  <pic:blipFill>
                    <a:blip r:embed="rId6">
                      <a:extLst>
                        <a:ext uri="{28A0092B-C50C-407E-A947-70E740481C1C}">
                          <a14:useLocalDpi xmlns:a14="http://schemas.microsoft.com/office/drawing/2010/main" val="0"/>
                        </a:ext>
                      </a:extLst>
                    </a:blip>
                    <a:stretch>
                      <a:fillRect/>
                    </a:stretch>
                  </pic:blipFill>
                  <pic:spPr>
                    <a:xfrm>
                      <a:off x="0" y="0"/>
                      <a:ext cx="2612159" cy="4430393"/>
                    </a:xfrm>
                    <a:prstGeom prst="rect">
                      <a:avLst/>
                    </a:prstGeom>
                  </pic:spPr>
                </pic:pic>
              </a:graphicData>
            </a:graphic>
          </wp:inline>
        </w:drawing>
      </w:r>
    </w:p>
    <w:p w14:paraId="0172403E" w14:textId="77777777" w:rsidR="00431968" w:rsidRDefault="00431968" w:rsidP="00513B73">
      <w:pPr>
        <w:jc w:val="center"/>
        <w:rPr>
          <w:rFonts w:asciiTheme="majorHAnsi" w:hAnsiTheme="majorHAnsi" w:cstheme="majorHAnsi"/>
        </w:rPr>
      </w:pPr>
    </w:p>
    <w:p w14:paraId="739541F2" w14:textId="77777777" w:rsidR="00431968" w:rsidRDefault="00431968" w:rsidP="00513B73">
      <w:pPr>
        <w:jc w:val="center"/>
        <w:rPr>
          <w:rFonts w:asciiTheme="majorHAnsi" w:hAnsiTheme="majorHAnsi" w:cstheme="majorHAnsi"/>
        </w:rPr>
      </w:pPr>
    </w:p>
    <w:p w14:paraId="37DF4FED" w14:textId="77777777" w:rsidR="00431968" w:rsidRDefault="00431968" w:rsidP="00513B73">
      <w:pPr>
        <w:jc w:val="center"/>
        <w:rPr>
          <w:rFonts w:asciiTheme="majorHAnsi" w:hAnsiTheme="majorHAnsi" w:cstheme="majorHAnsi"/>
        </w:rPr>
      </w:pPr>
    </w:p>
    <w:p w14:paraId="562FF93F" w14:textId="77777777" w:rsidR="00431968" w:rsidRDefault="00431968" w:rsidP="00513B73">
      <w:pPr>
        <w:jc w:val="center"/>
        <w:rPr>
          <w:rFonts w:asciiTheme="majorHAnsi" w:hAnsiTheme="majorHAnsi" w:cstheme="majorHAnsi"/>
        </w:rPr>
      </w:pPr>
    </w:p>
    <w:p w14:paraId="20861FAE" w14:textId="77777777" w:rsidR="00431968" w:rsidRDefault="00431968" w:rsidP="00513B73">
      <w:pPr>
        <w:jc w:val="center"/>
        <w:rPr>
          <w:rFonts w:asciiTheme="majorHAnsi" w:hAnsiTheme="majorHAnsi" w:cstheme="majorHAnsi"/>
        </w:rPr>
      </w:pPr>
    </w:p>
    <w:p w14:paraId="3B036F38" w14:textId="6C29C278" w:rsidR="00431968" w:rsidRPr="00AF4330" w:rsidRDefault="00431968" w:rsidP="00431968">
      <w:pPr>
        <w:rPr>
          <w:rFonts w:asciiTheme="majorHAnsi" w:hAnsiTheme="majorHAnsi" w:cstheme="majorHAnsi"/>
          <w:b/>
          <w:sz w:val="24"/>
          <w:szCs w:val="24"/>
        </w:rPr>
      </w:pPr>
      <w:r>
        <w:rPr>
          <w:rFonts w:asciiTheme="majorHAnsi" w:hAnsiTheme="majorHAnsi" w:cstheme="majorHAnsi"/>
          <w:b/>
          <w:sz w:val="24"/>
          <w:szCs w:val="24"/>
        </w:rPr>
        <w:t>3.</w:t>
      </w:r>
      <w:r w:rsidR="00DA5119">
        <w:rPr>
          <w:rFonts w:asciiTheme="majorHAnsi" w:hAnsiTheme="majorHAnsi" w:cstheme="majorHAnsi"/>
          <w:b/>
          <w:sz w:val="24"/>
          <w:szCs w:val="24"/>
        </w:rPr>
        <w:t>2.2</w:t>
      </w:r>
      <w:r>
        <w:rPr>
          <w:rFonts w:asciiTheme="majorHAnsi" w:hAnsiTheme="majorHAnsi" w:cstheme="majorHAnsi"/>
          <w:b/>
          <w:sz w:val="24"/>
          <w:szCs w:val="24"/>
        </w:rPr>
        <w:t xml:space="preserve"> </w:t>
      </w:r>
      <w:r w:rsidRPr="00AF4330">
        <w:rPr>
          <w:rFonts w:asciiTheme="majorHAnsi" w:hAnsiTheme="majorHAnsi" w:cstheme="majorHAnsi"/>
          <w:b/>
          <w:sz w:val="24"/>
          <w:szCs w:val="24"/>
        </w:rPr>
        <w:t>User Stories</w:t>
      </w:r>
    </w:p>
    <w:p w14:paraId="0DCE9A7A" w14:textId="77777777" w:rsidR="00431968" w:rsidRPr="00AF4330" w:rsidRDefault="00431968" w:rsidP="00431968">
      <w:pPr>
        <w:rPr>
          <w:rFonts w:asciiTheme="majorHAnsi" w:hAnsiTheme="majorHAnsi" w:cstheme="majorHAnsi"/>
          <w:sz w:val="24"/>
          <w:szCs w:val="24"/>
        </w:rPr>
      </w:pPr>
      <w:r w:rsidRPr="00AF4330">
        <w:rPr>
          <w:rFonts w:asciiTheme="majorHAnsi" w:hAnsiTheme="majorHAnsi" w:cstheme="majorHAnsi"/>
          <w:sz w:val="24"/>
          <w:szCs w:val="24"/>
        </w:rPr>
        <w:t>Use the below template to list all the user stories for the product.</w:t>
      </w:r>
    </w:p>
    <w:tbl>
      <w:tblPr>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6"/>
        <w:gridCol w:w="1560"/>
        <w:gridCol w:w="1134"/>
        <w:gridCol w:w="1560"/>
        <w:gridCol w:w="1702"/>
        <w:gridCol w:w="1134"/>
        <w:gridCol w:w="1134"/>
      </w:tblGrid>
      <w:tr w:rsidR="00431968" w:rsidRPr="00AF4330" w14:paraId="62165A1D" w14:textId="77777777" w:rsidTr="00E760EA">
        <w:trPr>
          <w:trHeight w:val="275"/>
          <w:tblHeader/>
        </w:trPr>
        <w:tc>
          <w:tcPr>
            <w:tcW w:w="1555" w:type="dxa"/>
            <w:tcBorders>
              <w:top w:val="single" w:sz="4" w:space="0" w:color="000000"/>
              <w:left w:val="single" w:sz="4" w:space="0" w:color="000000"/>
              <w:bottom w:val="single" w:sz="4" w:space="0" w:color="000000"/>
              <w:right w:val="single" w:sz="4" w:space="0" w:color="000000"/>
            </w:tcBorders>
            <w:hideMark/>
          </w:tcPr>
          <w:p w14:paraId="4A08F9B6" w14:textId="77777777" w:rsidR="00431968" w:rsidRPr="00AF4330" w:rsidRDefault="00431968" w:rsidP="00E760EA">
            <w:pPr>
              <w:rPr>
                <w:rFonts w:asciiTheme="majorHAnsi" w:hAnsiTheme="majorHAnsi" w:cstheme="majorHAnsi"/>
                <w:b/>
                <w:sz w:val="24"/>
                <w:szCs w:val="24"/>
              </w:rPr>
            </w:pPr>
            <w:r w:rsidRPr="00AF4330">
              <w:rPr>
                <w:rFonts w:asciiTheme="majorHAnsi" w:hAnsiTheme="majorHAnsi" w:cstheme="majorHAnsi"/>
                <w:b/>
                <w:sz w:val="24"/>
                <w:szCs w:val="24"/>
              </w:rPr>
              <w:t>User Type</w:t>
            </w:r>
          </w:p>
        </w:tc>
        <w:tc>
          <w:tcPr>
            <w:tcW w:w="1559" w:type="dxa"/>
            <w:tcBorders>
              <w:top w:val="single" w:sz="4" w:space="0" w:color="000000"/>
              <w:left w:val="single" w:sz="4" w:space="0" w:color="000000"/>
              <w:bottom w:val="single" w:sz="4" w:space="0" w:color="000000"/>
              <w:right w:val="single" w:sz="4" w:space="0" w:color="000000"/>
            </w:tcBorders>
            <w:hideMark/>
          </w:tcPr>
          <w:p w14:paraId="55608838" w14:textId="77777777" w:rsidR="00431968" w:rsidRPr="00AF4330" w:rsidRDefault="00431968" w:rsidP="00E760EA">
            <w:pPr>
              <w:rPr>
                <w:rFonts w:asciiTheme="majorHAnsi" w:hAnsiTheme="majorHAnsi" w:cstheme="majorHAnsi"/>
                <w:b/>
                <w:sz w:val="24"/>
                <w:szCs w:val="24"/>
              </w:rPr>
            </w:pPr>
            <w:r w:rsidRPr="00AF4330">
              <w:rPr>
                <w:rFonts w:asciiTheme="majorHAnsi" w:hAnsiTheme="majorHAnsi" w:cstheme="majorHAnsi"/>
                <w:b/>
                <w:sz w:val="24"/>
                <w:szCs w:val="24"/>
              </w:rPr>
              <w:t>Functional Requirement (Epic)</w:t>
            </w:r>
          </w:p>
        </w:tc>
        <w:tc>
          <w:tcPr>
            <w:tcW w:w="1134" w:type="dxa"/>
            <w:tcBorders>
              <w:top w:val="single" w:sz="4" w:space="0" w:color="000000"/>
              <w:left w:val="single" w:sz="4" w:space="0" w:color="000000"/>
              <w:bottom w:val="single" w:sz="4" w:space="0" w:color="000000"/>
              <w:right w:val="single" w:sz="4" w:space="0" w:color="000000"/>
            </w:tcBorders>
            <w:hideMark/>
          </w:tcPr>
          <w:p w14:paraId="7356A2A9" w14:textId="77777777" w:rsidR="00431968" w:rsidRPr="00AF4330" w:rsidRDefault="00431968" w:rsidP="00E760EA">
            <w:pPr>
              <w:rPr>
                <w:rFonts w:asciiTheme="majorHAnsi" w:hAnsiTheme="majorHAnsi" w:cstheme="majorHAnsi"/>
                <w:b/>
                <w:sz w:val="24"/>
                <w:szCs w:val="24"/>
              </w:rPr>
            </w:pPr>
            <w:r w:rsidRPr="00AF4330">
              <w:rPr>
                <w:rFonts w:asciiTheme="majorHAnsi" w:hAnsiTheme="majorHAnsi" w:cstheme="majorHAnsi"/>
                <w:b/>
                <w:sz w:val="24"/>
                <w:szCs w:val="24"/>
              </w:rPr>
              <w:t>User Story Number</w:t>
            </w:r>
          </w:p>
        </w:tc>
        <w:tc>
          <w:tcPr>
            <w:tcW w:w="1559" w:type="dxa"/>
            <w:tcBorders>
              <w:top w:val="single" w:sz="4" w:space="0" w:color="000000"/>
              <w:left w:val="single" w:sz="4" w:space="0" w:color="000000"/>
              <w:bottom w:val="single" w:sz="4" w:space="0" w:color="000000"/>
              <w:right w:val="single" w:sz="4" w:space="0" w:color="000000"/>
            </w:tcBorders>
            <w:hideMark/>
          </w:tcPr>
          <w:p w14:paraId="5DAB10D3" w14:textId="77777777" w:rsidR="00431968" w:rsidRPr="00AF4330" w:rsidRDefault="00431968" w:rsidP="00E760EA">
            <w:pPr>
              <w:rPr>
                <w:rFonts w:asciiTheme="majorHAnsi" w:hAnsiTheme="majorHAnsi" w:cstheme="majorHAnsi"/>
                <w:b/>
                <w:sz w:val="24"/>
                <w:szCs w:val="24"/>
              </w:rPr>
            </w:pPr>
            <w:r w:rsidRPr="00AF4330">
              <w:rPr>
                <w:rFonts w:asciiTheme="majorHAnsi" w:hAnsiTheme="majorHAnsi" w:cstheme="majorHAnsi"/>
                <w:b/>
                <w:sz w:val="24"/>
                <w:szCs w:val="24"/>
              </w:rPr>
              <w:t>User Story / Task</w:t>
            </w:r>
          </w:p>
        </w:tc>
        <w:tc>
          <w:tcPr>
            <w:tcW w:w="1701" w:type="dxa"/>
            <w:tcBorders>
              <w:top w:val="single" w:sz="4" w:space="0" w:color="000000"/>
              <w:left w:val="single" w:sz="4" w:space="0" w:color="000000"/>
              <w:bottom w:val="single" w:sz="4" w:space="0" w:color="000000"/>
              <w:right w:val="single" w:sz="4" w:space="0" w:color="000000"/>
            </w:tcBorders>
            <w:hideMark/>
          </w:tcPr>
          <w:p w14:paraId="06B149FE" w14:textId="77777777" w:rsidR="00431968" w:rsidRPr="00AF4330" w:rsidRDefault="00431968" w:rsidP="00E760EA">
            <w:pPr>
              <w:rPr>
                <w:rFonts w:asciiTheme="majorHAnsi" w:hAnsiTheme="majorHAnsi" w:cstheme="majorHAnsi"/>
                <w:b/>
                <w:sz w:val="24"/>
                <w:szCs w:val="24"/>
              </w:rPr>
            </w:pPr>
            <w:r w:rsidRPr="00AF4330">
              <w:rPr>
                <w:rFonts w:asciiTheme="majorHAnsi" w:hAnsiTheme="majorHAnsi" w:cstheme="majorHAnsi"/>
                <w:b/>
                <w:sz w:val="24"/>
                <w:szCs w:val="24"/>
              </w:rPr>
              <w:t xml:space="preserve">Acceptance criteria </w:t>
            </w:r>
          </w:p>
        </w:tc>
        <w:tc>
          <w:tcPr>
            <w:tcW w:w="1134" w:type="dxa"/>
            <w:tcBorders>
              <w:top w:val="single" w:sz="4" w:space="0" w:color="000000"/>
              <w:left w:val="single" w:sz="4" w:space="0" w:color="000000"/>
              <w:bottom w:val="single" w:sz="4" w:space="0" w:color="000000"/>
              <w:right w:val="single" w:sz="4" w:space="0" w:color="000000"/>
            </w:tcBorders>
            <w:hideMark/>
          </w:tcPr>
          <w:p w14:paraId="5A7058DC" w14:textId="77777777" w:rsidR="00431968" w:rsidRPr="00AF4330" w:rsidRDefault="00431968" w:rsidP="00E760EA">
            <w:pPr>
              <w:rPr>
                <w:rFonts w:asciiTheme="majorHAnsi" w:hAnsiTheme="majorHAnsi" w:cstheme="majorHAnsi"/>
                <w:b/>
                <w:sz w:val="24"/>
                <w:szCs w:val="24"/>
              </w:rPr>
            </w:pPr>
            <w:r w:rsidRPr="00AF4330">
              <w:rPr>
                <w:rFonts w:asciiTheme="majorHAnsi" w:hAnsiTheme="majorHAnsi" w:cstheme="majorHAnsi"/>
                <w:b/>
                <w:sz w:val="24"/>
                <w:szCs w:val="24"/>
              </w:rPr>
              <w:t>Priority</w:t>
            </w:r>
          </w:p>
        </w:tc>
        <w:tc>
          <w:tcPr>
            <w:tcW w:w="1134" w:type="dxa"/>
            <w:tcBorders>
              <w:top w:val="single" w:sz="4" w:space="0" w:color="000000"/>
              <w:left w:val="single" w:sz="4" w:space="0" w:color="000000"/>
              <w:bottom w:val="single" w:sz="4" w:space="0" w:color="000000"/>
              <w:right w:val="single" w:sz="4" w:space="0" w:color="000000"/>
            </w:tcBorders>
            <w:hideMark/>
          </w:tcPr>
          <w:p w14:paraId="230DC39E" w14:textId="77777777" w:rsidR="00431968" w:rsidRPr="00AF4330" w:rsidRDefault="00431968" w:rsidP="00E760EA">
            <w:pPr>
              <w:rPr>
                <w:rFonts w:asciiTheme="majorHAnsi" w:hAnsiTheme="majorHAnsi" w:cstheme="majorHAnsi"/>
                <w:b/>
                <w:sz w:val="24"/>
                <w:szCs w:val="24"/>
              </w:rPr>
            </w:pPr>
            <w:r w:rsidRPr="00AF4330">
              <w:rPr>
                <w:rFonts w:asciiTheme="majorHAnsi" w:hAnsiTheme="majorHAnsi" w:cstheme="majorHAnsi"/>
                <w:b/>
                <w:sz w:val="24"/>
                <w:szCs w:val="24"/>
              </w:rPr>
              <w:t>Release</w:t>
            </w:r>
          </w:p>
        </w:tc>
      </w:tr>
      <w:tr w:rsidR="00431968" w:rsidRPr="00AF4330" w14:paraId="67DF21E8" w14:textId="77777777" w:rsidTr="00E760EA">
        <w:trPr>
          <w:trHeight w:val="404"/>
        </w:trPr>
        <w:tc>
          <w:tcPr>
            <w:tcW w:w="1555" w:type="dxa"/>
            <w:tcBorders>
              <w:top w:val="single" w:sz="4" w:space="0" w:color="000000"/>
              <w:left w:val="single" w:sz="4" w:space="0" w:color="000000"/>
              <w:bottom w:val="single" w:sz="4" w:space="0" w:color="000000"/>
              <w:right w:val="single" w:sz="4" w:space="0" w:color="000000"/>
            </w:tcBorders>
            <w:hideMark/>
          </w:tcPr>
          <w:p w14:paraId="0E8C02F3"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Food Processing Plant Head</w:t>
            </w:r>
          </w:p>
        </w:tc>
        <w:tc>
          <w:tcPr>
            <w:tcW w:w="1559" w:type="dxa"/>
            <w:tcBorders>
              <w:top w:val="single" w:sz="4" w:space="0" w:color="000000"/>
              <w:left w:val="single" w:sz="4" w:space="0" w:color="000000"/>
              <w:bottom w:val="single" w:sz="4" w:space="0" w:color="000000"/>
              <w:right w:val="single" w:sz="4" w:space="0" w:color="000000"/>
            </w:tcBorders>
            <w:hideMark/>
          </w:tcPr>
          <w:p w14:paraId="2C59D3C9"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Image-Based Freshness Detection</w:t>
            </w:r>
          </w:p>
        </w:tc>
        <w:tc>
          <w:tcPr>
            <w:tcW w:w="1134" w:type="dxa"/>
            <w:tcBorders>
              <w:top w:val="single" w:sz="4" w:space="0" w:color="000000"/>
              <w:left w:val="single" w:sz="4" w:space="0" w:color="000000"/>
              <w:bottom w:val="single" w:sz="4" w:space="0" w:color="000000"/>
              <w:right w:val="single" w:sz="4" w:space="0" w:color="000000"/>
            </w:tcBorders>
            <w:hideMark/>
          </w:tcPr>
          <w:p w14:paraId="0D1E7FA5"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USN-1</w:t>
            </w:r>
          </w:p>
        </w:tc>
        <w:tc>
          <w:tcPr>
            <w:tcW w:w="1559" w:type="dxa"/>
            <w:tcBorders>
              <w:top w:val="single" w:sz="4" w:space="0" w:color="000000"/>
              <w:left w:val="single" w:sz="4" w:space="0" w:color="000000"/>
              <w:bottom w:val="single" w:sz="4" w:space="0" w:color="000000"/>
              <w:right w:val="single" w:sz="4" w:space="0" w:color="000000"/>
            </w:tcBorders>
            <w:hideMark/>
          </w:tcPr>
          <w:p w14:paraId="66138434"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As a plant head, I want to upload images of products to detect freshness.</w:t>
            </w:r>
          </w:p>
        </w:tc>
        <w:tc>
          <w:tcPr>
            <w:tcW w:w="1701" w:type="dxa"/>
            <w:tcBorders>
              <w:top w:val="single" w:sz="4" w:space="0" w:color="000000"/>
              <w:left w:val="single" w:sz="4" w:space="0" w:color="000000"/>
              <w:bottom w:val="single" w:sz="4" w:space="0" w:color="000000"/>
              <w:right w:val="single" w:sz="4" w:space="0" w:color="000000"/>
            </w:tcBorders>
            <w:hideMark/>
          </w:tcPr>
          <w:p w14:paraId="15C39FA0"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System accepts image uploads, correctly predicts freshness (Healthy/Rotten) with at least 90% accuracy.</w:t>
            </w:r>
          </w:p>
        </w:tc>
        <w:tc>
          <w:tcPr>
            <w:tcW w:w="1134" w:type="dxa"/>
            <w:tcBorders>
              <w:top w:val="single" w:sz="4" w:space="0" w:color="000000"/>
              <w:left w:val="single" w:sz="4" w:space="0" w:color="000000"/>
              <w:bottom w:val="single" w:sz="4" w:space="0" w:color="000000"/>
              <w:right w:val="single" w:sz="4" w:space="0" w:color="000000"/>
            </w:tcBorders>
            <w:hideMark/>
          </w:tcPr>
          <w:p w14:paraId="0CCF83B6"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High</w:t>
            </w:r>
          </w:p>
        </w:tc>
        <w:tc>
          <w:tcPr>
            <w:tcW w:w="1134" w:type="dxa"/>
            <w:tcBorders>
              <w:top w:val="single" w:sz="4" w:space="0" w:color="000000"/>
              <w:left w:val="single" w:sz="4" w:space="0" w:color="000000"/>
              <w:bottom w:val="single" w:sz="4" w:space="0" w:color="000000"/>
              <w:right w:val="single" w:sz="4" w:space="0" w:color="000000"/>
            </w:tcBorders>
            <w:hideMark/>
          </w:tcPr>
          <w:p w14:paraId="0FFC94A4"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Sprint-1</w:t>
            </w:r>
          </w:p>
        </w:tc>
      </w:tr>
      <w:tr w:rsidR="00431968" w:rsidRPr="00AF4330" w14:paraId="1A9DC4BF" w14:textId="77777777" w:rsidTr="00E760EA">
        <w:trPr>
          <w:trHeight w:val="404"/>
        </w:trPr>
        <w:tc>
          <w:tcPr>
            <w:tcW w:w="1555" w:type="dxa"/>
            <w:tcBorders>
              <w:top w:val="single" w:sz="4" w:space="0" w:color="000000"/>
              <w:left w:val="single" w:sz="4" w:space="0" w:color="000000"/>
              <w:bottom w:val="single" w:sz="4" w:space="0" w:color="000000"/>
              <w:right w:val="single" w:sz="4" w:space="0" w:color="000000"/>
            </w:tcBorders>
          </w:tcPr>
          <w:p w14:paraId="7624A24F" w14:textId="77777777" w:rsidR="00431968" w:rsidRPr="00AF4330" w:rsidRDefault="00431968" w:rsidP="00E760EA">
            <w:pPr>
              <w:rPr>
                <w:rFonts w:asciiTheme="majorHAnsi" w:hAnsiTheme="majorHAnsi" w:cstheme="majorHAnsi"/>
                <w:sz w:val="24"/>
                <w:szCs w:val="24"/>
              </w:rPr>
            </w:pPr>
          </w:p>
        </w:tc>
        <w:tc>
          <w:tcPr>
            <w:tcW w:w="1559" w:type="dxa"/>
            <w:tcBorders>
              <w:top w:val="single" w:sz="4" w:space="0" w:color="000000"/>
              <w:left w:val="single" w:sz="4" w:space="0" w:color="000000"/>
              <w:bottom w:val="single" w:sz="4" w:space="0" w:color="000000"/>
              <w:right w:val="single" w:sz="4" w:space="0" w:color="000000"/>
            </w:tcBorders>
            <w:hideMark/>
          </w:tcPr>
          <w:p w14:paraId="7673B984"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Real-Time Sorting Assistance</w:t>
            </w:r>
          </w:p>
        </w:tc>
        <w:tc>
          <w:tcPr>
            <w:tcW w:w="1134" w:type="dxa"/>
            <w:tcBorders>
              <w:top w:val="single" w:sz="4" w:space="0" w:color="000000"/>
              <w:left w:val="single" w:sz="4" w:space="0" w:color="000000"/>
              <w:bottom w:val="single" w:sz="4" w:space="0" w:color="000000"/>
              <w:right w:val="single" w:sz="4" w:space="0" w:color="000000"/>
            </w:tcBorders>
            <w:hideMark/>
          </w:tcPr>
          <w:p w14:paraId="50A0F0DE"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USN-2</w:t>
            </w:r>
          </w:p>
        </w:tc>
        <w:tc>
          <w:tcPr>
            <w:tcW w:w="1559" w:type="dxa"/>
            <w:tcBorders>
              <w:top w:val="single" w:sz="4" w:space="0" w:color="000000"/>
              <w:left w:val="single" w:sz="4" w:space="0" w:color="000000"/>
              <w:bottom w:val="single" w:sz="4" w:space="0" w:color="000000"/>
              <w:right w:val="single" w:sz="4" w:space="0" w:color="000000"/>
            </w:tcBorders>
            <w:hideMark/>
          </w:tcPr>
          <w:p w14:paraId="49454E7D"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As a plant head, I want instant freshness feedback so that sorting staff can separate unhealthy items quickly.</w:t>
            </w:r>
          </w:p>
        </w:tc>
        <w:tc>
          <w:tcPr>
            <w:tcW w:w="1701" w:type="dxa"/>
            <w:tcBorders>
              <w:top w:val="single" w:sz="4" w:space="0" w:color="000000"/>
              <w:left w:val="single" w:sz="4" w:space="0" w:color="000000"/>
              <w:bottom w:val="single" w:sz="4" w:space="0" w:color="000000"/>
              <w:right w:val="single" w:sz="4" w:space="0" w:color="000000"/>
            </w:tcBorders>
            <w:hideMark/>
          </w:tcPr>
          <w:p w14:paraId="02E0E316"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System displays clear, quick results after image upload without requiring technical expertise.</w:t>
            </w:r>
          </w:p>
        </w:tc>
        <w:tc>
          <w:tcPr>
            <w:tcW w:w="1134" w:type="dxa"/>
            <w:tcBorders>
              <w:top w:val="single" w:sz="4" w:space="0" w:color="000000"/>
              <w:left w:val="single" w:sz="4" w:space="0" w:color="000000"/>
              <w:bottom w:val="single" w:sz="4" w:space="0" w:color="000000"/>
              <w:right w:val="single" w:sz="4" w:space="0" w:color="000000"/>
            </w:tcBorders>
            <w:hideMark/>
          </w:tcPr>
          <w:p w14:paraId="08747606"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Medium</w:t>
            </w:r>
          </w:p>
        </w:tc>
        <w:tc>
          <w:tcPr>
            <w:tcW w:w="1134" w:type="dxa"/>
            <w:tcBorders>
              <w:top w:val="single" w:sz="4" w:space="0" w:color="000000"/>
              <w:left w:val="single" w:sz="4" w:space="0" w:color="000000"/>
              <w:bottom w:val="single" w:sz="4" w:space="0" w:color="000000"/>
              <w:right w:val="single" w:sz="4" w:space="0" w:color="000000"/>
            </w:tcBorders>
            <w:hideMark/>
          </w:tcPr>
          <w:p w14:paraId="76E06C0A"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Sprint-1</w:t>
            </w:r>
          </w:p>
        </w:tc>
      </w:tr>
      <w:tr w:rsidR="00431968" w:rsidRPr="00AF4330" w14:paraId="533D243A" w14:textId="77777777" w:rsidTr="00E760EA">
        <w:trPr>
          <w:trHeight w:val="404"/>
        </w:trPr>
        <w:tc>
          <w:tcPr>
            <w:tcW w:w="1555" w:type="dxa"/>
            <w:tcBorders>
              <w:top w:val="single" w:sz="4" w:space="0" w:color="000000"/>
              <w:left w:val="single" w:sz="4" w:space="0" w:color="000000"/>
              <w:bottom w:val="single" w:sz="4" w:space="0" w:color="000000"/>
              <w:right w:val="single" w:sz="4" w:space="0" w:color="000000"/>
            </w:tcBorders>
            <w:hideMark/>
          </w:tcPr>
          <w:p w14:paraId="3191872A"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Supermarket Manager</w:t>
            </w:r>
          </w:p>
        </w:tc>
        <w:tc>
          <w:tcPr>
            <w:tcW w:w="1559" w:type="dxa"/>
            <w:tcBorders>
              <w:top w:val="single" w:sz="4" w:space="0" w:color="000000"/>
              <w:left w:val="single" w:sz="4" w:space="0" w:color="000000"/>
              <w:bottom w:val="single" w:sz="4" w:space="0" w:color="000000"/>
              <w:right w:val="single" w:sz="4" w:space="0" w:color="000000"/>
            </w:tcBorders>
            <w:hideMark/>
          </w:tcPr>
          <w:p w14:paraId="36FB1D71"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Quality Verification</w:t>
            </w:r>
          </w:p>
        </w:tc>
        <w:tc>
          <w:tcPr>
            <w:tcW w:w="1134" w:type="dxa"/>
            <w:tcBorders>
              <w:top w:val="single" w:sz="4" w:space="0" w:color="000000"/>
              <w:left w:val="single" w:sz="4" w:space="0" w:color="000000"/>
              <w:bottom w:val="single" w:sz="4" w:space="0" w:color="000000"/>
              <w:right w:val="single" w:sz="4" w:space="0" w:color="000000"/>
            </w:tcBorders>
            <w:hideMark/>
          </w:tcPr>
          <w:p w14:paraId="5AA540F4"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USN-3</w:t>
            </w:r>
          </w:p>
        </w:tc>
        <w:tc>
          <w:tcPr>
            <w:tcW w:w="1559" w:type="dxa"/>
            <w:tcBorders>
              <w:top w:val="single" w:sz="4" w:space="0" w:color="000000"/>
              <w:left w:val="single" w:sz="4" w:space="0" w:color="000000"/>
              <w:bottom w:val="single" w:sz="4" w:space="0" w:color="000000"/>
              <w:right w:val="single" w:sz="4" w:space="0" w:color="000000"/>
            </w:tcBorders>
            <w:hideMark/>
          </w:tcPr>
          <w:p w14:paraId="10B9C6BB"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As a supermarket manager, I want to verify the freshness of incoming stock to reduce customer complaints.</w:t>
            </w:r>
          </w:p>
        </w:tc>
        <w:tc>
          <w:tcPr>
            <w:tcW w:w="1701" w:type="dxa"/>
            <w:tcBorders>
              <w:top w:val="single" w:sz="4" w:space="0" w:color="000000"/>
              <w:left w:val="single" w:sz="4" w:space="0" w:color="000000"/>
              <w:bottom w:val="single" w:sz="4" w:space="0" w:color="000000"/>
              <w:right w:val="single" w:sz="4" w:space="0" w:color="000000"/>
            </w:tcBorders>
            <w:hideMark/>
          </w:tcPr>
          <w:p w14:paraId="4209B19A"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System allows image upload of stock items, predicts freshness, and generates confidence levels above 90%.</w:t>
            </w:r>
          </w:p>
        </w:tc>
        <w:tc>
          <w:tcPr>
            <w:tcW w:w="1134" w:type="dxa"/>
            <w:tcBorders>
              <w:top w:val="single" w:sz="4" w:space="0" w:color="000000"/>
              <w:left w:val="single" w:sz="4" w:space="0" w:color="000000"/>
              <w:bottom w:val="single" w:sz="4" w:space="0" w:color="000000"/>
              <w:right w:val="single" w:sz="4" w:space="0" w:color="000000"/>
            </w:tcBorders>
            <w:hideMark/>
          </w:tcPr>
          <w:p w14:paraId="08EF273B"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High</w:t>
            </w:r>
          </w:p>
        </w:tc>
        <w:tc>
          <w:tcPr>
            <w:tcW w:w="1134" w:type="dxa"/>
            <w:tcBorders>
              <w:top w:val="single" w:sz="4" w:space="0" w:color="000000"/>
              <w:left w:val="single" w:sz="4" w:space="0" w:color="000000"/>
              <w:bottom w:val="single" w:sz="4" w:space="0" w:color="000000"/>
              <w:right w:val="single" w:sz="4" w:space="0" w:color="000000"/>
            </w:tcBorders>
            <w:hideMark/>
          </w:tcPr>
          <w:p w14:paraId="59C0C472"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Sprint-2</w:t>
            </w:r>
          </w:p>
        </w:tc>
      </w:tr>
      <w:tr w:rsidR="00431968" w:rsidRPr="00AF4330" w14:paraId="5547210F" w14:textId="77777777" w:rsidTr="00E760EA">
        <w:trPr>
          <w:trHeight w:val="2764"/>
        </w:trPr>
        <w:tc>
          <w:tcPr>
            <w:tcW w:w="1555" w:type="dxa"/>
            <w:tcBorders>
              <w:top w:val="single" w:sz="4" w:space="0" w:color="000000"/>
              <w:left w:val="single" w:sz="4" w:space="0" w:color="000000"/>
              <w:bottom w:val="single" w:sz="4" w:space="0" w:color="000000"/>
              <w:right w:val="single" w:sz="4" w:space="0" w:color="000000"/>
            </w:tcBorders>
          </w:tcPr>
          <w:p w14:paraId="6BA3A49A" w14:textId="77777777" w:rsidR="00431968" w:rsidRPr="00AF4330" w:rsidRDefault="00431968" w:rsidP="00E760EA">
            <w:pPr>
              <w:rPr>
                <w:rFonts w:asciiTheme="majorHAnsi" w:hAnsiTheme="majorHAnsi" w:cstheme="majorHAnsi"/>
                <w:sz w:val="24"/>
                <w:szCs w:val="24"/>
              </w:rPr>
            </w:pPr>
          </w:p>
        </w:tc>
        <w:tc>
          <w:tcPr>
            <w:tcW w:w="1559" w:type="dxa"/>
            <w:tcBorders>
              <w:top w:val="single" w:sz="4" w:space="0" w:color="000000"/>
              <w:left w:val="single" w:sz="4" w:space="0" w:color="000000"/>
              <w:bottom w:val="single" w:sz="4" w:space="0" w:color="000000"/>
              <w:right w:val="single" w:sz="4" w:space="0" w:color="000000"/>
            </w:tcBorders>
            <w:hideMark/>
          </w:tcPr>
          <w:p w14:paraId="7FEE987C"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Mobile Compatibility</w:t>
            </w:r>
          </w:p>
        </w:tc>
        <w:tc>
          <w:tcPr>
            <w:tcW w:w="1134" w:type="dxa"/>
            <w:tcBorders>
              <w:top w:val="single" w:sz="4" w:space="0" w:color="000000"/>
              <w:left w:val="single" w:sz="4" w:space="0" w:color="000000"/>
              <w:bottom w:val="single" w:sz="4" w:space="0" w:color="000000"/>
              <w:right w:val="single" w:sz="4" w:space="0" w:color="000000"/>
            </w:tcBorders>
            <w:hideMark/>
          </w:tcPr>
          <w:p w14:paraId="7F5CC6A7"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USN-4</w:t>
            </w:r>
          </w:p>
        </w:tc>
        <w:tc>
          <w:tcPr>
            <w:tcW w:w="1559" w:type="dxa"/>
            <w:tcBorders>
              <w:top w:val="single" w:sz="4" w:space="0" w:color="000000"/>
              <w:left w:val="single" w:sz="4" w:space="0" w:color="000000"/>
              <w:bottom w:val="single" w:sz="4" w:space="0" w:color="000000"/>
              <w:right w:val="single" w:sz="4" w:space="0" w:color="000000"/>
            </w:tcBorders>
            <w:hideMark/>
          </w:tcPr>
          <w:p w14:paraId="253DED61"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As a supermarket manager, I want to use the system on my mobile device so that I can inspect stock directly.</w:t>
            </w:r>
          </w:p>
        </w:tc>
        <w:tc>
          <w:tcPr>
            <w:tcW w:w="1701" w:type="dxa"/>
            <w:tcBorders>
              <w:top w:val="single" w:sz="4" w:space="0" w:color="000000"/>
              <w:left w:val="single" w:sz="4" w:space="0" w:color="000000"/>
              <w:bottom w:val="single" w:sz="4" w:space="0" w:color="000000"/>
              <w:right w:val="single" w:sz="4" w:space="0" w:color="000000"/>
            </w:tcBorders>
            <w:hideMark/>
          </w:tcPr>
          <w:p w14:paraId="53C86DB1"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Web interface is fully responsive and accessible on mobile devices without functional limitations.</w:t>
            </w:r>
          </w:p>
        </w:tc>
        <w:tc>
          <w:tcPr>
            <w:tcW w:w="1134" w:type="dxa"/>
            <w:tcBorders>
              <w:top w:val="single" w:sz="4" w:space="0" w:color="000000"/>
              <w:left w:val="single" w:sz="4" w:space="0" w:color="000000"/>
              <w:bottom w:val="single" w:sz="4" w:space="0" w:color="000000"/>
              <w:right w:val="single" w:sz="4" w:space="0" w:color="000000"/>
            </w:tcBorders>
            <w:hideMark/>
          </w:tcPr>
          <w:p w14:paraId="4B24F5C5"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Low</w:t>
            </w:r>
          </w:p>
        </w:tc>
        <w:tc>
          <w:tcPr>
            <w:tcW w:w="1134" w:type="dxa"/>
            <w:tcBorders>
              <w:top w:val="single" w:sz="4" w:space="0" w:color="000000"/>
              <w:left w:val="single" w:sz="4" w:space="0" w:color="000000"/>
              <w:bottom w:val="single" w:sz="4" w:space="0" w:color="000000"/>
              <w:right w:val="single" w:sz="4" w:space="0" w:color="000000"/>
            </w:tcBorders>
            <w:hideMark/>
          </w:tcPr>
          <w:p w14:paraId="63F55191" w14:textId="77777777" w:rsidR="00431968" w:rsidRPr="00AF4330" w:rsidRDefault="00431968" w:rsidP="00E760EA">
            <w:pPr>
              <w:rPr>
                <w:rFonts w:asciiTheme="majorHAnsi" w:hAnsiTheme="majorHAnsi" w:cstheme="majorHAnsi"/>
                <w:sz w:val="24"/>
                <w:szCs w:val="24"/>
              </w:rPr>
            </w:pPr>
            <w:r w:rsidRPr="00AF4330">
              <w:rPr>
                <w:rFonts w:asciiTheme="majorHAnsi" w:hAnsiTheme="majorHAnsi" w:cstheme="majorHAnsi"/>
                <w:sz w:val="24"/>
                <w:szCs w:val="24"/>
              </w:rPr>
              <w:t>Sprint-3</w:t>
            </w:r>
          </w:p>
        </w:tc>
      </w:tr>
    </w:tbl>
    <w:p w14:paraId="24CC202E" w14:textId="77777777" w:rsidR="00431968" w:rsidRPr="00AF4330" w:rsidRDefault="00431968" w:rsidP="00431968">
      <w:pPr>
        <w:rPr>
          <w:rFonts w:asciiTheme="majorHAnsi" w:hAnsiTheme="majorHAnsi" w:cstheme="majorHAnsi"/>
        </w:rPr>
      </w:pPr>
    </w:p>
    <w:p w14:paraId="6E0B1A78" w14:textId="77777777" w:rsidR="00431968" w:rsidRPr="00424428" w:rsidRDefault="00431968" w:rsidP="00513B73">
      <w:pPr>
        <w:jc w:val="center"/>
        <w:rPr>
          <w:rFonts w:asciiTheme="majorHAnsi" w:hAnsiTheme="majorHAnsi" w:cstheme="majorHAnsi"/>
        </w:rPr>
      </w:pPr>
    </w:p>
    <w:sectPr w:rsidR="00431968" w:rsidRPr="00424428" w:rsidSect="00424428">
      <w:headerReference w:type="default" r:id="rId7"/>
      <w:footerReference w:type="default" r:id="rId8"/>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38F64" w14:textId="77777777" w:rsidR="001F6F6E" w:rsidRDefault="001F6F6E">
      <w:pPr>
        <w:spacing w:after="0" w:line="240" w:lineRule="auto"/>
      </w:pPr>
      <w:r>
        <w:separator/>
      </w:r>
    </w:p>
  </w:endnote>
  <w:endnote w:type="continuationSeparator" w:id="0">
    <w:p w14:paraId="6E066C37" w14:textId="77777777" w:rsidR="001F6F6E" w:rsidRDefault="001F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06C65" w14:textId="77777777" w:rsidR="00513B73" w:rsidRDefault="00513B73">
    <w:pPr>
      <w:pStyle w:val="Footer"/>
      <w:rPr>
        <w:noProof/>
      </w:rPr>
    </w:pPr>
    <w:r>
      <w:tab/>
    </w:r>
    <w:r>
      <w:tab/>
    </w:r>
    <w:r>
      <w:fldChar w:fldCharType="begin"/>
    </w:r>
    <w:r>
      <w:instrText xml:space="preserve"> PAGE   \* MERGEFORMAT </w:instrText>
    </w:r>
    <w:r>
      <w:fldChar w:fldCharType="separate"/>
    </w:r>
    <w:r>
      <w:rPr>
        <w:noProof/>
      </w:rPr>
      <w:t>1</w:t>
    </w:r>
    <w:r>
      <w:rPr>
        <w:noProof/>
      </w:rPr>
      <w:fldChar w:fldCharType="end"/>
    </w:r>
  </w:p>
  <w:p w14:paraId="16DB2B59" w14:textId="77777777" w:rsidR="00513B73" w:rsidRDefault="00513B73">
    <w:pPr>
      <w:pStyle w:val="Footer"/>
    </w:pPr>
    <w:r>
      <w:rPr>
        <w:noProof/>
      </w:rPr>
      <mc:AlternateContent>
        <mc:Choice Requires="wps">
          <w:drawing>
            <wp:anchor distT="0" distB="0" distL="114300" distR="114300" simplePos="0" relativeHeight="251657728" behindDoc="0" locked="0" layoutInCell="1" allowOverlap="1" wp14:anchorId="404072A5" wp14:editId="037AFCA9">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9BFA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203B9545" wp14:editId="28DA428C">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E39C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r>
      <w:rPr>
        <w:noProof/>
      </w:rPr>
      <w:tab/>
    </w:r>
  </w:p>
  <w:p w14:paraId="711AA1D6" w14:textId="77777777" w:rsidR="00513B73" w:rsidRDefault="00513B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1E909" w14:textId="77777777" w:rsidR="001F6F6E" w:rsidRDefault="001F6F6E">
      <w:pPr>
        <w:spacing w:after="0" w:line="240" w:lineRule="auto"/>
      </w:pPr>
      <w:r>
        <w:separator/>
      </w:r>
    </w:p>
  </w:footnote>
  <w:footnote w:type="continuationSeparator" w:id="0">
    <w:p w14:paraId="4A052524" w14:textId="77777777" w:rsidR="001F6F6E" w:rsidRDefault="001F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4681E" w14:textId="77777777" w:rsidR="00513B73" w:rsidRDefault="00513B73">
    <w:pPr>
      <w:pStyle w:val="Header"/>
    </w:pPr>
    <w:r>
      <w:rPr>
        <w:noProof/>
      </w:rPr>
      <mc:AlternateContent>
        <mc:Choice Requires="wps">
          <w:drawing>
            <wp:anchor distT="0" distB="0" distL="114300" distR="114300" simplePos="0" relativeHeight="251659776" behindDoc="0" locked="0" layoutInCell="1" allowOverlap="1" wp14:anchorId="7F245BA3" wp14:editId="30DC7B38">
              <wp:simplePos x="0" y="0"/>
              <wp:positionH relativeFrom="margin">
                <wp:align>right</wp:align>
              </wp:positionH>
              <wp:positionV relativeFrom="paragraph">
                <wp:posOffset>-232954</wp:posOffset>
              </wp:positionV>
              <wp:extent cx="3167743" cy="468086"/>
              <wp:effectExtent l="0" t="0" r="0" b="0"/>
              <wp:wrapNone/>
              <wp:docPr id="1468004275" name="Text Box 9"/>
              <wp:cNvGraphicFramePr/>
              <a:graphic xmlns:a="http://schemas.openxmlformats.org/drawingml/2006/main">
                <a:graphicData uri="http://schemas.microsoft.com/office/word/2010/wordprocessingShape">
                  <wps:wsp>
                    <wps:cNvSpPr txBox="1"/>
                    <wps:spPr>
                      <a:xfrm>
                        <a:off x="0" y="0"/>
                        <a:ext cx="3167743" cy="4680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D048C9D" w14:textId="77777777" w:rsidR="00513B73" w:rsidRPr="00A259A4" w:rsidRDefault="00513B73">
                          <w:pPr>
                            <w:rPr>
                              <w:rFonts w:ascii="Times New Roman" w:hAnsi="Times New Roman" w:cs="Times New Roman"/>
                              <w:b/>
                              <w:bCs/>
                              <w:sz w:val="24"/>
                              <w:szCs w:val="24"/>
                            </w:rPr>
                          </w:pPr>
                          <w:r w:rsidRPr="00A259A4">
                            <w:rPr>
                              <w:rFonts w:ascii="Times New Roman" w:hAnsi="Times New Roman" w:cs="Times New Roman"/>
                              <w:b/>
                              <w:bCs/>
                              <w:sz w:val="24"/>
                              <w:szCs w:val="24"/>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45BA3" id="_x0000_t202" coordsize="21600,21600" o:spt="202" path="m,l,21600r21600,l21600,xe">
              <v:stroke joinstyle="miter"/>
              <v:path gradientshapeok="t" o:connecttype="rect"/>
            </v:shapetype>
            <v:shape id="Text Box 9" o:spid="_x0000_s1026" type="#_x0000_t202" style="position:absolute;margin-left:198.25pt;margin-top:-18.35pt;width:249.45pt;height:36.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" filled="f" stroked="f" strokeweight="1pt">
              <v:textbox>
                <w:txbxContent>
                  <w:p w14:paraId="7D048C9D" w14:textId="77777777" w:rsidR="00513B73" w:rsidRPr="00A259A4" w:rsidRDefault="00513B73">
                    <w:pPr>
                      <w:rPr>
                        <w:rFonts w:ascii="Times New Roman" w:hAnsi="Times New Roman" w:cs="Times New Roman"/>
                        <w:b/>
                        <w:bCs/>
                        <w:sz w:val="24"/>
                        <w:szCs w:val="24"/>
                      </w:rPr>
                    </w:pPr>
                    <w:r w:rsidRPr="00A259A4">
                      <w:rPr>
                        <w:rFonts w:ascii="Times New Roman" w:hAnsi="Times New Roman" w:cs="Times New Roman"/>
                        <w:b/>
                        <w:bCs/>
                        <w:sz w:val="24"/>
                        <w:szCs w:val="24"/>
                      </w:rPr>
                      <w:t>PATTERN SENSE: CLASSIFYING FABRIC PATTERNS USING DEEP LEARNING</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56FE8B1" wp14:editId="013E7D83">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7752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5561A856" wp14:editId="1E83C95B">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0700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ptab w:relativeTo="margin" w:alignment="center" w:leader="none"/>
    </w:r>
    <w:r>
      <w:ptab w:relativeTo="margin" w:alignment="right" w:leader="none"/>
    </w:r>
  </w:p>
  <w:p w14:paraId="334B39D7" w14:textId="77777777" w:rsidR="00513B73" w:rsidRDefault="00513B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28"/>
    <w:rsid w:val="00103A13"/>
    <w:rsid w:val="001F6F6E"/>
    <w:rsid w:val="00424428"/>
    <w:rsid w:val="00431968"/>
    <w:rsid w:val="00513B73"/>
    <w:rsid w:val="00583AAE"/>
    <w:rsid w:val="009C52DF"/>
    <w:rsid w:val="00C960EF"/>
    <w:rsid w:val="00DA5119"/>
    <w:rsid w:val="00DD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03BA"/>
  <w15:chartTrackingRefBased/>
  <w15:docId w15:val="{9B6C8508-A4D3-4BDF-B67F-3353165B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428"/>
  </w:style>
  <w:style w:type="paragraph" w:styleId="Heading1">
    <w:name w:val="heading 1"/>
    <w:basedOn w:val="Normal"/>
    <w:next w:val="Normal"/>
    <w:link w:val="Heading1Char"/>
    <w:uiPriority w:val="9"/>
    <w:qFormat/>
    <w:rsid w:val="00424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4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4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428"/>
    <w:rPr>
      <w:rFonts w:eastAsiaTheme="majorEastAsia" w:cstheme="majorBidi"/>
      <w:color w:val="272727" w:themeColor="text1" w:themeTint="D8"/>
    </w:rPr>
  </w:style>
  <w:style w:type="paragraph" w:styleId="Title">
    <w:name w:val="Title"/>
    <w:basedOn w:val="Normal"/>
    <w:next w:val="Normal"/>
    <w:link w:val="TitleChar"/>
    <w:uiPriority w:val="10"/>
    <w:qFormat/>
    <w:rsid w:val="00424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428"/>
    <w:pPr>
      <w:spacing w:before="160"/>
      <w:jc w:val="center"/>
    </w:pPr>
    <w:rPr>
      <w:i/>
      <w:iCs/>
      <w:color w:val="404040" w:themeColor="text1" w:themeTint="BF"/>
    </w:rPr>
  </w:style>
  <w:style w:type="character" w:customStyle="1" w:styleId="QuoteChar">
    <w:name w:val="Quote Char"/>
    <w:basedOn w:val="DefaultParagraphFont"/>
    <w:link w:val="Quote"/>
    <w:uiPriority w:val="29"/>
    <w:rsid w:val="00424428"/>
    <w:rPr>
      <w:i/>
      <w:iCs/>
      <w:color w:val="404040" w:themeColor="text1" w:themeTint="BF"/>
    </w:rPr>
  </w:style>
  <w:style w:type="paragraph" w:styleId="ListParagraph">
    <w:name w:val="List Paragraph"/>
    <w:basedOn w:val="Normal"/>
    <w:uiPriority w:val="34"/>
    <w:qFormat/>
    <w:rsid w:val="00424428"/>
    <w:pPr>
      <w:ind w:left="720"/>
      <w:contextualSpacing/>
    </w:pPr>
  </w:style>
  <w:style w:type="character" w:styleId="IntenseEmphasis">
    <w:name w:val="Intense Emphasis"/>
    <w:basedOn w:val="DefaultParagraphFont"/>
    <w:uiPriority w:val="21"/>
    <w:qFormat/>
    <w:rsid w:val="00424428"/>
    <w:rPr>
      <w:i/>
      <w:iCs/>
      <w:color w:val="2F5496" w:themeColor="accent1" w:themeShade="BF"/>
    </w:rPr>
  </w:style>
  <w:style w:type="paragraph" w:styleId="IntenseQuote">
    <w:name w:val="Intense Quote"/>
    <w:basedOn w:val="Normal"/>
    <w:next w:val="Normal"/>
    <w:link w:val="IntenseQuoteChar"/>
    <w:uiPriority w:val="30"/>
    <w:qFormat/>
    <w:rsid w:val="00424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428"/>
    <w:rPr>
      <w:i/>
      <w:iCs/>
      <w:color w:val="2F5496" w:themeColor="accent1" w:themeShade="BF"/>
    </w:rPr>
  </w:style>
  <w:style w:type="character" w:styleId="IntenseReference">
    <w:name w:val="Intense Reference"/>
    <w:basedOn w:val="DefaultParagraphFont"/>
    <w:uiPriority w:val="32"/>
    <w:qFormat/>
    <w:rsid w:val="00424428"/>
    <w:rPr>
      <w:b/>
      <w:bCs/>
      <w:smallCaps/>
      <w:color w:val="2F5496" w:themeColor="accent1" w:themeShade="BF"/>
      <w:spacing w:val="5"/>
    </w:rPr>
  </w:style>
  <w:style w:type="paragraph" w:styleId="Header">
    <w:name w:val="header"/>
    <w:basedOn w:val="Normal"/>
    <w:link w:val="HeaderChar"/>
    <w:uiPriority w:val="99"/>
    <w:unhideWhenUsed/>
    <w:rsid w:val="00424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428"/>
  </w:style>
  <w:style w:type="paragraph" w:styleId="Footer">
    <w:name w:val="footer"/>
    <w:basedOn w:val="Normal"/>
    <w:link w:val="FooterChar"/>
    <w:uiPriority w:val="99"/>
    <w:unhideWhenUsed/>
    <w:rsid w:val="00424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dc:creator>
  <cp:keywords/>
  <dc:description/>
  <cp:lastModifiedBy>Ram K</cp:lastModifiedBy>
  <cp:revision>5</cp:revision>
  <dcterms:created xsi:type="dcterms:W3CDTF">2025-06-28T14:52:00Z</dcterms:created>
  <dcterms:modified xsi:type="dcterms:W3CDTF">2025-06-28T16:41:00Z</dcterms:modified>
</cp:coreProperties>
</file>