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C6CE" w14:textId="0A6DD546" w:rsidR="00BF3A71" w:rsidRPr="00D60843" w:rsidRDefault="00BF3A71" w:rsidP="00D60843">
      <w:pPr>
        <w:spacing w:after="0"/>
        <w:ind w:left="2880" w:firstLine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0843">
        <w:rPr>
          <w:rFonts w:asciiTheme="majorHAnsi" w:hAnsiTheme="majorHAnsi" w:cstheme="majorHAnsi"/>
          <w:b/>
          <w:sz w:val="28"/>
          <w:szCs w:val="28"/>
        </w:rPr>
        <w:t>Requirement Analysis</w:t>
      </w:r>
    </w:p>
    <w:p w14:paraId="3473C865" w14:textId="4A0719FB" w:rsidR="00BF3A71" w:rsidRPr="00D60843" w:rsidRDefault="00BF3A71" w:rsidP="00D60843">
      <w:pPr>
        <w:spacing w:after="0"/>
        <w:ind w:left="1440" w:firstLine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0843">
        <w:rPr>
          <w:rFonts w:asciiTheme="majorHAnsi" w:hAnsiTheme="majorHAnsi" w:cstheme="majorHAnsi"/>
          <w:b/>
          <w:sz w:val="28"/>
          <w:szCs w:val="28"/>
        </w:rPr>
        <w:t>Requirements (Functional &amp; Non-functional)</w:t>
      </w:r>
    </w:p>
    <w:p w14:paraId="58DB9266" w14:textId="77777777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BF3A71" w:rsidRPr="00D60843" w14:paraId="08F5E144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265F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0A1D" w14:textId="76F69128" w:rsidR="00BF3A71" w:rsidRPr="00D60843" w:rsidRDefault="00D60843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27 June 2025</w:t>
            </w:r>
          </w:p>
        </w:tc>
      </w:tr>
      <w:tr w:rsidR="00BF3A71" w:rsidRPr="00D60843" w14:paraId="4191AE3E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FA260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53150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LTVIP2025TMID59820</w:t>
            </w:r>
          </w:p>
        </w:tc>
      </w:tr>
      <w:tr w:rsidR="00BF3A71" w:rsidRPr="00D60843" w14:paraId="189A2319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54BF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DDD29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sz w:val="24"/>
                <w:szCs w:val="24"/>
              </w:rPr>
              <w:t>Pattern Sense: Classifying Fabric Patterns Using Deep Learning</w:t>
            </w:r>
          </w:p>
        </w:tc>
      </w:tr>
      <w:tr w:rsidR="00BF3A71" w:rsidRPr="00D60843" w14:paraId="7C6A4F1E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12835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066F4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4 Marks</w:t>
            </w:r>
          </w:p>
        </w:tc>
      </w:tr>
    </w:tbl>
    <w:p w14:paraId="156A1FBF" w14:textId="77777777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/>
        </w:rPr>
      </w:pPr>
    </w:p>
    <w:p w14:paraId="2350A0F4" w14:textId="5BB54385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0843">
        <w:rPr>
          <w:rFonts w:asciiTheme="majorHAnsi" w:hAnsiTheme="majorHAnsi" w:cstheme="majorHAnsi"/>
          <w:b/>
          <w:sz w:val="28"/>
          <w:szCs w:val="28"/>
        </w:rPr>
        <w:t>3.1.1 Functional Requirements:</w:t>
      </w:r>
    </w:p>
    <w:p w14:paraId="673B7DD1" w14:textId="77777777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D60843">
        <w:rPr>
          <w:rFonts w:asciiTheme="majorHAnsi" w:hAnsiTheme="majorHAnsi" w:cstheme="majorHAnsi"/>
          <w:bCs/>
          <w:sz w:val="24"/>
          <w:szCs w:val="24"/>
        </w:rPr>
        <w:t>Following are the 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BF3A71" w:rsidRPr="00D60843" w14:paraId="1159ACC2" w14:textId="77777777" w:rsidTr="00E760EA">
        <w:trPr>
          <w:trHeight w:val="33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69835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/>
                <w:sz w:val="24"/>
                <w:szCs w:val="24"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2EED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715BD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/>
                <w:sz w:val="24"/>
                <w:szCs w:val="24"/>
              </w:rPr>
              <w:t>Sub Requirement (Story / Sub-Task)</w:t>
            </w:r>
          </w:p>
        </w:tc>
      </w:tr>
      <w:tr w:rsidR="00BF3A71" w:rsidRPr="00D60843" w14:paraId="0BC3EFF3" w14:textId="77777777" w:rsidTr="00E760EA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551B0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A427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Fabric Pattern Identification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5567F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Automatically classify and label fabric patterns from images</w:t>
            </w:r>
          </w:p>
        </w:tc>
      </w:tr>
      <w:tr w:rsidR="00BF3A71" w:rsidRPr="00D60843" w14:paraId="77D4BC58" w14:textId="77777777" w:rsidTr="00E760EA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8FE63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4163F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Accuracy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65983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Ensure high precision in pattern classification to avoid mislabeling</w:t>
            </w:r>
          </w:p>
        </w:tc>
      </w:tr>
      <w:tr w:rsidR="00BF3A71" w:rsidRPr="00D60843" w14:paraId="15DA1765" w14:textId="77777777" w:rsidTr="00E760EA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804B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88EB2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User Satisfaction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70725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Users should be satisfied with the accuracy and speed of the pattern classification results</w:t>
            </w:r>
          </w:p>
        </w:tc>
      </w:tr>
    </w:tbl>
    <w:p w14:paraId="6AC04865" w14:textId="77777777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6DA62833" w14:textId="7A20E313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0843">
        <w:rPr>
          <w:rFonts w:asciiTheme="majorHAnsi" w:hAnsiTheme="majorHAnsi" w:cstheme="majorHAnsi"/>
          <w:b/>
          <w:sz w:val="28"/>
          <w:szCs w:val="28"/>
        </w:rPr>
        <w:t>3.1.2 Non-functional Requirements:</w:t>
      </w:r>
    </w:p>
    <w:p w14:paraId="1A6120BE" w14:textId="77777777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D60843">
        <w:rPr>
          <w:rFonts w:asciiTheme="majorHAnsi" w:hAnsiTheme="majorHAnsi" w:cstheme="majorHAnsi"/>
          <w:bCs/>
          <w:sz w:val="24"/>
          <w:szCs w:val="24"/>
        </w:rPr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BF3A71" w:rsidRPr="00D60843" w14:paraId="1E4EC588" w14:textId="77777777" w:rsidTr="00E760EA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E860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C6C10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7CB3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BF3A71" w:rsidRPr="00D60843" w14:paraId="45E8BB4D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CB877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D80B3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3A34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The system shall provide a simple, user-friendly web interface for uploading fabric images and viewing classification results.</w:t>
            </w:r>
          </w:p>
        </w:tc>
      </w:tr>
      <w:tr w:rsidR="00BF3A71" w:rsidRPr="00D60843" w14:paraId="260A0BE0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64DB8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05007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B019F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The system shall consistently deliver accurate pattern predictions under normal operating conditions.</w:t>
            </w:r>
          </w:p>
        </w:tc>
      </w:tr>
      <w:tr w:rsidR="00BF3A71" w:rsidRPr="00D60843" w14:paraId="39B939B3" w14:textId="77777777" w:rsidTr="00E760EA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6656B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D99EE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7140F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The system shall provide classification results within 2-3 seconds per image with high accuracy.</w:t>
            </w:r>
          </w:p>
        </w:tc>
      </w:tr>
      <w:tr w:rsidR="00BF3A71" w:rsidRPr="00D60843" w14:paraId="4702A1EA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4EFD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3E8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30DBC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The system shall be operational and available at all times during demonstrations or real-time sessions.</w:t>
            </w:r>
          </w:p>
        </w:tc>
      </w:tr>
      <w:tr w:rsidR="00BF3A71" w:rsidRPr="00D60843" w14:paraId="5951555D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D3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124FE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2035" w14:textId="77777777" w:rsidR="00BF3A71" w:rsidRPr="00D60843" w:rsidRDefault="00BF3A71" w:rsidP="00E760EA">
            <w:pPr>
              <w:spacing w:after="0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60843">
              <w:rPr>
                <w:rFonts w:asciiTheme="majorHAnsi" w:hAnsiTheme="majorHAnsi" w:cstheme="majorHAnsi"/>
                <w:bCs/>
                <w:sz w:val="24"/>
                <w:szCs w:val="24"/>
              </w:rPr>
              <w:t>The system design shall allow for future scalability, including handling higher user traffic, batch classification of multiple fabric images, and expanding to new pattern categories.</w:t>
            </w:r>
          </w:p>
        </w:tc>
      </w:tr>
    </w:tbl>
    <w:p w14:paraId="2044AEE6" w14:textId="77777777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5F6666E" w14:textId="77777777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58C43844" w14:textId="77777777" w:rsidR="00BF3A71" w:rsidRPr="00D60843" w:rsidRDefault="00BF3A71" w:rsidP="00BF3A71">
      <w:pPr>
        <w:spacing w:after="0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7AAF6C48" w14:textId="77777777" w:rsidR="00BF3A71" w:rsidRPr="00D60843" w:rsidRDefault="00BF3A71" w:rsidP="00BF3A71">
      <w:pPr>
        <w:rPr>
          <w:rFonts w:asciiTheme="majorHAnsi" w:hAnsiTheme="majorHAnsi" w:cstheme="majorHAnsi"/>
          <w:b/>
          <w:sz w:val="24"/>
          <w:szCs w:val="24"/>
        </w:rPr>
      </w:pPr>
    </w:p>
    <w:sectPr w:rsidR="00BF3A71" w:rsidRPr="00D60843" w:rsidSect="00BF3A71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B9C6E" w14:textId="77777777" w:rsidR="00D60843" w:rsidRDefault="00D60843">
      <w:pPr>
        <w:spacing w:after="0" w:line="240" w:lineRule="auto"/>
      </w:pPr>
      <w:r>
        <w:separator/>
      </w:r>
    </w:p>
  </w:endnote>
  <w:endnote w:type="continuationSeparator" w:id="0">
    <w:p w14:paraId="460D3523" w14:textId="77777777" w:rsidR="00D60843" w:rsidRDefault="00D6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D95E7" w14:textId="77777777" w:rsidR="00BF3A71" w:rsidRDefault="00BF3A71">
    <w:pPr>
      <w:pStyle w:val="Footer"/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2FC7FF5" w14:textId="77777777" w:rsidR="00BF3A71" w:rsidRDefault="00BF3A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AE146D" wp14:editId="09525BB0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577F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42A5B" wp14:editId="4A29C079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AB6A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  <w:r>
      <w:rPr>
        <w:noProof/>
      </w:rPr>
      <w:tab/>
    </w:r>
  </w:p>
  <w:p w14:paraId="6BC5A6F4" w14:textId="77777777" w:rsidR="00BF3A71" w:rsidRDefault="00BF3A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90B62" w14:textId="77777777" w:rsidR="00D60843" w:rsidRDefault="00D60843">
      <w:pPr>
        <w:spacing w:after="0" w:line="240" w:lineRule="auto"/>
      </w:pPr>
      <w:r>
        <w:separator/>
      </w:r>
    </w:p>
  </w:footnote>
  <w:footnote w:type="continuationSeparator" w:id="0">
    <w:p w14:paraId="7BF4B103" w14:textId="77777777" w:rsidR="00D60843" w:rsidRDefault="00D6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E462" w14:textId="77777777" w:rsidR="00BF3A71" w:rsidRDefault="00BF3A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D95FD8" wp14:editId="043ED10A">
              <wp:simplePos x="0" y="0"/>
              <wp:positionH relativeFrom="margin">
                <wp:align>right</wp:align>
              </wp:positionH>
              <wp:positionV relativeFrom="paragraph">
                <wp:posOffset>-232954</wp:posOffset>
              </wp:positionV>
              <wp:extent cx="3167743" cy="468086"/>
              <wp:effectExtent l="0" t="0" r="0" b="0"/>
              <wp:wrapNone/>
              <wp:docPr id="146800427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7743" cy="468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5C1CAB" w14:textId="77777777" w:rsidR="00BF3A71" w:rsidRPr="00A259A4" w:rsidRDefault="00BF3A7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59A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95FD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98.25pt;margin-top:-18.35pt;width:249.45pt;height:36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" filled="f" stroked="f" strokeweight="1pt">
              <v:textbox>
                <w:txbxContent>
                  <w:p w14:paraId="145C1CAB" w14:textId="77777777" w:rsidR="00BF3A71" w:rsidRPr="00A259A4" w:rsidRDefault="00BF3A71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259A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8E631DD" wp14:editId="3213E53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6F9D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04C7705" wp14:editId="507EDC13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978CE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40013DBF" w14:textId="77777777" w:rsidR="00BF3A71" w:rsidRDefault="00BF3A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761A5EAC"/>
    <w:lvl w:ilvl="0">
      <w:start w:val="1"/>
      <w:numFmt w:val="decimal"/>
      <w:lvlText w:val="%1."/>
      <w:lvlJc w:val="left"/>
      <w:pPr>
        <w:ind w:left="644" w:hanging="359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000F49"/>
    <w:multiLevelType w:val="multilevel"/>
    <w:tmpl w:val="0D3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62C38"/>
    <w:multiLevelType w:val="multilevel"/>
    <w:tmpl w:val="1C14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B7134C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6BDD5B93"/>
    <w:multiLevelType w:val="multilevel"/>
    <w:tmpl w:val="9DA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8175">
    <w:abstractNumId w:val="2"/>
  </w:num>
  <w:num w:numId="2" w16cid:durableId="1566062044">
    <w:abstractNumId w:val="4"/>
  </w:num>
  <w:num w:numId="3" w16cid:durableId="344795377">
    <w:abstractNumId w:val="1"/>
  </w:num>
  <w:num w:numId="4" w16cid:durableId="630942061">
    <w:abstractNumId w:val="3"/>
  </w:num>
  <w:num w:numId="5" w16cid:durableId="960956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71"/>
    <w:rsid w:val="00103A13"/>
    <w:rsid w:val="009C52DF"/>
    <w:rsid w:val="00BF3A71"/>
    <w:rsid w:val="00C960EF"/>
    <w:rsid w:val="00D60843"/>
    <w:rsid w:val="00D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CC1"/>
  <w15:chartTrackingRefBased/>
  <w15:docId w15:val="{09D26D1F-EEBA-4519-8BA7-3B7971FB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71"/>
  </w:style>
  <w:style w:type="paragraph" w:styleId="Heading1">
    <w:name w:val="heading 1"/>
    <w:basedOn w:val="Normal"/>
    <w:next w:val="Normal"/>
    <w:link w:val="Heading1Char"/>
    <w:uiPriority w:val="9"/>
    <w:qFormat/>
    <w:rsid w:val="00BF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71"/>
  </w:style>
  <w:style w:type="paragraph" w:styleId="Footer">
    <w:name w:val="footer"/>
    <w:basedOn w:val="Normal"/>
    <w:link w:val="FooterChar"/>
    <w:uiPriority w:val="99"/>
    <w:unhideWhenUsed/>
    <w:rsid w:val="00BF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71"/>
  </w:style>
  <w:style w:type="character" w:styleId="Hyperlink">
    <w:name w:val="Hyperlink"/>
    <w:basedOn w:val="DefaultParagraphFont"/>
    <w:uiPriority w:val="99"/>
    <w:unhideWhenUsed/>
    <w:rsid w:val="00BF3A7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F3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3A7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F3A7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</dc:creator>
  <cp:keywords/>
  <dc:description/>
  <cp:lastModifiedBy>Ram K</cp:lastModifiedBy>
  <cp:revision>2</cp:revision>
  <dcterms:created xsi:type="dcterms:W3CDTF">2025-06-28T14:48:00Z</dcterms:created>
  <dcterms:modified xsi:type="dcterms:W3CDTF">2025-06-28T16:40:00Z</dcterms:modified>
</cp:coreProperties>
</file>