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CA1E" w14:textId="06A1BA57" w:rsidR="00C20E18" w:rsidRPr="004B7F28" w:rsidRDefault="00C20E18" w:rsidP="00255C97">
      <w:pPr>
        <w:spacing w:before="120" w:after="240"/>
        <w:rPr>
          <w:rFonts w:ascii="Amasis MT Pro" w:hAnsi="Amasis MT Pro" w:cstheme="minorHAnsi"/>
          <w:sz w:val="24"/>
          <w:szCs w:val="24"/>
        </w:rPr>
      </w:pPr>
      <w:r w:rsidRPr="004B7F28">
        <w:rPr>
          <w:rFonts w:ascii="Amasis MT Pro" w:hAnsi="Amasis MT Pro" w:cstheme="minorHAnsi"/>
          <w:b/>
          <w:bCs/>
          <w:sz w:val="24"/>
          <w:szCs w:val="24"/>
        </w:rPr>
        <w:t>Project Title</w:t>
      </w:r>
      <w:r w:rsidRPr="004B7F28">
        <w:rPr>
          <w:rFonts w:ascii="Amasis MT Pro" w:hAnsi="Amasis MT Pro" w:cstheme="minorHAnsi"/>
          <w:sz w:val="24"/>
          <w:szCs w:val="24"/>
        </w:rPr>
        <w:t xml:space="preserve">: </w:t>
      </w:r>
      <w:proofErr w:type="spellStart"/>
      <w:r w:rsidRPr="004B7F28">
        <w:rPr>
          <w:rFonts w:ascii="Amasis MT Pro" w:hAnsi="Amasis MT Pro" w:cstheme="minorHAnsi"/>
          <w:sz w:val="24"/>
          <w:szCs w:val="24"/>
        </w:rPr>
        <w:t>UsedCarCentral</w:t>
      </w:r>
      <w:proofErr w:type="spellEnd"/>
      <w:r w:rsidRPr="004B7F28">
        <w:rPr>
          <w:rFonts w:ascii="Amasis MT Pro" w:hAnsi="Amasis MT Pro" w:cstheme="minorHAnsi"/>
          <w:sz w:val="24"/>
          <w:szCs w:val="24"/>
        </w:rPr>
        <w:t>: The Online Hub for Buying and Selling Used Cars</w:t>
      </w:r>
    </w:p>
    <w:p w14:paraId="26C6D424" w14:textId="77777777" w:rsidR="00C20E18" w:rsidRPr="004B7F28" w:rsidRDefault="00C20E18" w:rsidP="004344F6">
      <w:pPr>
        <w:rPr>
          <w:rFonts w:ascii="Amasis MT Pro" w:hAnsi="Amasis MT Pro" w:cstheme="minorHAnsi"/>
          <w:sz w:val="24"/>
          <w:szCs w:val="24"/>
        </w:rPr>
      </w:pPr>
      <w:r w:rsidRPr="004B7F28">
        <w:rPr>
          <w:rFonts w:ascii="Amasis MT Pro" w:hAnsi="Amasis MT Pro" w:cstheme="minorHAnsi"/>
          <w:b/>
          <w:bCs/>
          <w:sz w:val="24"/>
          <w:szCs w:val="24"/>
        </w:rPr>
        <w:t>Team</w:t>
      </w:r>
      <w:r w:rsidRPr="004B7F28">
        <w:rPr>
          <w:rFonts w:ascii="Amasis MT Pro" w:hAnsi="Amasis MT Pro" w:cstheme="minorHAnsi"/>
          <w:sz w:val="24"/>
          <w:szCs w:val="24"/>
        </w:rPr>
        <w:t>:</w:t>
      </w:r>
    </w:p>
    <w:p w14:paraId="34C52AA4" w14:textId="77777777"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Ram Kiran Devireddy (</w:t>
      </w:r>
      <w:proofErr w:type="spellStart"/>
      <w:r w:rsidRPr="004B7F28">
        <w:rPr>
          <w:rFonts w:ascii="Amasis MT Pro" w:hAnsi="Amasis MT Pro" w:cstheme="minorHAnsi"/>
          <w:sz w:val="24"/>
          <w:szCs w:val="24"/>
        </w:rPr>
        <w:t>radevir</w:t>
      </w:r>
      <w:proofErr w:type="spellEnd"/>
      <w:r w:rsidRPr="004B7F28">
        <w:rPr>
          <w:rFonts w:ascii="Amasis MT Pro" w:hAnsi="Amasis MT Pro" w:cstheme="minorHAnsi"/>
          <w:sz w:val="24"/>
          <w:szCs w:val="24"/>
        </w:rPr>
        <w:t>)</w:t>
      </w:r>
    </w:p>
    <w:p w14:paraId="0B01ACF3" w14:textId="77777777"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 xml:space="preserve">Revanth </w:t>
      </w:r>
      <w:proofErr w:type="spellStart"/>
      <w:r w:rsidRPr="004B7F28">
        <w:rPr>
          <w:rFonts w:ascii="Amasis MT Pro" w:hAnsi="Amasis MT Pro" w:cstheme="minorHAnsi"/>
          <w:sz w:val="24"/>
          <w:szCs w:val="24"/>
        </w:rPr>
        <w:t>Posina</w:t>
      </w:r>
      <w:proofErr w:type="spellEnd"/>
      <w:r w:rsidRPr="004B7F28">
        <w:rPr>
          <w:rFonts w:ascii="Amasis MT Pro" w:hAnsi="Amasis MT Pro" w:cstheme="minorHAnsi"/>
          <w:sz w:val="24"/>
          <w:szCs w:val="24"/>
        </w:rPr>
        <w:t xml:space="preserve"> (</w:t>
      </w:r>
      <w:proofErr w:type="spellStart"/>
      <w:r w:rsidRPr="004B7F28">
        <w:rPr>
          <w:rFonts w:ascii="Amasis MT Pro" w:hAnsi="Amasis MT Pro" w:cstheme="minorHAnsi"/>
          <w:sz w:val="24"/>
          <w:szCs w:val="24"/>
        </w:rPr>
        <w:t>rposina</w:t>
      </w:r>
      <w:proofErr w:type="spellEnd"/>
      <w:r w:rsidRPr="004B7F28">
        <w:rPr>
          <w:rFonts w:ascii="Amasis MT Pro" w:hAnsi="Amasis MT Pro" w:cstheme="minorHAnsi"/>
          <w:sz w:val="24"/>
          <w:szCs w:val="24"/>
        </w:rPr>
        <w:t>)</w:t>
      </w:r>
    </w:p>
    <w:p w14:paraId="796AA07E" w14:textId="13EE6FD5" w:rsidR="00C20E18" w:rsidRPr="004B7F28" w:rsidRDefault="00C20E18" w:rsidP="00255C97">
      <w:pPr>
        <w:spacing w:after="240"/>
        <w:ind w:left="288"/>
        <w:rPr>
          <w:rFonts w:ascii="Amasis MT Pro" w:hAnsi="Amasis MT Pro" w:cstheme="minorHAnsi"/>
          <w:sz w:val="24"/>
          <w:szCs w:val="24"/>
        </w:rPr>
      </w:pPr>
      <w:r w:rsidRPr="004B7F28">
        <w:rPr>
          <w:rFonts w:ascii="Amasis MT Pro" w:hAnsi="Amasis MT Pro" w:cstheme="minorHAnsi"/>
          <w:sz w:val="24"/>
          <w:szCs w:val="24"/>
        </w:rPr>
        <w:t xml:space="preserve">Syam Prajwal </w:t>
      </w:r>
      <w:proofErr w:type="spellStart"/>
      <w:r w:rsidRPr="004B7F28">
        <w:rPr>
          <w:rFonts w:ascii="Amasis MT Pro" w:hAnsi="Amasis MT Pro" w:cstheme="minorHAnsi"/>
          <w:sz w:val="24"/>
          <w:szCs w:val="24"/>
        </w:rPr>
        <w:t>Kammula</w:t>
      </w:r>
      <w:proofErr w:type="spellEnd"/>
      <w:r w:rsidRPr="004B7F28">
        <w:rPr>
          <w:rFonts w:ascii="Amasis MT Pro" w:hAnsi="Amasis MT Pro" w:cstheme="minorHAnsi"/>
          <w:sz w:val="24"/>
          <w:szCs w:val="24"/>
        </w:rPr>
        <w:t xml:space="preserve"> (</w:t>
      </w:r>
      <w:proofErr w:type="spellStart"/>
      <w:r w:rsidRPr="004B7F28">
        <w:rPr>
          <w:rFonts w:ascii="Amasis MT Pro" w:hAnsi="Amasis MT Pro" w:cstheme="minorHAnsi"/>
          <w:sz w:val="24"/>
          <w:szCs w:val="24"/>
        </w:rPr>
        <w:t>skammul</w:t>
      </w:r>
      <w:proofErr w:type="spellEnd"/>
      <w:r w:rsidRPr="004B7F28">
        <w:rPr>
          <w:rFonts w:ascii="Amasis MT Pro" w:hAnsi="Amasis MT Pro" w:cstheme="minorHAnsi"/>
          <w:sz w:val="24"/>
          <w:szCs w:val="24"/>
        </w:rPr>
        <w:t>)</w:t>
      </w:r>
    </w:p>
    <w:p w14:paraId="1A6CCEF4" w14:textId="5D30E641" w:rsidR="00C20E18" w:rsidRPr="004B7F28" w:rsidRDefault="00C20E18" w:rsidP="004344F6">
      <w:pPr>
        <w:rPr>
          <w:rFonts w:ascii="Amasis MT Pro" w:hAnsi="Amasis MT Pro" w:cstheme="minorHAnsi"/>
          <w:b/>
          <w:bCs/>
          <w:sz w:val="24"/>
          <w:szCs w:val="24"/>
        </w:rPr>
      </w:pPr>
      <w:r w:rsidRPr="004B7F28">
        <w:rPr>
          <w:rFonts w:ascii="Amasis MT Pro" w:hAnsi="Amasis MT Pro" w:cstheme="minorHAnsi"/>
          <w:b/>
          <w:bCs/>
          <w:sz w:val="24"/>
          <w:szCs w:val="24"/>
        </w:rPr>
        <w:t>Project Summary:</w:t>
      </w:r>
    </w:p>
    <w:p w14:paraId="14B4BE7E" w14:textId="37FE3497" w:rsidR="00C20E18" w:rsidRPr="004B7F28" w:rsidRDefault="00C20E18" w:rsidP="00255C97">
      <w:pPr>
        <w:spacing w:after="240"/>
        <w:jc w:val="both"/>
        <w:rPr>
          <w:rFonts w:ascii="Amasis MT Pro" w:hAnsi="Amasis MT Pro" w:cstheme="minorHAnsi"/>
          <w:sz w:val="24"/>
          <w:szCs w:val="24"/>
        </w:rPr>
      </w:pPr>
      <w:r w:rsidRPr="004B7F28">
        <w:rPr>
          <w:rFonts w:ascii="Amasis MT Pro" w:hAnsi="Amasis MT Pro" w:cstheme="minorHAnsi"/>
          <w:sz w:val="24"/>
          <w:szCs w:val="24"/>
        </w:rPr>
        <w:t>Our project aims to create an online platform for buying and selling used cars, using a dataset from Kaggle which contains records of used car listings from various online portals.</w:t>
      </w:r>
    </w:p>
    <w:p w14:paraId="19F696C3" w14:textId="2E344AB1" w:rsidR="00C20E18" w:rsidRPr="004B7F28" w:rsidRDefault="00C20E18" w:rsidP="004344F6">
      <w:pPr>
        <w:rPr>
          <w:rFonts w:ascii="Amasis MT Pro" w:hAnsi="Amasis MT Pro" w:cstheme="minorHAnsi"/>
          <w:b/>
          <w:bCs/>
          <w:sz w:val="24"/>
          <w:szCs w:val="24"/>
        </w:rPr>
      </w:pPr>
      <w:r w:rsidRPr="004B7F28">
        <w:rPr>
          <w:rFonts w:ascii="Amasis MT Pro" w:hAnsi="Amasis MT Pro" w:cstheme="minorHAnsi"/>
          <w:b/>
          <w:bCs/>
          <w:sz w:val="24"/>
          <w:szCs w:val="24"/>
        </w:rPr>
        <w:t>Project Description:</w:t>
      </w:r>
    </w:p>
    <w:p w14:paraId="0BD7F58D" w14:textId="45370AC0" w:rsidR="00C20E18" w:rsidRPr="004B7F28" w:rsidRDefault="00C20E18" w:rsidP="004344F6">
      <w:pPr>
        <w:ind w:left="288"/>
        <w:jc w:val="both"/>
        <w:rPr>
          <w:rFonts w:ascii="Amasis MT Pro" w:hAnsi="Amasis MT Pro" w:cstheme="minorHAnsi"/>
          <w:sz w:val="24"/>
          <w:szCs w:val="24"/>
        </w:rPr>
      </w:pPr>
      <w:r w:rsidRPr="004B7F28">
        <w:rPr>
          <w:rFonts w:ascii="Amasis MT Pro" w:hAnsi="Amasis MT Pro" w:cstheme="minorHAnsi"/>
          <w:sz w:val="24"/>
          <w:szCs w:val="24"/>
        </w:rPr>
        <w:t xml:space="preserve">Using the Kaggle dataset, we aim to build a web application that allows users to post or edit </w:t>
      </w:r>
      <w:r w:rsidR="00A160EA" w:rsidRPr="004B7F28">
        <w:rPr>
          <w:rFonts w:ascii="Amasis MT Pro" w:hAnsi="Amasis MT Pro" w:cstheme="minorHAnsi"/>
          <w:sz w:val="24"/>
          <w:szCs w:val="24"/>
        </w:rPr>
        <w:t xml:space="preserve">their </w:t>
      </w:r>
      <w:r w:rsidRPr="004B7F28">
        <w:rPr>
          <w:rFonts w:ascii="Amasis MT Pro" w:hAnsi="Amasis MT Pro" w:cstheme="minorHAnsi"/>
          <w:sz w:val="24"/>
          <w:szCs w:val="24"/>
        </w:rPr>
        <w:t>existing used car listings (sellers), as well as browse, add to favorites or cart, and buy used cars (buyers). Users can register as either a seller or a buyer on the platform.</w:t>
      </w:r>
    </w:p>
    <w:p w14:paraId="019F599F" w14:textId="6439DFD3" w:rsidR="00C20E18" w:rsidRPr="004B7F28" w:rsidRDefault="00C20E18" w:rsidP="004344F6">
      <w:pPr>
        <w:ind w:left="288"/>
        <w:rPr>
          <w:rFonts w:ascii="Amasis MT Pro" w:hAnsi="Amasis MT Pro" w:cstheme="minorHAnsi"/>
          <w:b/>
          <w:bCs/>
          <w:sz w:val="24"/>
          <w:szCs w:val="24"/>
        </w:rPr>
      </w:pPr>
      <w:r w:rsidRPr="004B7F28">
        <w:rPr>
          <w:rFonts w:ascii="Amasis MT Pro" w:hAnsi="Amasis MT Pro" w:cstheme="minorHAnsi"/>
          <w:b/>
          <w:bCs/>
          <w:sz w:val="24"/>
          <w:szCs w:val="24"/>
        </w:rPr>
        <w:t>Objectives:</w:t>
      </w:r>
    </w:p>
    <w:p w14:paraId="328500DF" w14:textId="1B4C7EF1"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Our objectives for this project are to:</w:t>
      </w:r>
    </w:p>
    <w:p w14:paraId="337F4779" w14:textId="72FABA40" w:rsidR="00C20E18" w:rsidRPr="004B7F28" w:rsidRDefault="00C20E18" w:rsidP="004344F6">
      <w:pPr>
        <w:pStyle w:val="ListParagraph"/>
        <w:numPr>
          <w:ilvl w:val="0"/>
          <w:numId w:val="1"/>
        </w:numPr>
        <w:ind w:left="1080"/>
        <w:jc w:val="both"/>
        <w:rPr>
          <w:rFonts w:ascii="Amasis MT Pro" w:hAnsi="Amasis MT Pro" w:cstheme="minorHAnsi"/>
          <w:sz w:val="24"/>
          <w:szCs w:val="24"/>
        </w:rPr>
      </w:pPr>
      <w:r w:rsidRPr="004B7F28">
        <w:rPr>
          <w:rFonts w:ascii="Amasis MT Pro" w:hAnsi="Amasis MT Pro" w:cstheme="minorHAnsi"/>
          <w:sz w:val="24"/>
          <w:szCs w:val="24"/>
        </w:rPr>
        <w:t>Create a user-friendly web application for buying and selling used cars.</w:t>
      </w:r>
    </w:p>
    <w:p w14:paraId="34E5CC57" w14:textId="084130FF" w:rsidR="00C20E18" w:rsidRPr="004B7F28" w:rsidRDefault="00C20E18" w:rsidP="004344F6">
      <w:pPr>
        <w:pStyle w:val="ListParagraph"/>
        <w:numPr>
          <w:ilvl w:val="0"/>
          <w:numId w:val="1"/>
        </w:numPr>
        <w:ind w:left="1080"/>
        <w:jc w:val="both"/>
        <w:rPr>
          <w:rFonts w:ascii="Amasis MT Pro" w:hAnsi="Amasis MT Pro" w:cstheme="minorHAnsi"/>
          <w:sz w:val="24"/>
          <w:szCs w:val="24"/>
        </w:rPr>
      </w:pPr>
      <w:r w:rsidRPr="004B7F28">
        <w:rPr>
          <w:rFonts w:ascii="Amasis MT Pro" w:hAnsi="Amasis MT Pro" w:cstheme="minorHAnsi"/>
          <w:sz w:val="24"/>
          <w:szCs w:val="24"/>
        </w:rPr>
        <w:t>Allow users to easily search for and find the car they are looking for based on their preferences (SELECT statements).</w:t>
      </w:r>
    </w:p>
    <w:p w14:paraId="6EDD0835" w14:textId="5C8C4E66" w:rsidR="00C20E18" w:rsidRPr="004B7F28" w:rsidRDefault="00C20E18" w:rsidP="004344F6">
      <w:pPr>
        <w:pStyle w:val="ListParagraph"/>
        <w:numPr>
          <w:ilvl w:val="0"/>
          <w:numId w:val="1"/>
        </w:numPr>
        <w:ind w:left="1080"/>
        <w:jc w:val="both"/>
        <w:rPr>
          <w:rFonts w:ascii="Amasis MT Pro" w:hAnsi="Amasis MT Pro" w:cstheme="minorHAnsi"/>
          <w:sz w:val="24"/>
          <w:szCs w:val="24"/>
        </w:rPr>
      </w:pPr>
      <w:r w:rsidRPr="004B7F28">
        <w:rPr>
          <w:rFonts w:ascii="Amasis MT Pro" w:hAnsi="Amasis MT Pro" w:cstheme="minorHAnsi"/>
          <w:sz w:val="24"/>
          <w:szCs w:val="24"/>
        </w:rPr>
        <w:t>Provide sellers with a platform to easily list and manage their used car listings (Insert, delete and Update statements).</w:t>
      </w:r>
    </w:p>
    <w:p w14:paraId="3090DAF5" w14:textId="58C76875" w:rsidR="00C20E18" w:rsidRPr="004B7F28" w:rsidRDefault="00C20E18" w:rsidP="004344F6">
      <w:pPr>
        <w:pStyle w:val="ListParagraph"/>
        <w:numPr>
          <w:ilvl w:val="0"/>
          <w:numId w:val="1"/>
        </w:numPr>
        <w:ind w:left="1080"/>
        <w:jc w:val="both"/>
        <w:rPr>
          <w:rFonts w:ascii="Amasis MT Pro" w:hAnsi="Amasis MT Pro" w:cstheme="minorHAnsi"/>
          <w:sz w:val="24"/>
          <w:szCs w:val="24"/>
        </w:rPr>
      </w:pPr>
      <w:r w:rsidRPr="004B7F28">
        <w:rPr>
          <w:rFonts w:ascii="Amasis MT Pro" w:hAnsi="Amasis MT Pro" w:cstheme="minorHAnsi"/>
          <w:sz w:val="24"/>
          <w:szCs w:val="24"/>
        </w:rPr>
        <w:t>Create a safe and secure platform for transactions between buyers and sellers.</w:t>
      </w:r>
    </w:p>
    <w:p w14:paraId="402CACAA" w14:textId="2B91E08F" w:rsidR="00C20E18" w:rsidRPr="004B7F28" w:rsidRDefault="00C20E18" w:rsidP="004344F6">
      <w:pPr>
        <w:ind w:left="288"/>
        <w:jc w:val="both"/>
        <w:rPr>
          <w:rFonts w:ascii="Amasis MT Pro" w:hAnsi="Amasis MT Pro" w:cstheme="minorHAnsi"/>
          <w:sz w:val="24"/>
          <w:szCs w:val="24"/>
        </w:rPr>
      </w:pPr>
      <w:r w:rsidRPr="004B7F28">
        <w:rPr>
          <w:rFonts w:ascii="Amasis MT Pro" w:hAnsi="Amasis MT Pro" w:cstheme="minorHAnsi"/>
          <w:sz w:val="24"/>
          <w:szCs w:val="24"/>
        </w:rPr>
        <w:t>Future Scope: Allow buyers to communicate with sellers, through the platform to ask questions or negotiate deals.</w:t>
      </w:r>
    </w:p>
    <w:p w14:paraId="5A9090D4" w14:textId="60AE9C7F"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b/>
          <w:bCs/>
          <w:sz w:val="24"/>
          <w:szCs w:val="24"/>
        </w:rPr>
        <w:t>Usefulness</w:t>
      </w:r>
      <w:r w:rsidRPr="004B7F28">
        <w:rPr>
          <w:rFonts w:ascii="Amasis MT Pro" w:hAnsi="Amasis MT Pro" w:cstheme="minorHAnsi"/>
          <w:sz w:val="24"/>
          <w:szCs w:val="24"/>
        </w:rPr>
        <w:t>:</w:t>
      </w:r>
    </w:p>
    <w:p w14:paraId="644B43D1" w14:textId="25B68FC7" w:rsidR="00C20E18" w:rsidRPr="004B7F28" w:rsidRDefault="00C20E18" w:rsidP="004344F6">
      <w:pPr>
        <w:ind w:left="288"/>
        <w:jc w:val="both"/>
        <w:rPr>
          <w:rFonts w:ascii="Amasis MT Pro" w:hAnsi="Amasis MT Pro" w:cstheme="minorHAnsi"/>
          <w:sz w:val="24"/>
          <w:szCs w:val="24"/>
        </w:rPr>
      </w:pPr>
      <w:r w:rsidRPr="004B7F28">
        <w:rPr>
          <w:rFonts w:ascii="Amasis MT Pro" w:hAnsi="Amasis MT Pro" w:cstheme="minorHAnsi"/>
          <w:sz w:val="24"/>
          <w:szCs w:val="24"/>
        </w:rPr>
        <w:t>Our database will be useful for people who are looking to buy or sell used cars. With our platform, buyers can easily find the car they are looking for based on their preferences and browse through listings to find the best deal. Sellers can easily list their used cars and manage their listings on our platform. Our interactive interface will make the process of buying and selling used cars easier and more efficient.</w:t>
      </w:r>
    </w:p>
    <w:p w14:paraId="58BE417D" w14:textId="67B67E63" w:rsidR="00C20E18" w:rsidRPr="004B7F28" w:rsidRDefault="00C20E18" w:rsidP="00255C97">
      <w:pPr>
        <w:spacing w:after="0"/>
        <w:ind w:left="288"/>
        <w:jc w:val="both"/>
        <w:rPr>
          <w:rFonts w:ascii="Amasis MT Pro" w:hAnsi="Amasis MT Pro" w:cstheme="minorHAnsi"/>
          <w:sz w:val="24"/>
          <w:szCs w:val="24"/>
        </w:rPr>
      </w:pPr>
      <w:r w:rsidRPr="004B7F28">
        <w:rPr>
          <w:rFonts w:ascii="Amasis MT Pro" w:hAnsi="Amasis MT Pro" w:cstheme="minorHAnsi"/>
          <w:sz w:val="24"/>
          <w:szCs w:val="24"/>
        </w:rPr>
        <w:t>There are several similar platforms that exist for buying and selling used cars, such as Craigslist, Autotrader, and CarGurus. However, our platform aims to provide a more user-friendly experience with additional features like favorites and cart, and a safe and secure platform for transactions.</w:t>
      </w:r>
    </w:p>
    <w:p w14:paraId="4B922A50" w14:textId="232E6158"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b/>
          <w:bCs/>
          <w:sz w:val="24"/>
          <w:szCs w:val="24"/>
        </w:rPr>
        <w:lastRenderedPageBreak/>
        <w:t>Dataset</w:t>
      </w:r>
      <w:r w:rsidRPr="004B7F28">
        <w:rPr>
          <w:rFonts w:ascii="Amasis MT Pro" w:hAnsi="Amasis MT Pro" w:cstheme="minorHAnsi"/>
          <w:sz w:val="24"/>
          <w:szCs w:val="24"/>
        </w:rPr>
        <w:t>:</w:t>
      </w:r>
    </w:p>
    <w:p w14:paraId="39399685" w14:textId="0C9109CA" w:rsidR="00C20E18" w:rsidRPr="004B7F28" w:rsidRDefault="00C20E18" w:rsidP="004344F6">
      <w:pPr>
        <w:ind w:left="288"/>
        <w:jc w:val="both"/>
        <w:rPr>
          <w:rFonts w:ascii="Amasis MT Pro" w:hAnsi="Amasis MT Pro" w:cstheme="minorHAnsi"/>
          <w:sz w:val="24"/>
          <w:szCs w:val="24"/>
        </w:rPr>
      </w:pPr>
      <w:r w:rsidRPr="004B7F28">
        <w:rPr>
          <w:rFonts w:ascii="Amasis MT Pro" w:hAnsi="Amasis MT Pro" w:cstheme="minorHAnsi"/>
          <w:sz w:val="24"/>
          <w:szCs w:val="24"/>
        </w:rPr>
        <w:t>The Kaggle dataset we will be using contains approximately 550,000 records of used car listings from various online portals. The dataset contains 26 columns including car make, model, year, condition, odometer reading, price, and location. We will use this data to create a database for our web application and normalize the data and split it into tables as needed. We may also supplement this data with additional information from other sources to provide more comprehensive listings.</w:t>
      </w:r>
    </w:p>
    <w:p w14:paraId="2E868AE1" w14:textId="3331408F"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The dataset was collected by Austin Reese and published on Kaggle in 2019. The purpose of the dataset is to provide a comprehensive collection of used car listings for research and analysis.</w:t>
      </w:r>
    </w:p>
    <w:p w14:paraId="03866DF1" w14:textId="4D19636A" w:rsidR="00C20E18" w:rsidRPr="004B7F28" w:rsidRDefault="00C20E18" w:rsidP="00255C97">
      <w:pPr>
        <w:spacing w:after="240"/>
        <w:ind w:left="576"/>
        <w:rPr>
          <w:rFonts w:ascii="Amasis MT Pro" w:hAnsi="Amasis MT Pro" w:cstheme="minorHAnsi"/>
          <w:sz w:val="24"/>
          <w:szCs w:val="24"/>
        </w:rPr>
      </w:pPr>
      <w:r w:rsidRPr="004B7F28">
        <w:rPr>
          <w:rFonts w:ascii="Amasis MT Pro" w:hAnsi="Amasis MT Pro" w:cstheme="minorHAnsi"/>
          <w:sz w:val="24"/>
          <w:szCs w:val="24"/>
        </w:rPr>
        <w:t xml:space="preserve">Dataset: </w:t>
      </w:r>
      <w:hyperlink r:id="rId7" w:history="1">
        <w:r w:rsidRPr="004B7F28">
          <w:rPr>
            <w:rStyle w:val="Hyperlink"/>
            <w:rFonts w:ascii="Amasis MT Pro" w:hAnsi="Amasis MT Pro" w:cstheme="minorHAnsi"/>
            <w:sz w:val="24"/>
            <w:szCs w:val="24"/>
          </w:rPr>
          <w:t>https://www.kaggle.com/datasets/austinreese/craigslist-carstrucks-data</w:t>
        </w:r>
      </w:hyperlink>
    </w:p>
    <w:p w14:paraId="334F2683" w14:textId="58322F11" w:rsidR="00C20E18" w:rsidRPr="004B7F28" w:rsidRDefault="00C20E18" w:rsidP="004344F6">
      <w:pPr>
        <w:rPr>
          <w:rFonts w:ascii="Amasis MT Pro" w:hAnsi="Amasis MT Pro" w:cstheme="minorHAnsi"/>
          <w:b/>
          <w:bCs/>
          <w:sz w:val="24"/>
          <w:szCs w:val="24"/>
        </w:rPr>
      </w:pPr>
      <w:r w:rsidRPr="004B7F28">
        <w:rPr>
          <w:rFonts w:ascii="Amasis MT Pro" w:hAnsi="Amasis MT Pro" w:cstheme="minorHAnsi"/>
          <w:b/>
          <w:bCs/>
          <w:sz w:val="24"/>
          <w:szCs w:val="24"/>
        </w:rPr>
        <w:t>Communication and Sharing:</w:t>
      </w:r>
    </w:p>
    <w:p w14:paraId="58426AF2" w14:textId="6363466B" w:rsidR="00C20E18" w:rsidRPr="004B7F28" w:rsidRDefault="00C20E18" w:rsidP="004344F6">
      <w:pPr>
        <w:rPr>
          <w:rFonts w:ascii="Amasis MT Pro" w:hAnsi="Amasis MT Pro" w:cstheme="minorHAnsi"/>
          <w:sz w:val="24"/>
          <w:szCs w:val="24"/>
        </w:rPr>
      </w:pPr>
      <w:r w:rsidRPr="004B7F28">
        <w:rPr>
          <w:rFonts w:ascii="Amasis MT Pro" w:hAnsi="Amasis MT Pro" w:cstheme="minorHAnsi"/>
          <w:sz w:val="24"/>
          <w:szCs w:val="24"/>
        </w:rPr>
        <w:t xml:space="preserve">We will be communicating through </w:t>
      </w:r>
      <w:r w:rsidR="00A61161" w:rsidRPr="004B7F28">
        <w:rPr>
          <w:rFonts w:ascii="Amasis MT Pro" w:hAnsi="Amasis MT Pro" w:cstheme="minorHAnsi"/>
          <w:sz w:val="24"/>
          <w:szCs w:val="24"/>
        </w:rPr>
        <w:t xml:space="preserve">Canvas group, </w:t>
      </w:r>
      <w:r w:rsidRPr="004B7F28">
        <w:rPr>
          <w:rFonts w:ascii="Amasis MT Pro" w:hAnsi="Amasis MT Pro" w:cstheme="minorHAnsi"/>
          <w:sz w:val="24"/>
          <w:szCs w:val="24"/>
        </w:rPr>
        <w:t>Teams, and we have created a GitHub repository for our project.</w:t>
      </w:r>
    </w:p>
    <w:p w14:paraId="72916C95" w14:textId="7F71BF4B" w:rsidR="008F5252" w:rsidRPr="004B7F28" w:rsidRDefault="008F5252" w:rsidP="00255C97">
      <w:pPr>
        <w:spacing w:after="240"/>
        <w:ind w:left="288"/>
        <w:rPr>
          <w:rFonts w:ascii="Amasis MT Pro" w:hAnsi="Amasis MT Pro" w:cstheme="minorHAnsi"/>
          <w:sz w:val="24"/>
          <w:szCs w:val="24"/>
        </w:rPr>
      </w:pPr>
      <w:r w:rsidRPr="004B7F28">
        <w:rPr>
          <w:rFonts w:ascii="Amasis MT Pro" w:hAnsi="Amasis MT Pro" w:cstheme="minorHAnsi"/>
          <w:sz w:val="24"/>
          <w:szCs w:val="24"/>
        </w:rPr>
        <w:t xml:space="preserve">GitHub: </w:t>
      </w:r>
      <w:hyperlink r:id="rId8" w:history="1">
        <w:r w:rsidRPr="004B7F28">
          <w:rPr>
            <w:rStyle w:val="Hyperlink"/>
            <w:rFonts w:ascii="Amasis MT Pro" w:hAnsi="Amasis MT Pro" w:cstheme="minorHAnsi"/>
            <w:sz w:val="24"/>
            <w:szCs w:val="24"/>
          </w:rPr>
          <w:t>https://github.iu.edu/radevir/UsedCarCentral_Team_SRR</w:t>
        </w:r>
      </w:hyperlink>
    </w:p>
    <w:p w14:paraId="070DA6F3" w14:textId="77777777" w:rsidR="00C20E18" w:rsidRPr="004B7F28" w:rsidRDefault="00C20E18" w:rsidP="004344F6">
      <w:pPr>
        <w:rPr>
          <w:rFonts w:ascii="Amasis MT Pro" w:hAnsi="Amasis MT Pro" w:cstheme="minorHAnsi"/>
          <w:sz w:val="24"/>
          <w:szCs w:val="24"/>
        </w:rPr>
      </w:pPr>
      <w:r w:rsidRPr="004B7F28">
        <w:rPr>
          <w:rFonts w:ascii="Amasis MT Pro" w:hAnsi="Amasis MT Pro" w:cstheme="minorHAnsi"/>
          <w:b/>
          <w:bCs/>
          <w:sz w:val="24"/>
          <w:szCs w:val="24"/>
        </w:rPr>
        <w:t>Milestones</w:t>
      </w:r>
      <w:r w:rsidRPr="004B7F28">
        <w:rPr>
          <w:rFonts w:ascii="Amasis MT Pro" w:hAnsi="Amasis MT Pro" w:cstheme="minorHAnsi"/>
          <w:sz w:val="24"/>
          <w:szCs w:val="24"/>
        </w:rPr>
        <w:t>:</w:t>
      </w:r>
    </w:p>
    <w:p w14:paraId="31CA745F" w14:textId="7C27F015"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 xml:space="preserve">Week 8 - Project </w:t>
      </w:r>
      <w:r w:rsidR="00F71F1C" w:rsidRPr="004B7F28">
        <w:rPr>
          <w:rFonts w:ascii="Amasis MT Pro" w:hAnsi="Amasis MT Pro" w:cstheme="minorHAnsi"/>
          <w:sz w:val="24"/>
          <w:szCs w:val="24"/>
        </w:rPr>
        <w:t>D</w:t>
      </w:r>
      <w:r w:rsidRPr="004B7F28">
        <w:rPr>
          <w:rFonts w:ascii="Amasis MT Pro" w:hAnsi="Amasis MT Pro" w:cstheme="minorHAnsi"/>
          <w:sz w:val="24"/>
          <w:szCs w:val="24"/>
        </w:rPr>
        <w:t>escription</w:t>
      </w:r>
    </w:p>
    <w:p w14:paraId="3EDF2DEA" w14:textId="5D97D82D"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 xml:space="preserve">Week 11 </w:t>
      </w:r>
      <w:r w:rsidR="00F71F1C" w:rsidRPr="004B7F28">
        <w:rPr>
          <w:rFonts w:ascii="Amasis MT Pro" w:hAnsi="Amasis MT Pro" w:cstheme="minorHAnsi"/>
          <w:sz w:val="24"/>
          <w:szCs w:val="24"/>
        </w:rPr>
        <w:t>-</w:t>
      </w:r>
      <w:r w:rsidRPr="004B7F28">
        <w:rPr>
          <w:rFonts w:ascii="Amasis MT Pro" w:hAnsi="Amasis MT Pro" w:cstheme="minorHAnsi"/>
          <w:sz w:val="24"/>
          <w:szCs w:val="24"/>
        </w:rPr>
        <w:t xml:space="preserve"> Database</w:t>
      </w:r>
      <w:r w:rsidR="00F71F1C" w:rsidRPr="004B7F28">
        <w:rPr>
          <w:rFonts w:ascii="Amasis MT Pro" w:hAnsi="Amasis MT Pro" w:cstheme="minorHAnsi"/>
          <w:sz w:val="24"/>
          <w:szCs w:val="24"/>
        </w:rPr>
        <w:t xml:space="preserve"> Design</w:t>
      </w:r>
    </w:p>
    <w:p w14:paraId="12F135D7" w14:textId="77777777"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Week 13 - Web app mock</w:t>
      </w:r>
    </w:p>
    <w:p w14:paraId="4AAB25B0" w14:textId="77777777" w:rsidR="00C20E18"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Week 14 - Short video presentation</w:t>
      </w:r>
    </w:p>
    <w:p w14:paraId="6F59AE79" w14:textId="22D1ADB3" w:rsidR="00ED0363" w:rsidRPr="004B7F28" w:rsidRDefault="00C20E18" w:rsidP="004344F6">
      <w:pPr>
        <w:ind w:left="288"/>
        <w:rPr>
          <w:rFonts w:ascii="Amasis MT Pro" w:hAnsi="Amasis MT Pro" w:cstheme="minorHAnsi"/>
          <w:sz w:val="24"/>
          <w:szCs w:val="24"/>
        </w:rPr>
      </w:pPr>
      <w:r w:rsidRPr="004B7F28">
        <w:rPr>
          <w:rFonts w:ascii="Amasis MT Pro" w:hAnsi="Amasis MT Pro" w:cstheme="minorHAnsi"/>
          <w:sz w:val="24"/>
          <w:szCs w:val="24"/>
        </w:rPr>
        <w:t>Week 15 - Full demo</w:t>
      </w:r>
    </w:p>
    <w:sectPr w:rsidR="00ED0363" w:rsidRPr="004B7F28" w:rsidSect="00826698">
      <w:headerReference w:type="default" r:id="rId9"/>
      <w:pgSz w:w="12240" w:h="15840" w:code="1"/>
      <w:pgMar w:top="1440" w:right="1080" w:bottom="1152" w:left="1080" w:header="1008"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70AB" w14:textId="77777777" w:rsidR="003177FE" w:rsidRDefault="003177FE" w:rsidP="004344F6">
      <w:pPr>
        <w:spacing w:after="0" w:line="240" w:lineRule="auto"/>
      </w:pPr>
      <w:r>
        <w:separator/>
      </w:r>
    </w:p>
  </w:endnote>
  <w:endnote w:type="continuationSeparator" w:id="0">
    <w:p w14:paraId="26387C05" w14:textId="77777777" w:rsidR="003177FE" w:rsidRDefault="003177FE" w:rsidP="00434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75D0" w14:textId="77777777" w:rsidR="003177FE" w:rsidRDefault="003177FE" w:rsidP="004344F6">
      <w:pPr>
        <w:spacing w:after="0" w:line="240" w:lineRule="auto"/>
      </w:pPr>
      <w:r>
        <w:separator/>
      </w:r>
    </w:p>
  </w:footnote>
  <w:footnote w:type="continuationSeparator" w:id="0">
    <w:p w14:paraId="38302E34" w14:textId="77777777" w:rsidR="003177FE" w:rsidRDefault="003177FE" w:rsidP="00434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739FC" w14:textId="0A4846CA" w:rsidR="004344F6" w:rsidRPr="004B7F28" w:rsidRDefault="004344F6" w:rsidP="004344F6">
    <w:pPr>
      <w:pStyle w:val="Title"/>
      <w:spacing w:after="240"/>
      <w:jc w:val="center"/>
      <w:rPr>
        <w:rFonts w:ascii="Times New Roman" w:hAnsi="Times New Roman" w:cs="Times New Roman"/>
        <w:sz w:val="48"/>
        <w:szCs w:val="48"/>
      </w:rPr>
    </w:pPr>
    <w:r w:rsidRPr="004B7F28">
      <w:rPr>
        <w:rFonts w:ascii="Times New Roman" w:hAnsi="Times New Roman" w:cs="Times New Roman"/>
        <w:sz w:val="48"/>
        <w:szCs w:val="48"/>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477"/>
    <w:multiLevelType w:val="hybridMultilevel"/>
    <w:tmpl w:val="9672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47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18"/>
    <w:rsid w:val="00255C97"/>
    <w:rsid w:val="00292ABA"/>
    <w:rsid w:val="003177FE"/>
    <w:rsid w:val="003F3311"/>
    <w:rsid w:val="004344F6"/>
    <w:rsid w:val="004B7F28"/>
    <w:rsid w:val="00660C7A"/>
    <w:rsid w:val="00826698"/>
    <w:rsid w:val="0085328C"/>
    <w:rsid w:val="008F5252"/>
    <w:rsid w:val="00A160EA"/>
    <w:rsid w:val="00A61161"/>
    <w:rsid w:val="00C20E18"/>
    <w:rsid w:val="00D8460D"/>
    <w:rsid w:val="00DA72AC"/>
    <w:rsid w:val="00E20523"/>
    <w:rsid w:val="00ED0363"/>
    <w:rsid w:val="00F7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7961"/>
  <w15:chartTrackingRefBased/>
  <w15:docId w15:val="{BB91762E-F66E-4418-A86B-587E8A23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E18"/>
    <w:pPr>
      <w:ind w:left="720"/>
      <w:contextualSpacing/>
    </w:pPr>
  </w:style>
  <w:style w:type="paragraph" w:styleId="Title">
    <w:name w:val="Title"/>
    <w:basedOn w:val="Normal"/>
    <w:next w:val="Normal"/>
    <w:link w:val="TitleChar"/>
    <w:uiPriority w:val="10"/>
    <w:qFormat/>
    <w:rsid w:val="00C20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E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0E18"/>
    <w:rPr>
      <w:color w:val="0563C1" w:themeColor="hyperlink"/>
      <w:u w:val="single"/>
    </w:rPr>
  </w:style>
  <w:style w:type="character" w:styleId="UnresolvedMention">
    <w:name w:val="Unresolved Mention"/>
    <w:basedOn w:val="DefaultParagraphFont"/>
    <w:uiPriority w:val="99"/>
    <w:semiHidden/>
    <w:unhideWhenUsed/>
    <w:rsid w:val="00C20E18"/>
    <w:rPr>
      <w:color w:val="605E5C"/>
      <w:shd w:val="clear" w:color="auto" w:fill="E1DFDD"/>
    </w:rPr>
  </w:style>
  <w:style w:type="paragraph" w:styleId="Header">
    <w:name w:val="header"/>
    <w:basedOn w:val="Normal"/>
    <w:link w:val="HeaderChar"/>
    <w:uiPriority w:val="99"/>
    <w:unhideWhenUsed/>
    <w:rsid w:val="00434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4F6"/>
  </w:style>
  <w:style w:type="paragraph" w:styleId="Footer">
    <w:name w:val="footer"/>
    <w:basedOn w:val="Normal"/>
    <w:link w:val="FooterChar"/>
    <w:uiPriority w:val="99"/>
    <w:unhideWhenUsed/>
    <w:rsid w:val="00434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iu.edu/radevir/UsedCarCentral_Team_SRR" TargetMode="External"/><Relationship Id="rId3" Type="http://schemas.openxmlformats.org/officeDocument/2006/relationships/settings" Target="settings.xml"/><Relationship Id="rId7" Type="http://schemas.openxmlformats.org/officeDocument/2006/relationships/hyperlink" Target="https://www.kaggle.com/datasets/austinreese/craigslist-carstruck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Devireddy, Ram Kiran</dc:creator>
  <cp:keywords/>
  <dc:description/>
  <cp:lastModifiedBy>Devireddy, Ram Kiran</cp:lastModifiedBy>
  <cp:revision>12</cp:revision>
  <cp:lastPrinted>2023-03-08T00:21:00Z</cp:lastPrinted>
  <dcterms:created xsi:type="dcterms:W3CDTF">2023-03-07T04:04:00Z</dcterms:created>
  <dcterms:modified xsi:type="dcterms:W3CDTF">2023-03-08T00:21:00Z</dcterms:modified>
</cp:coreProperties>
</file>