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F3ED" w14:textId="35698CEC" w:rsidR="5A11F7F3" w:rsidRDefault="5A11F7F3" w:rsidP="2C11DA9D">
      <w:pPr>
        <w:pStyle w:val="NoSpacing"/>
        <w:rPr>
          <w:rFonts w:ascii="Arial Black" w:eastAsia="Arial Black" w:hAnsi="Arial Black" w:cs="Arial Black"/>
          <w:color w:val="000000" w:themeColor="text1"/>
          <w:sz w:val="72"/>
          <w:szCs w:val="72"/>
        </w:rPr>
      </w:pPr>
      <w:r w:rsidRPr="2C11DA9D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68523795" w:rsidRPr="2C11DA9D">
        <w:rPr>
          <w:rStyle w:val="contentcontrolboundarysink"/>
          <w:rFonts w:ascii="Arial" w:eastAsia="Arial" w:hAnsi="Arial" w:cs="Arial"/>
          <w:b/>
          <w:bCs/>
          <w:color w:val="000000" w:themeColor="text1"/>
          <w:sz w:val="72"/>
          <w:szCs w:val="72"/>
        </w:rPr>
        <w:t xml:space="preserve">Ram Mohan Kotni </w:t>
      </w:r>
      <w:r w:rsidR="68523795" w:rsidRPr="2C11DA9D">
        <w:rPr>
          <w:rStyle w:val="eop"/>
          <w:rFonts w:ascii="Arial Black" w:eastAsia="Arial Black" w:hAnsi="Arial Black" w:cs="Arial Black"/>
          <w:b/>
          <w:bCs/>
          <w:color w:val="000000" w:themeColor="text1"/>
          <w:sz w:val="72"/>
          <w:szCs w:val="72"/>
        </w:rPr>
        <w:t> </w:t>
      </w:r>
    </w:p>
    <w:p w14:paraId="05FF4874" w14:textId="16CF6C67" w:rsidR="68523795" w:rsidRDefault="68523795" w:rsidP="0ECAB25A">
      <w:pPr>
        <w:spacing w:after="0" w:line="240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>
        <w:t>Senior Full Stack Engineer </w:t>
      </w:r>
    </w:p>
    <w:p w14:paraId="0DBE6F9C" w14:textId="61C2E78A" w:rsidR="68523795" w:rsidRDefault="68523795" w:rsidP="1ABF974C">
      <w:pPr>
        <w:tabs>
          <w:tab w:val="left" w:pos="8640"/>
          <w:tab w:val="left" w:pos="8730"/>
        </w:tabs>
        <w:rPr>
          <w:rFonts w:ascii="Calibri" w:eastAsia="Calibri" w:hAnsi="Calibri" w:cs="Calibri"/>
          <w:color w:val="0000FF"/>
        </w:rPr>
      </w:pP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Austin, </w:t>
      </w:r>
      <w:r w:rsidR="665D371B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TX </w:t>
      </w:r>
      <w:r w:rsidR="70D9CEEF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| </w:t>
      </w:r>
      <w:r w:rsidR="04A95C3A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603</w:t>
      </w:r>
      <w:r w:rsidR="70D9CEEF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.</w:t>
      </w:r>
      <w:r w:rsidR="56302122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858</w:t>
      </w:r>
      <w:r w:rsidR="70D9CEEF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.</w:t>
      </w:r>
      <w:r w:rsidR="0D3E10EA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7546</w:t>
      </w:r>
      <w:r w:rsidR="50F98AAD" w:rsidRPr="1ABF974C">
        <w:rPr>
          <w:rStyle w:val="contentcontrolboundarysink"/>
          <w:rFonts w:ascii="Arial" w:eastAsia="Arial" w:hAnsi="Arial" w:cs="Arial"/>
          <w:b/>
          <w:bCs/>
          <w:color w:val="000000" w:themeColor="text1"/>
        </w:rPr>
        <w:t xml:space="preserve"> |</w:t>
      </w: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 </w:t>
      </w:r>
      <w:r w:rsidR="00A04D2D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ramkotni</w:t>
      </w:r>
      <w:r w:rsidR="40C4F317"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>@gmail.com |</w:t>
      </w:r>
      <w:r w:rsidRPr="1ABF974C">
        <w:rPr>
          <w:rStyle w:val="normaltextrun"/>
          <w:rFonts w:ascii="Arial Black" w:eastAsia="Arial Black" w:hAnsi="Arial Black" w:cs="Arial Black"/>
          <w:b/>
          <w:bCs/>
          <w:color w:val="000000" w:themeColor="text1"/>
        </w:rPr>
        <w:t xml:space="preserve"> </w:t>
      </w:r>
      <w:hyperlink r:id="rId5">
        <w:r w:rsidR="09929524" w:rsidRPr="1ABF974C">
          <w:rPr>
            <w:rStyle w:val="Hyperlink"/>
            <w:rFonts w:ascii="Calibri" w:eastAsia="Calibri" w:hAnsi="Calibri" w:cs="Calibri"/>
          </w:rPr>
          <w:t>https://www.linkedin.com/in/ramkotni/</w:t>
        </w:r>
      </w:hyperlink>
    </w:p>
    <w:p w14:paraId="6C363A96" w14:textId="58CCDAF7" w:rsidR="2C11DA9D" w:rsidRDefault="2C11DA9D" w:rsidP="2C11DA9D">
      <w:pPr>
        <w:pStyle w:val="NoSpacing"/>
        <w:pBdr>
          <w:bottom w:val="single" w:sz="4" w:space="1" w:color="auto"/>
        </w:pBdr>
        <w:rPr>
          <w:rStyle w:val="contentcontrolboundarysink"/>
          <w:rFonts w:ascii="Arial" w:hAnsi="Arial" w:cs="Arial"/>
          <w:b/>
          <w:bCs/>
          <w:caps/>
          <w:color w:val="000000" w:themeColor="text1"/>
          <w:sz w:val="20"/>
          <w:szCs w:val="20"/>
        </w:rPr>
      </w:pPr>
    </w:p>
    <w:p w14:paraId="626F1D2F" w14:textId="77777777" w:rsidR="002F6D34" w:rsidRDefault="00DE7D0E" w:rsidP="002F6D34">
      <w:pPr>
        <w:tabs>
          <w:tab w:val="left" w:pos="8640"/>
          <w:tab w:val="left" w:pos="8730"/>
        </w:tabs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</w:pP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​​</w:t>
      </w:r>
    </w:p>
    <w:p w14:paraId="7FA087AF" w14:textId="5BBF769B" w:rsidR="00DE7D0E" w:rsidRPr="00AF2021" w:rsidRDefault="5A11F7F3" w:rsidP="2C11DA9D">
      <w:pPr>
        <w:tabs>
          <w:tab w:val="left" w:pos="8640"/>
          <w:tab w:val="left" w:pos="8730"/>
        </w:tabs>
        <w:rPr>
          <w:rStyle w:val="normaltextrun"/>
          <w:rFonts w:ascii="Verdana" w:hAnsi="Verdana"/>
          <w:b/>
          <w:bCs/>
          <w:color w:val="000000"/>
          <w:sz w:val="20"/>
          <w:szCs w:val="20"/>
        </w:rPr>
      </w:pPr>
      <w:r w:rsidRPr="00AF2021">
        <w:rPr>
          <w:rStyle w:val="normaltextrun"/>
          <w:rFonts w:ascii="Verdana" w:hAnsi="Verdana"/>
          <w:b/>
          <w:bCs/>
          <w:color w:val="000000"/>
          <w:sz w:val="20"/>
          <w:szCs w:val="20"/>
          <w:bdr w:val="none" w:sz="0" w:space="0" w:color="auto" w:frame="1"/>
        </w:rPr>
        <w:t>Objective</w:t>
      </w:r>
      <w:r w:rsidR="548C0674">
        <w:rPr>
          <w:rStyle w:val="normaltextrun"/>
          <w:rFonts w:ascii="Verdana" w:hAnsi="Verdana"/>
          <w:b/>
          <w:bCs/>
          <w:color w:val="000000"/>
          <w:sz w:val="20"/>
          <w:szCs w:val="20"/>
          <w:bdr w:val="none" w:sz="0" w:space="0" w:color="auto" w:frame="1"/>
        </w:rPr>
        <w:t>:</w:t>
      </w:r>
    </w:p>
    <w:p w14:paraId="69675A4A" w14:textId="362BD421" w:rsidR="00EB73A3" w:rsidRPr="00EB73A3" w:rsidRDefault="00DE7D0E" w:rsidP="00EB73A3">
      <w:pPr>
        <w:pStyle w:val="paragraph"/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1ABF974C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Pr="1ABF974C"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  <w:t>​</w:t>
      </w:r>
      <w:r w:rsidR="00EB73A3" w:rsidRPr="00EB73A3">
        <w:rPr>
          <w:rFonts w:ascii="Verdana" w:hAnsi="Verdana" w:cs="Arial"/>
          <w:color w:val="000000" w:themeColor="text1"/>
          <w:sz w:val="20"/>
          <w:szCs w:val="20"/>
        </w:rPr>
        <w:t xml:space="preserve">To obtain a challenging Senior Java Full Stack Engineer | Microservices | Cloud | Platform Reliability position in a dynamic and innovative organization, leveraging my </w:t>
      </w:r>
      <w:r w:rsidR="00EB73A3"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  <w:t>18 years</w:t>
      </w:r>
      <w:r w:rsidR="00EB73A3" w:rsidRPr="00EB73A3">
        <w:rPr>
          <w:rFonts w:ascii="Verdana" w:hAnsi="Verdana" w:cs="Arial"/>
          <w:color w:val="000000" w:themeColor="text1"/>
          <w:sz w:val="20"/>
          <w:szCs w:val="20"/>
        </w:rPr>
        <w:t xml:space="preserve"> of experience in designing and developing scalable Java applications, cloud expertise, and proficiency in </w:t>
      </w:r>
      <w:r w:rsidR="00EB73A3"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  <w:t>Microservices Architecture, JAX</w:t>
      </w:r>
      <w:r w:rsidR="00EB73A3"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  <w:noBreakHyphen/>
        <w:t>RS, Spring Boot, Angular</w:t>
      </w:r>
      <w:r w:rsidR="00EB73A3" w:rsidRPr="00EB73A3">
        <w:rPr>
          <w:rFonts w:ascii="Verdana" w:hAnsi="Verdana" w:cs="Arial"/>
          <w:color w:val="000000" w:themeColor="text1"/>
          <w:sz w:val="20"/>
          <w:szCs w:val="20"/>
        </w:rPr>
        <w:t xml:space="preserve">, and </w:t>
      </w:r>
      <w:r w:rsidR="00EB73A3"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  <w:t>Java (8 and beyond)</w:t>
      </w:r>
      <w:r w:rsidR="00EB73A3" w:rsidRPr="00EB73A3">
        <w:rPr>
          <w:rFonts w:ascii="Verdana" w:hAnsi="Verdana" w:cs="Arial"/>
          <w:color w:val="000000" w:themeColor="text1"/>
          <w:sz w:val="20"/>
          <w:szCs w:val="20"/>
        </w:rPr>
        <w:t>. Committed to building robust, high</w:t>
      </w:r>
      <w:r w:rsidR="00EB73A3" w:rsidRPr="00EB73A3">
        <w:rPr>
          <w:rFonts w:ascii="Verdana" w:hAnsi="Verdana" w:cs="Arial"/>
          <w:color w:val="000000" w:themeColor="text1"/>
          <w:sz w:val="20"/>
          <w:szCs w:val="20"/>
        </w:rPr>
        <w:noBreakHyphen/>
        <w:t>performance applications that drive business success and deliver exceptional user experiences.</w:t>
      </w:r>
    </w:p>
    <w:p w14:paraId="4F5127B6" w14:textId="77777777" w:rsidR="00EB73A3" w:rsidRDefault="00EB73A3" w:rsidP="1ABF974C">
      <w:pPr>
        <w:pStyle w:val="paragraph"/>
        <w:spacing w:before="0" w:beforeAutospacing="0" w:after="0" w:afterAutospacing="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4C8235F1" w14:textId="7AFE7506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b/>
          <w:bCs/>
          <w:color w:val="000000"/>
          <w:sz w:val="20"/>
          <w:szCs w:val="20"/>
        </w:rPr>
      </w:pPr>
      <w:r w:rsidRPr="00AF2021">
        <w:rPr>
          <w:rStyle w:val="normaltextrun"/>
          <w:rFonts w:ascii="Verdana" w:hAnsi="Verdana" w:cs="Segoe UI"/>
          <w:b/>
          <w:bCs/>
          <w:color w:val="000000"/>
          <w:sz w:val="20"/>
          <w:szCs w:val="20"/>
        </w:rPr>
        <w:t>Professional Summary</w:t>
      </w:r>
      <w:r w:rsidRPr="00AF2021">
        <w:rPr>
          <w:rStyle w:val="eop"/>
          <w:rFonts w:ascii="Verdana" w:hAnsi="Verdana" w:cs="Segoe UI"/>
          <w:b/>
          <w:bCs/>
          <w:color w:val="000000"/>
          <w:sz w:val="20"/>
          <w:szCs w:val="20"/>
        </w:rPr>
        <w:t> </w:t>
      </w:r>
    </w:p>
    <w:p w14:paraId="3A5C31A6" w14:textId="788CBA22" w:rsidR="00DE7D0E" w:rsidRPr="00AF2021" w:rsidRDefault="00DE7D0E" w:rsidP="00DE7D0E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01FFA5E" wp14:editId="0123031A">
            <wp:extent cx="9525" cy="9525"/>
            <wp:effectExtent l="0" t="0" r="0" b="0"/>
            <wp:docPr id="678065880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23732A8D" w14:textId="71CB8D92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  <w:t>18 years</w:t>
      </w:r>
      <w:r w:rsidRPr="00EB73A3">
        <w:rPr>
          <w:rFonts w:ascii="Verdana" w:hAnsi="Verdana" w:cs="Arial"/>
          <w:color w:val="000000" w:themeColor="text1"/>
          <w:sz w:val="20"/>
          <w:szCs w:val="20"/>
        </w:rPr>
        <w:t xml:space="preserve"> of experience designing, developing, and optimizing complex enterprise systems using Java, JAX</w:t>
      </w:r>
      <w:r w:rsidRPr="00EB73A3">
        <w:rPr>
          <w:rFonts w:ascii="Verdana" w:hAnsi="Verdana" w:cs="Arial"/>
          <w:color w:val="000000" w:themeColor="text1"/>
          <w:sz w:val="20"/>
          <w:szCs w:val="20"/>
        </w:rPr>
        <w:noBreakHyphen/>
        <w:t xml:space="preserve">RS/Spring Boot, Microservices, Angular, and cloud technologies. </w:t>
      </w:r>
    </w:p>
    <w:p w14:paraId="143428AF" w14:textId="39603232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  <w:t>Core strengths</w:t>
      </w:r>
      <w:r w:rsidRPr="00EB73A3">
        <w:rPr>
          <w:rFonts w:ascii="Verdana" w:hAnsi="Verdana" w:cs="Arial"/>
          <w:color w:val="000000" w:themeColor="text1"/>
          <w:sz w:val="20"/>
          <w:szCs w:val="20"/>
        </w:rPr>
        <w:t xml:space="preserve">: </w:t>
      </w:r>
    </w:p>
    <w:p w14:paraId="300983AA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  <w:t>Backend (70%):</w:t>
      </w:r>
      <w:r w:rsidRPr="00EB73A3">
        <w:rPr>
          <w:rFonts w:ascii="Verdana" w:hAnsi="Verdana" w:cs="Arial"/>
          <w:color w:val="000000" w:themeColor="text1"/>
          <w:sz w:val="20"/>
          <w:szCs w:val="20"/>
        </w:rPr>
        <w:t xml:space="preserve"> Java 17+, JAX</w:t>
      </w:r>
      <w:r w:rsidRPr="00EB73A3">
        <w:rPr>
          <w:rFonts w:ascii="Verdana" w:hAnsi="Verdana" w:cs="Arial"/>
          <w:color w:val="000000" w:themeColor="text1"/>
          <w:sz w:val="20"/>
          <w:szCs w:val="20"/>
        </w:rPr>
        <w:noBreakHyphen/>
        <w:t>RS, Spring Boot, Microservices, RESTful API design, JPA/Hibernate, secure coding, performance tuning.</w:t>
      </w:r>
    </w:p>
    <w:p w14:paraId="780CCC2C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b/>
          <w:bCs/>
          <w:color w:val="000000" w:themeColor="text1"/>
          <w:sz w:val="20"/>
          <w:szCs w:val="20"/>
        </w:rPr>
        <w:t>Frontend (30%):</w:t>
      </w:r>
      <w:r w:rsidRPr="00EB73A3">
        <w:rPr>
          <w:rFonts w:ascii="Verdana" w:hAnsi="Verdana" w:cs="Arial"/>
          <w:color w:val="000000" w:themeColor="text1"/>
          <w:sz w:val="20"/>
          <w:szCs w:val="20"/>
        </w:rPr>
        <w:t xml:space="preserve"> Angular 16+, TypeScript, responsive UI/UX, component</w:t>
      </w:r>
      <w:r w:rsidRPr="00EB73A3">
        <w:rPr>
          <w:rFonts w:ascii="Verdana" w:hAnsi="Verdana" w:cs="Arial"/>
          <w:color w:val="000000" w:themeColor="text1"/>
          <w:sz w:val="20"/>
          <w:szCs w:val="20"/>
        </w:rPr>
        <w:noBreakHyphen/>
        <w:t>based architecture.</w:t>
      </w:r>
    </w:p>
    <w:p w14:paraId="1E01B5C3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color w:val="000000" w:themeColor="text1"/>
          <w:sz w:val="20"/>
          <w:szCs w:val="20"/>
        </w:rPr>
        <w:t>Cloud &amp; DevOps: AWS, GCP, Kubernetes, Docker; CI/CD with Jenkins, GitHub Actions, Ansible.</w:t>
      </w:r>
    </w:p>
    <w:p w14:paraId="42A6C465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color w:val="000000" w:themeColor="text1"/>
          <w:sz w:val="20"/>
          <w:szCs w:val="20"/>
        </w:rPr>
        <w:t>Data &amp; Messaging: Oracle, PostgreSQL, MySQL, MongoDB, Neo4j; Kafka/RabbitMQ for event streaming.</w:t>
      </w:r>
    </w:p>
    <w:p w14:paraId="12C92645" w14:textId="77777777" w:rsidR="00EB73A3" w:rsidRPr="00EB73A3" w:rsidRDefault="00EB73A3" w:rsidP="00EB73A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="Verdana" w:hAnsi="Verdana" w:cs="Arial"/>
          <w:color w:val="000000" w:themeColor="text1"/>
          <w:sz w:val="20"/>
          <w:szCs w:val="20"/>
        </w:rPr>
      </w:pPr>
      <w:r w:rsidRPr="00EB73A3">
        <w:rPr>
          <w:rFonts w:ascii="Verdana" w:hAnsi="Verdana" w:cs="Arial"/>
          <w:color w:val="000000" w:themeColor="text1"/>
          <w:sz w:val="20"/>
          <w:szCs w:val="20"/>
        </w:rPr>
        <w:t>Delivery: Agile/Scrum execution, cross</w:t>
      </w:r>
      <w:r w:rsidRPr="00EB73A3">
        <w:rPr>
          <w:rFonts w:ascii="Verdana" w:hAnsi="Verdana" w:cs="Arial"/>
          <w:color w:val="000000" w:themeColor="text1"/>
          <w:sz w:val="20"/>
          <w:szCs w:val="20"/>
        </w:rPr>
        <w:noBreakHyphen/>
        <w:t>functional collaboration, high</w:t>
      </w:r>
      <w:r w:rsidRPr="00EB73A3">
        <w:rPr>
          <w:rFonts w:ascii="Verdana" w:hAnsi="Verdana" w:cs="Arial"/>
          <w:color w:val="000000" w:themeColor="text1"/>
          <w:sz w:val="20"/>
          <w:szCs w:val="20"/>
        </w:rPr>
        <w:noBreakHyphen/>
        <w:t>quality releases.</w:t>
      </w:r>
    </w:p>
    <w:p w14:paraId="7F0C3B5E" w14:textId="77777777" w:rsidR="008E5ED9" w:rsidRPr="008E5ED9" w:rsidRDefault="008E5ED9" w:rsidP="00B05963">
      <w:pPr>
        <w:pStyle w:val="paragraph"/>
        <w:spacing w:before="0" w:beforeAutospacing="0" w:after="0" w:afterAutospacing="0"/>
        <w:ind w:left="502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7DE971A3" w14:textId="0E35BB52" w:rsidR="00DE7D0E" w:rsidRPr="00AF2021" w:rsidRDefault="00DE7D0E" w:rsidP="7E1F1CF2">
      <w:pPr>
        <w:pStyle w:val="paragraph"/>
        <w:spacing w:before="0" w:beforeAutospacing="0" w:after="0" w:afterAutospacing="0"/>
        <w:ind w:left="502"/>
        <w:textAlignment w:val="baseline"/>
        <w:rPr>
          <w:rStyle w:val="eop"/>
          <w:rFonts w:ascii="Verdana" w:hAnsi="Verdana" w:cs="Arial"/>
          <w:color w:val="000000"/>
          <w:sz w:val="20"/>
          <w:szCs w:val="20"/>
        </w:rPr>
      </w:pPr>
      <w:r w:rsidRPr="7E1F1CF2">
        <w:rPr>
          <w:rStyle w:val="contentcontrolboundarysink"/>
          <w:rFonts w:ascii="Arial" w:hAnsi="Arial" w:cs="Arial"/>
          <w:color w:val="000000" w:themeColor="text1"/>
          <w:sz w:val="20"/>
          <w:szCs w:val="20"/>
        </w:rPr>
        <w:t>​</w:t>
      </w:r>
      <w:r w:rsidRPr="7E1F1CF2">
        <w:rPr>
          <w:rStyle w:val="eop"/>
          <w:rFonts w:ascii="Verdana" w:hAnsi="Verdana" w:cs="Arial"/>
          <w:color w:val="000000" w:themeColor="text1"/>
          <w:sz w:val="20"/>
          <w:szCs w:val="20"/>
        </w:rPr>
        <w:t> </w:t>
      </w:r>
    </w:p>
    <w:p w14:paraId="4C0280D9" w14:textId="6436C290" w:rsidR="00DE7D0E" w:rsidRPr="00AF2021" w:rsidRDefault="00DE7D0E" w:rsidP="7E1F1CF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color w:val="000000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Technical Skills</w:t>
      </w:r>
    </w:p>
    <w:p w14:paraId="503A48DD" w14:textId="393C107E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2D9CB57F" w14:textId="60891B82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Languages: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Java (8–17), TypeScript, JavaScript (ES6+), Python </w:t>
      </w:r>
    </w:p>
    <w:p w14:paraId="6FEB933D" w14:textId="7C627DCA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Backend Frameworks: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</w:t>
      </w: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JAX</w:t>
      </w: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noBreakHyphen/>
        <w:t>RS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, Spring Boot, Spring Security, Spring Cloud, Node.js </w:t>
      </w:r>
    </w:p>
    <w:p w14:paraId="3B7C7DA7" w14:textId="1EEF2D27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Frontend: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Angular 16+, Angular Material, HTML5, CSS3, Bootstrap </w:t>
      </w:r>
    </w:p>
    <w:p w14:paraId="31ED3820" w14:textId="63689C62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Cloud: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AWS (EC2, S3, Lambda, Code Pipeline, CloudWatch), GCP (GKE, Cloud Run), PCF </w:t>
      </w:r>
    </w:p>
    <w:p w14:paraId="748EEFE6" w14:textId="2AA311B7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DevOps: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Jenkins, GitHub Actions, Docker, Kubernetes, Ansible, Maven, Git (GitLab/Bitbucket) </w:t>
      </w:r>
    </w:p>
    <w:p w14:paraId="2A964750" w14:textId="19CD9900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Databases: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Oracle, PostgreSQL, MySQL, MongoDB, Neo4j </w:t>
      </w:r>
    </w:p>
    <w:p w14:paraId="623A8C2C" w14:textId="4AF1FD45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Messaging &amp; Caching: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Kafka, RabbitMQ, Redis </w:t>
      </w:r>
    </w:p>
    <w:p w14:paraId="7B205217" w14:textId="79D907F3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Testing: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JUnit, Mockito, Rest Assured, Cypress, JEST, JMeter </w:t>
      </w:r>
    </w:p>
    <w:p w14:paraId="21FA41F4" w14:textId="5F3A27E1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Tools &amp; Observability: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Swagger, Postman, SonarQube, JIRA/Confluence, Log4j/SLF4J, Kibana, Splunk, Prometheus, Elasticsearch </w:t>
      </w:r>
    </w:p>
    <w:p w14:paraId="18C10263" w14:textId="38FF88A4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IDEs: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IntelliJ IDEA, Eclipse, Spring STS, Visual Studio Code, NetBeans, MyEclipse </w:t>
      </w:r>
    </w:p>
    <w:p w14:paraId="3F855426" w14:textId="31F045A6" w:rsidR="00EB73A3" w:rsidRPr="00FA2997" w:rsidRDefault="00EB73A3" w:rsidP="00EB73A3">
      <w:pPr>
        <w:pStyle w:val="ListParagraph"/>
        <w:numPr>
          <w:ilvl w:val="0"/>
          <w:numId w:val="4"/>
        </w:numPr>
        <w:spacing w:line="300" w:lineRule="atLeast"/>
        <w:rPr>
          <w:rFonts w:ascii="Segoe UI" w:hAnsi="Segoe UI" w:cs="Segoe UI"/>
          <w:sz w:val="20"/>
          <w:szCs w:val="20"/>
          <w14:ligatures w14:val="none"/>
        </w:rPr>
      </w:pPr>
      <w:r w:rsidRPr="00FA2997">
        <w:rPr>
          <w:rFonts w:ascii="Segoe UI" w:hAnsi="Segoe UI" w:cs="Segoe UI"/>
          <w:b/>
          <w:bCs/>
          <w:sz w:val="20"/>
          <w:szCs w:val="20"/>
          <w14:ligatures w14:val="none"/>
        </w:rPr>
        <w:t>OS:</w:t>
      </w:r>
      <w:r w:rsidRPr="00FA2997">
        <w:rPr>
          <w:rFonts w:ascii="Segoe UI" w:hAnsi="Segoe UI" w:cs="Segoe UI"/>
          <w:sz w:val="20"/>
          <w:szCs w:val="20"/>
          <w14:ligatures w14:val="none"/>
        </w:rPr>
        <w:t xml:space="preserve"> Windows, Unix/Linux, Solaris</w:t>
      </w:r>
    </w:p>
    <w:p w14:paraId="736DE058" w14:textId="77777777" w:rsidR="00EB73A3" w:rsidRDefault="00EB73A3" w:rsidP="00EB73A3">
      <w:pPr>
        <w:pStyle w:val="ListParagraph"/>
        <w:ind w:left="1080"/>
        <w:rPr>
          <w:rStyle w:val="normaltextrun"/>
          <w:rFonts w:ascii="Verdana" w:hAnsi="Verdana" w:cs="Arial"/>
          <w:color w:val="000000" w:themeColor="text1"/>
          <w:sz w:val="20"/>
          <w:szCs w:val="20"/>
        </w:rPr>
      </w:pPr>
    </w:p>
    <w:p w14:paraId="24461EF7" w14:textId="77777777" w:rsidR="00DE7D0E" w:rsidRPr="005F76F2" w:rsidRDefault="00DE7D0E" w:rsidP="00DE7D0E">
      <w:pPr>
        <w:spacing w:after="0" w:line="240" w:lineRule="auto"/>
        <w:ind w:left="720"/>
        <w:rPr>
          <w:rStyle w:val="normaltextrun"/>
          <w:rFonts w:ascii="Verdana" w:eastAsia="Times New Roman" w:hAnsi="Verdana" w:cs="Arial"/>
          <w:b/>
          <w:bCs/>
          <w:color w:val="000000"/>
          <w:kern w:val="0"/>
          <w:sz w:val="20"/>
          <w:szCs w:val="20"/>
        </w:rPr>
      </w:pPr>
    </w:p>
    <w:p w14:paraId="1BB13DF2" w14:textId="0DA5B6A7" w:rsidR="6E5A7C4C" w:rsidRDefault="6E5A7C4C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Experience:</w:t>
      </w:r>
    </w:p>
    <w:p w14:paraId="5D4F4BC8" w14:textId="77777777" w:rsidR="00A014CD" w:rsidRDefault="00A014C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7B294DB7" w14:textId="3BFD3F1A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00A014CD">
        <w:rPr>
          <w:rFonts w:ascii="Verdana" w:hAnsi="Verdana" w:cs="Segoe UI"/>
          <w:b/>
          <w:bCs/>
          <w:color w:val="000000" w:themeColor="text1"/>
          <w:sz w:val="20"/>
          <w:szCs w:val="20"/>
        </w:rPr>
        <w:t>Electric Reliability Council of Texas (ERCOT)</w:t>
      </w:r>
      <w:r>
        <w:rPr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, 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Taylor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,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TX,</w:t>
      </w: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US</w:t>
      </w:r>
    </w:p>
    <w:p w14:paraId="7A9766A7" w14:textId="5CD5DF06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Sr. Senior Java Full Stack Engineer | Microservices | Cloud | Platform Reliability | 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Apr</w:t>
      </w: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202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5</w:t>
      </w: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– </w:t>
      </w:r>
      <w:r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Present</w:t>
      </w:r>
    </w:p>
    <w:p w14:paraId="006376DA" w14:textId="77777777" w:rsidR="00A014CD" w:rsidRDefault="00A014CD" w:rsidP="00A014CD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2EEC47F" w14:textId="29B196A7" w:rsidR="00EB73A3" w:rsidRPr="00EB73A3" w:rsidRDefault="00EB73A3" w:rsidP="00EB73A3">
      <w:pPr>
        <w:rPr>
          <w:rFonts w:eastAsia="Times New Roman"/>
          <w:kern w:val="0"/>
        </w:rPr>
      </w:pPr>
      <w:r w:rsidRPr="00EB73A3">
        <w:rPr>
          <w:rFonts w:ascii="Verdana" w:hAnsi="Verdana"/>
          <w:b/>
          <w:color w:val="000000"/>
          <w:sz w:val="20"/>
        </w:rPr>
        <w:t xml:space="preserve">Project: </w:t>
      </w:r>
      <w:r w:rsidRPr="00EB73A3">
        <w:rPr>
          <w:rFonts w:ascii="Verdana" w:hAnsi="Verdana"/>
          <w:bCs/>
          <w:i/>
          <w:color w:val="000000"/>
          <w:sz w:val="20"/>
        </w:rPr>
        <w:t>RIOO-RS, GINR &amp; Repower System</w:t>
      </w:r>
      <w:r w:rsidRPr="00EB73A3">
        <w:rPr>
          <w:rFonts w:ascii="Verdana" w:hAnsi="Verdana"/>
          <w:bCs/>
          <w:color w:val="000000"/>
          <w:sz w:val="20"/>
        </w:rPr>
        <w:t xml:space="preserve"> — Enhancing grid reliability operations and automating resource onboarding.</w:t>
      </w:r>
    </w:p>
    <w:p w14:paraId="3C2103E8" w14:textId="77777777" w:rsidR="00EB73A3" w:rsidRDefault="00EB73A3" w:rsidP="00A014CD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09842FCD" w14:textId="77777777" w:rsidR="00A014CD" w:rsidRDefault="00A014CD" w:rsidP="00A014CD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000000" w:themeColor="text1"/>
          <w:sz w:val="20"/>
          <w:szCs w:val="20"/>
        </w:rPr>
      </w:pPr>
    </w:p>
    <w:p w14:paraId="7A26762D" w14:textId="30909D60" w:rsidR="00F64E3D" w:rsidRDefault="00EB73A3" w:rsidP="00F64E3D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lastRenderedPageBreak/>
        <w:t>Designed and implemented RESTful APIs with JAX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RS for critical grid operations (solar, wind, conventional, combined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cycle)</w:t>
      </w:r>
    </w:p>
    <w:p w14:paraId="26358D07" w14:textId="79A1C5A5" w:rsidR="00D21B4D" w:rsidRPr="00D21B4D" w:rsidRDefault="00D21B4D" w:rsidP="00D21B4D">
      <w:pPr>
        <w:pStyle w:val="ListParagraph"/>
        <w:numPr>
          <w:ilvl w:val="0"/>
          <w:numId w:val="8"/>
        </w:numPr>
        <w:spacing w:line="300" w:lineRule="atLeast"/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</w:pPr>
      <w:r w:rsidRPr="00D21B4D"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  <w:t xml:space="preserve">Delivered low-latency APIs using </w:t>
      </w:r>
      <w:r w:rsidRPr="00D21B4D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eastAsia="en-US"/>
        </w:rPr>
        <w:t>JAX-RS</w:t>
      </w:r>
      <w:r w:rsidRPr="00D21B4D">
        <w:rPr>
          <w:rFonts w:ascii="Verdana" w:eastAsia="Verdana" w:hAnsi="Verdana" w:cs="Verdana"/>
          <w:color w:val="000000" w:themeColor="text1"/>
          <w:sz w:val="20"/>
          <w:szCs w:val="20"/>
          <w:lang w:eastAsia="en-US"/>
        </w:rPr>
        <w:t xml:space="preserve"> and optimized backend workflows for faster data processing.</w:t>
      </w:r>
    </w:p>
    <w:p w14:paraId="2BE7CACA" w14:textId="05D9D0DA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Built and enhanced Angular UI components for RIOO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IS and RIOO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 xml:space="preserve">RS, improving usability and navigation across 10+ routes. </w:t>
      </w:r>
    </w:p>
    <w:p w14:paraId="765B74EE" w14:textId="59664D8C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Delivered a production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 xml:space="preserve">ready INR email notification system, enabling timely communication for grid reliability and operational alerts. </w:t>
      </w:r>
    </w:p>
    <w:p w14:paraId="2DA1CE97" w14:textId="20E49E16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Refactored common code for 10+ entities (Breaker Switch, Generators, Lines, Load Resources), increasing reuse and cutting redundancy by 30%. </w:t>
      </w:r>
    </w:p>
    <w:p w14:paraId="337F41B6" w14:textId="66F62E67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Implemented Ansible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 xml:space="preserve">based deployments for higher environments with zero downtime. </w:t>
      </w:r>
    </w:p>
    <w:p w14:paraId="3408A834" w14:textId="6AB3E3A8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Wrote unit and integration tests for 20+ APIs, achieving 99% reliability and reducing post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 xml:space="preserve">release defects. </w:t>
      </w:r>
    </w:p>
    <w:p w14:paraId="4B299880" w14:textId="1FA950B2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Resolved 25+ production issues and 50+ data corrections, improving data accuracy and meeting SLAs. </w:t>
      </w:r>
    </w:p>
    <w:p w14:paraId="15CC3687" w14:textId="1C6DFFB3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Investigated/mitigated file attachment limitations (e.g., unsupported types with Lastline API), improving file handling efficiency by 20%. </w:t>
      </w:r>
    </w:p>
    <w:p w14:paraId="56548C38" w14:textId="1CAECFDA" w:rsidR="00EB73A3" w:rsidRPr="00474033" w:rsidRDefault="00EB73A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Collaborated in design reviews and defect triage for ESR graduation, SODG development, and CC configurations.</w:t>
      </w:r>
    </w:p>
    <w:p w14:paraId="70FFB609" w14:textId="6D428C7E" w:rsidR="00DE7D0E" w:rsidRDefault="00DE7D0E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​​</w:t>
      </w:r>
      <w:r w:rsidR="3355C2A3"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Amazon Robotics, Boston, US</w:t>
      </w:r>
    </w:p>
    <w:p w14:paraId="47D2EA96" w14:textId="3EE9F6EE" w:rsidR="3355C2A3" w:rsidRDefault="000C699A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Sr. Sava</w:t>
      </w:r>
      <w:r w:rsidR="12A0E91D"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Full Steck Developer</w:t>
      </w:r>
      <w:r w:rsidR="3355C2A3" w:rsidRPr="1ABF974C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 xml:space="preserve"> | Feb 2023 – </w:t>
      </w:r>
      <w:r w:rsidR="00A014CD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Mar 2025</w:t>
      </w:r>
    </w:p>
    <w:p w14:paraId="6966BFE3" w14:textId="4AA75D91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66D4A76" w14:textId="77777777" w:rsidR="00474033" w:rsidRPr="00474033" w:rsidRDefault="00474033" w:rsidP="00474033">
      <w:pPr>
        <w:rPr>
          <w:rFonts w:ascii="Verdana" w:hAnsi="Verdana"/>
          <w:bCs/>
          <w:color w:val="000000"/>
          <w:sz w:val="20"/>
        </w:rPr>
      </w:pPr>
      <w:r w:rsidRPr="00474033">
        <w:rPr>
          <w:rFonts w:ascii="Verdana" w:hAnsi="Verdana"/>
          <w:b/>
          <w:color w:val="000000"/>
          <w:sz w:val="20"/>
        </w:rPr>
        <w:t xml:space="preserve">Project: </w:t>
      </w:r>
      <w:r w:rsidRPr="00474033">
        <w:rPr>
          <w:rFonts w:ascii="Verdana" w:hAnsi="Verdana"/>
          <w:bCs/>
          <w:color w:val="000000"/>
          <w:sz w:val="20"/>
        </w:rPr>
        <w:t>Robotics Manufacturing &amp; Warehouse Management — Real</w:t>
      </w:r>
      <w:r w:rsidRPr="00474033">
        <w:rPr>
          <w:rFonts w:ascii="Verdana" w:hAnsi="Verdana"/>
          <w:bCs/>
          <w:color w:val="000000"/>
          <w:sz w:val="20"/>
        </w:rPr>
        <w:noBreakHyphen/>
        <w:t>time tracking and automation of robot production and delivery.</w:t>
      </w:r>
    </w:p>
    <w:p w14:paraId="69CE73D8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Architected Spring Boot microservices for manufacturing, delivery, and warehouse modules, improving scalability by 40% and reducing complexity by 35%.</w:t>
      </w:r>
    </w:p>
    <w:p w14:paraId="17A63CC3" w14:textId="77777777" w:rsidR="00BB2201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Developed Angular dashboards for real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time KPIs (production, delivery status, warehouse stats)</w:t>
      </w:r>
    </w:p>
    <w:p w14:paraId="422524CD" w14:textId="0596B243" w:rsidR="00BB2201" w:rsidRPr="00BB2201" w:rsidRDefault="00BB2201" w:rsidP="00BB2201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BB2201">
        <w:rPr>
          <w:rFonts w:ascii="Verdana" w:eastAsia="Verdana" w:hAnsi="Verdana" w:cs="Verdana"/>
          <w:color w:val="000000" w:themeColor="text1"/>
          <w:sz w:val="20"/>
          <w:szCs w:val="20"/>
        </w:rPr>
        <w:t>Achieved horizontal scalability through microservices and container orchestration.</w:t>
      </w:r>
    </w:p>
    <w:p w14:paraId="2601A710" w14:textId="014158D6" w:rsidR="00BB2201" w:rsidRPr="00BB2201" w:rsidRDefault="00BB2201" w:rsidP="00BB2201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BB2201">
        <w:rPr>
          <w:rFonts w:ascii="Verdana" w:eastAsia="Verdana" w:hAnsi="Verdana" w:cs="Verdana"/>
          <w:color w:val="000000" w:themeColor="text1"/>
          <w:sz w:val="20"/>
          <w:szCs w:val="20"/>
        </w:rPr>
        <w:t>Automated operational workflows and digitized tracking dashboards to eliminate manual processes.</w:t>
      </w:r>
    </w:p>
    <w:p w14:paraId="01476CA7" w14:textId="7D51C9CB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Implemented Apache Kafka for event streaming, reducing inter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service latency by 40%; adopted event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driven design to cut delivery response time by 30%.</w:t>
      </w:r>
    </w:p>
    <w:p w14:paraId="2C1FF1E0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Deployed services on AWS &amp; GCP; achieved 99.9% uptime and 50% cost reduction via autoscaling and right</w:t>
      </w: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noBreakHyphen/>
        <w:t>sizing.</w:t>
      </w:r>
    </w:p>
    <w:p w14:paraId="608EE27C" w14:textId="12025340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Built CI/CD pipelines with AWS Code Pipeline and Jenkins, decreasing deployment time by 60%.</w:t>
      </w:r>
    </w:p>
    <w:p w14:paraId="649398A8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Secured APIs with OAuth2/JWT and TLS; produced Swagger documentation to improve integration by 45% and reduce support queries by 25%.</w:t>
      </w:r>
    </w:p>
    <w:p w14:paraId="0D5452E1" w14:textId="77777777" w:rsidR="00474033" w:rsidRPr="00474033" w:rsidRDefault="00474033" w:rsidP="00474033">
      <w:pPr>
        <w:pStyle w:val="paragraph"/>
        <w:numPr>
          <w:ilvl w:val="0"/>
          <w:numId w:val="8"/>
        </w:numPr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0474033">
        <w:rPr>
          <w:rFonts w:ascii="Verdana" w:eastAsia="Verdana" w:hAnsi="Verdana" w:cs="Verdana"/>
          <w:color w:val="000000" w:themeColor="text1"/>
          <w:sz w:val="20"/>
          <w:szCs w:val="20"/>
        </w:rPr>
        <w:t>Achieved 90%+ code coverage with JUnit/Mockito and conducted load/stress testing; boosted response times by 25% with caching and load balancing.</w:t>
      </w:r>
    </w:p>
    <w:p w14:paraId="1C042858" w14:textId="166448CE" w:rsidR="6F1BB059" w:rsidRPr="00AF2021" w:rsidRDefault="6F1BB059" w:rsidP="00AF2021">
      <w:pPr>
        <w:pStyle w:val="ListParagraph"/>
        <w:shd w:val="clear" w:color="auto" w:fill="FFFFFF" w:themeFill="background1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089E499" w14:textId="6F77CAB8" w:rsidR="494B16ED" w:rsidRDefault="494B16ED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Biogen, North Carolina, US</w:t>
      </w:r>
    </w:p>
    <w:p w14:paraId="793FE67A" w14:textId="4F6C2180" w:rsidR="494B16ED" w:rsidRDefault="494B16ED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Lead Full Stack Java Developer |June 2022 – Jan 2023</w:t>
      </w:r>
    </w:p>
    <w:p w14:paraId="52ED6870" w14:textId="1340A45C" w:rsidR="008B2722" w:rsidRDefault="008B272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C80CB2B" w14:textId="77777777" w:rsidR="00474033" w:rsidRPr="00474033" w:rsidRDefault="00474033" w:rsidP="00C82750">
      <w:pPr>
        <w:rPr>
          <w:rFonts w:ascii="Verdana" w:hAnsi="Verdana"/>
          <w:bCs/>
          <w:color w:val="000000"/>
          <w:sz w:val="20"/>
        </w:rPr>
      </w:pPr>
      <w:r w:rsidRPr="00474033">
        <w:rPr>
          <w:rFonts w:ascii="Verdana" w:hAnsi="Verdana"/>
          <w:b/>
          <w:color w:val="000000"/>
          <w:sz w:val="20"/>
        </w:rPr>
        <w:t xml:space="preserve">Project: </w:t>
      </w:r>
      <w:r w:rsidRPr="00474033">
        <w:rPr>
          <w:rFonts w:ascii="Verdana" w:hAnsi="Verdana"/>
          <w:bCs/>
          <w:color w:val="000000"/>
          <w:sz w:val="20"/>
        </w:rPr>
        <w:t>Drug Supply Chain Management — Compliance and end</w:t>
      </w:r>
      <w:r w:rsidRPr="00474033">
        <w:rPr>
          <w:rFonts w:ascii="Verdana" w:hAnsi="Verdana"/>
          <w:bCs/>
          <w:color w:val="000000"/>
          <w:sz w:val="20"/>
        </w:rPr>
        <w:noBreakHyphen/>
        <w:t>to</w:t>
      </w:r>
      <w:r w:rsidRPr="00474033">
        <w:rPr>
          <w:rFonts w:ascii="Verdana" w:hAnsi="Verdana"/>
          <w:bCs/>
          <w:color w:val="000000"/>
          <w:sz w:val="20"/>
        </w:rPr>
        <w:noBreakHyphen/>
        <w:t>end visibility across global supply chains.</w:t>
      </w:r>
    </w:p>
    <w:p w14:paraId="03FF20DE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Built secure Spring Boot microservices integrating ERP/CRM/inventory, improving data processing speed by 35%.</w:t>
      </w:r>
    </w:p>
    <w:p w14:paraId="76FFA399" w14:textId="77777777" w:rsidR="00BB2201" w:rsidRPr="00BB2201" w:rsidRDefault="00BB2201" w:rsidP="00BB2201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Fonts w:ascii="Verdana" w:eastAsia="Arial" w:hAnsi="Verdana" w:cs="Arial"/>
          <w:color w:val="000000" w:themeColor="text1"/>
          <w:sz w:val="20"/>
          <w:szCs w:val="20"/>
        </w:rPr>
        <w:t>Streamlined compliance workflows and automated reporting to minimize manual intervention.</w:t>
      </w:r>
    </w:p>
    <w:p w14:paraId="7F5EEDED" w14:textId="0C0065B3" w:rsidR="00BB2201" w:rsidRPr="00BB2201" w:rsidRDefault="00BB2201" w:rsidP="00BB2201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Fonts w:ascii="Verdana" w:eastAsia="Arial" w:hAnsi="Verdana" w:cs="Arial"/>
          <w:color w:val="000000" w:themeColor="text1"/>
          <w:sz w:val="20"/>
          <w:szCs w:val="20"/>
        </w:rPr>
        <w:t>Delivered intuitive Angular dashboards aligned with modern UX principles for better accessibility</w:t>
      </w:r>
    </w:p>
    <w:p w14:paraId="2C148ED5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Implemented OAuth2/JWT; ensured HIPAA/GDPR/FDA compliance with encryption and audit trails.</w:t>
      </w:r>
    </w:p>
    <w:p w14:paraId="2BB84C89" w14:textId="77777777" w:rsidR="00474033" w:rsidRPr="00474033" w:rsidRDefault="00474033" w:rsidP="00474033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474033">
        <w:rPr>
          <w:rFonts w:ascii="Verdana" w:eastAsia="Arial" w:hAnsi="Verdana" w:cs="Arial"/>
          <w:color w:val="000000" w:themeColor="text1"/>
          <w:sz w:val="20"/>
          <w:szCs w:val="20"/>
        </w:rPr>
        <w:t>Deployed on AWS (EC2, S3, RDS) achieving 99.9% uptime and 50% lower hardware costs; automated compliance checks/serialization (DSCSA) cutting audit time by 40%.</w:t>
      </w:r>
    </w:p>
    <w:p w14:paraId="22CCFA41" w14:textId="47659C68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Collaborated with cross-functional teams (product managers, logistics, legal) in a Scrum environment, achieving a 90% sprint goal completion rate and delivering features on time. </w:t>
      </w:r>
    </w:p>
    <w:p w14:paraId="2CA95B11" w14:textId="4ECA7B95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Implemented system monitoring using AWS CloudWatch and Prometheus to proactively troubleshoot and optimize system performance, reducing downtime by 50%. </w:t>
      </w:r>
    </w:p>
    <w:p w14:paraId="781771A4" w14:textId="7C1CA484" w:rsidR="009D7C6E" w:rsidRPr="009D7C6E" w:rsidRDefault="009D7C6E" w:rsidP="009D7C6E">
      <w:pPr>
        <w:pStyle w:val="paragraph"/>
        <w:numPr>
          <w:ilvl w:val="0"/>
          <w:numId w:val="10"/>
        </w:numPr>
        <w:rPr>
          <w:rFonts w:ascii="Verdana" w:eastAsia="Arial" w:hAnsi="Verdana" w:cs="Arial"/>
          <w:color w:val="000000" w:themeColor="text1"/>
          <w:sz w:val="20"/>
          <w:szCs w:val="20"/>
        </w:rPr>
      </w:pPr>
      <w:r w:rsidRPr="009D7C6E">
        <w:rPr>
          <w:rFonts w:ascii="Verdana" w:eastAsia="Arial" w:hAnsi="Verdana" w:cs="Arial"/>
          <w:color w:val="000000" w:themeColor="text1"/>
          <w:sz w:val="20"/>
          <w:szCs w:val="20"/>
        </w:rPr>
        <w:t xml:space="preserve">Performed user acceptance testing (UAT) to ensure the system met functional requirements and provided positive user experience, with 95% of users reporting satisfaction during the testing phase. </w:t>
      </w:r>
    </w:p>
    <w:p w14:paraId="20A79A4C" w14:textId="1DE0BCA6" w:rsidR="008B2722" w:rsidRPr="00AF2021" w:rsidRDefault="008B2722" w:rsidP="048FE366">
      <w:pPr>
        <w:spacing w:after="0" w:line="240" w:lineRule="auto"/>
        <w:rPr>
          <w:rStyle w:val="normaltextrun"/>
          <w:rFonts w:ascii="Verdana" w:eastAsia="Times New Roman" w:hAnsi="Verdana" w:cs="Arial"/>
          <w:color w:val="000000"/>
          <w:kern w:val="0"/>
          <w:sz w:val="20"/>
          <w:szCs w:val="20"/>
        </w:rPr>
      </w:pPr>
      <w:bookmarkStart w:id="0" w:name="_Hlk124257509"/>
      <w:bookmarkEnd w:id="0"/>
    </w:p>
    <w:p w14:paraId="2694EC2D" w14:textId="7C3FF525" w:rsidR="417B06F1" w:rsidRDefault="417B06F1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Dell Technologies</w:t>
      </w:r>
    </w:p>
    <w:p w14:paraId="6056381D" w14:textId="4A83BCB3" w:rsidR="417B06F1" w:rsidRDefault="7283D30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Application</w:t>
      </w:r>
      <w:r w:rsidR="417B06F1" w:rsidRPr="458DCC76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 xml:space="preserve"> Architect |July 2015 – May 2022</w:t>
      </w:r>
    </w:p>
    <w:p w14:paraId="02377175" w14:textId="6E0F6A81" w:rsidR="6F1BB059" w:rsidRDefault="6F1BB059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5FC67720" w14:textId="77777777" w:rsidR="00C82750" w:rsidRPr="00C82750" w:rsidRDefault="00C82750" w:rsidP="00C82750">
      <w:pPr>
        <w:spacing w:after="0" w:line="240" w:lineRule="auto"/>
        <w:rPr>
          <w:rFonts w:ascii="Verdana" w:hAnsi="Verdana"/>
          <w:sz w:val="20"/>
          <w:szCs w:val="20"/>
        </w:rPr>
      </w:pPr>
      <w:r w:rsidRPr="00C82750">
        <w:rPr>
          <w:rFonts w:ascii="Verdana" w:hAnsi="Verdana"/>
          <w:b/>
          <w:bCs/>
          <w:sz w:val="20"/>
          <w:szCs w:val="20"/>
        </w:rPr>
        <w:t>Project:</w:t>
      </w:r>
      <w:r w:rsidRPr="00C82750">
        <w:rPr>
          <w:rFonts w:ascii="Verdana" w:hAnsi="Verdana"/>
          <w:sz w:val="20"/>
          <w:szCs w:val="20"/>
        </w:rPr>
        <w:t xml:space="preserve"> </w:t>
      </w:r>
      <w:r w:rsidRPr="00C82750">
        <w:rPr>
          <w:rFonts w:ascii="Verdana" w:hAnsi="Verdana"/>
          <w:i/>
          <w:iCs/>
          <w:sz w:val="20"/>
          <w:szCs w:val="20"/>
        </w:rPr>
        <w:t>Cloud-Native Migration &amp; UI Modernization</w:t>
      </w:r>
      <w:r w:rsidRPr="00C82750">
        <w:rPr>
          <w:rFonts w:ascii="Verdana" w:hAnsi="Verdana"/>
          <w:sz w:val="20"/>
          <w:szCs w:val="20"/>
        </w:rPr>
        <w:t xml:space="preserve"> — Transforming legacy monolithic applications into scalable, cloud-native microservices while modernizing user interfaces for enterprise clients.</w:t>
      </w:r>
    </w:p>
    <w:p w14:paraId="0CAF2269" w14:textId="77777777" w:rsidR="00C82750" w:rsidRPr="00AF2021" w:rsidRDefault="00C82750" w:rsidP="00AF2021">
      <w:pPr>
        <w:spacing w:after="0" w:line="240" w:lineRule="auto"/>
        <w:rPr>
          <w:rFonts w:ascii="Verdana" w:hAnsi="Verdana"/>
          <w:sz w:val="20"/>
          <w:szCs w:val="20"/>
        </w:rPr>
      </w:pPr>
    </w:p>
    <w:p w14:paraId="6A867BDB" w14:textId="73B001DC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219279B3" w14:textId="2138B38D" w:rsidR="00BB2201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migration from monoliths to microservices with Spring Boot</w:t>
      </w:r>
      <w:r w:rsid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02B1AC67" w14:textId="35C00B51" w:rsidR="00BB2201" w:rsidRPr="00BB2201" w:rsidRDefault="00BB2201" w:rsidP="00BB2201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Engineered cloud-native architecture for dynamic scaling and high availability.</w:t>
      </w:r>
    </w:p>
    <w:p w14:paraId="752F94A0" w14:textId="666BE61D" w:rsidR="00BB2201" w:rsidRPr="00BB2201" w:rsidRDefault="00BB2201" w:rsidP="00BB2201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BB2201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responsive, component-driven UI for enhanced usability across devices.</w:t>
      </w:r>
    </w:p>
    <w:p w14:paraId="00259314" w14:textId="40CB4497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Orchestrated Kubernetes/GKE deployments; improved availability and streamlined container operations. </w:t>
      </w:r>
    </w:p>
    <w:p w14:paraId="3C881F36" w14:textId="669127A1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Applied Spring DI/MVC, JPA/Hibernate for robust backends; optimized data processing by 30%. </w:t>
      </w:r>
    </w:p>
    <w:p w14:paraId="4D223641" w14:textId="57D42DC8" w:rsidR="00C82750" w:rsidRPr="00C82750" w:rsidRDefault="00C82750" w:rsidP="00C82750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Established CI/CD pipelines; increased deployment frequency by 50% and reduced manual errors.</w:t>
      </w:r>
    </w:p>
    <w:p w14:paraId="4A176979" w14:textId="00AF19C9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Leveraged Java EE technologies (JSP, Servlets, JPA/Hibernate) to create robust, scalable backend systems, optimizing data processing by 30%.</w:t>
      </w:r>
    </w:p>
    <w:p w14:paraId="128E2C9F" w14:textId="35E66E6B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Integrated APIs using </w:t>
      </w:r>
      <w:r w:rsidR="009D7C6E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Angular</w:t>
      </w: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and GraphQL, ensuring seamless and efficient communication between frontend and backend services.</w:t>
      </w:r>
    </w:p>
    <w:p w14:paraId="354F593D" w14:textId="67DE71E9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Applied Spring Framework for dependency injection and MVC architecture, improving maintainability and flexibility of complex applications.</w:t>
      </w:r>
    </w:p>
    <w:p w14:paraId="454C9277" w14:textId="7D27CE87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Utilized Postman and Swagger for API testing, ensuring that APIs were both robust and optimized for performance.</w:t>
      </w:r>
    </w:p>
    <w:p w14:paraId="7FFB29FD" w14:textId="3DDBB377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Worked with PostgreSQL and MongoDB for database management, ensuring optimized queries for faster data retrieval and reporting.</w:t>
      </w:r>
    </w:p>
    <w:p w14:paraId="49C6E8D5" w14:textId="379AE765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Collaborated closely with UX/UI teams to deliver optimized, visually appealing, and responsive web applications tailored to business needs.</w:t>
      </w:r>
    </w:p>
    <w:p w14:paraId="699F0760" w14:textId="73393264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data migration projects from legacy systems to cloud platforms, ensuring seamless data integrity and reduced migration risks.</w:t>
      </w:r>
    </w:p>
    <w:p w14:paraId="11952B7D" w14:textId="45EF6221" w:rsidR="02A0925F" w:rsidRDefault="02A0925F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Mentored junior developers, fostering a culture of learning and collaboration, and enhancing team productivity by 30%.</w:t>
      </w:r>
    </w:p>
    <w:p w14:paraId="2B3CEE8D" w14:textId="662DBCB5" w:rsidR="7E1F1CF2" w:rsidRDefault="7E1F1CF2" w:rsidP="7E1F1CF2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077880FB" w14:textId="4D5B9C77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IBM, New York, US</w:t>
      </w:r>
    </w:p>
    <w:p w14:paraId="0C73F0AF" w14:textId="2CA0BA95" w:rsidR="3D2474A7" w:rsidRDefault="3D2474A7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Sr. Java Developer |May 2012 – July 2015</w:t>
      </w:r>
    </w:p>
    <w:p w14:paraId="63E6590D" w14:textId="77777777" w:rsidR="00C82750" w:rsidRDefault="00C8275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29F9643F" w14:textId="77777777" w:rsidR="00C82750" w:rsidRPr="00C82750" w:rsidRDefault="00C82750" w:rsidP="00C82750">
      <w:pPr>
        <w:spacing w:after="0" w:line="240" w:lineRule="auto"/>
        <w:rPr>
          <w:rFonts w:ascii="Verdana" w:hAnsi="Verdana"/>
          <w:sz w:val="20"/>
          <w:szCs w:val="20"/>
        </w:rPr>
      </w:pPr>
      <w:r w:rsidRPr="00C82750">
        <w:rPr>
          <w:rFonts w:ascii="Verdana" w:hAnsi="Verdana"/>
          <w:b/>
          <w:bCs/>
          <w:sz w:val="20"/>
          <w:szCs w:val="20"/>
        </w:rPr>
        <w:t xml:space="preserve">Project: </w:t>
      </w:r>
      <w:r w:rsidRPr="00C82750">
        <w:rPr>
          <w:rFonts w:ascii="Verdana" w:hAnsi="Verdana"/>
          <w:sz w:val="20"/>
          <w:szCs w:val="20"/>
        </w:rPr>
        <w:t>eCommerce Digital Transformation — Modernizing IBM’s eCommerce platform to deliver responsive, secure, and scalable solutions for global clients.</w:t>
      </w:r>
    </w:p>
    <w:p w14:paraId="0D774825" w14:textId="77777777" w:rsidR="00C82750" w:rsidRDefault="00C82750" w:rsidP="7E1F1CF2">
      <w:pPr>
        <w:pStyle w:val="paragraph"/>
        <w:spacing w:before="0" w:beforeAutospacing="0" w:after="0" w:afterAutospacing="0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31A8E4DD" w14:textId="1036D665" w:rsidR="00C82750" w:rsidRPr="00C82750" w:rsidRDefault="00C82750" w:rsidP="00C82750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Delivered responsive Angular UIs for eCommerce transformation; integrated backends via REST for seamless data flow. </w:t>
      </w:r>
    </w:p>
    <w:p w14:paraId="6273653F" w14:textId="0EEF9490" w:rsidR="00BB2201" w:rsidRPr="001B1203" w:rsidRDefault="00BB2201" w:rsidP="001B1203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Strengthened application security by enforcing encryption and secure coding standards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000002B3" w14:textId="77D26A3D" w:rsidR="00BB2201" w:rsidRPr="001B1203" w:rsidRDefault="00BB2201" w:rsidP="001B1203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Optimized navigation and accessibility for seamless user interaction across platforms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4240DE61" w14:textId="1F1F9AF8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improvements in the Packaging Module, optimizing product packaging processes and reducing assembly time by 20%.</w:t>
      </w:r>
    </w:p>
    <w:p w14:paraId="66FF4538" w14:textId="65424602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Played a key role in the Manage Barcode Project, designing, developing, and testing features that increased barcode scanning accuracy by 25%.</w:t>
      </w:r>
    </w:p>
    <w:p w14:paraId="5A6FCA9A" w14:textId="7E73142A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ICE Faces screens for the Manage Barcode Project, enhancing user interface functionality</w:t>
      </w:r>
      <w:r w:rsidR="001B120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280A00AA" w14:textId="6B963DDB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Created reusable TypeScript components and services to consume REST APIs within Angular 5’s component-based architecture, improving application scalability and maintainability.</w:t>
      </w:r>
    </w:p>
    <w:p w14:paraId="77AF156E" w14:textId="43BD36C4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Agile PLM API integrations, improving system interoperability and streamlining product lifecycle management.</w:t>
      </w:r>
    </w:p>
    <w:p w14:paraId="4168AD62" w14:textId="302412C4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Successfully implemented URL PX for the Barcode Project, enhancing system flexibility and enabling dynamic URL-based actions.</w:t>
      </w:r>
    </w:p>
    <w:p w14:paraId="6519C142" w14:textId="2752C1FC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Refined Agile configurations, enhancing user access control and security by adding new subclasses, attributes, roles, and user groups.</w:t>
      </w:r>
    </w:p>
    <w:p w14:paraId="606F3231" w14:textId="0C823ED0" w:rsidR="2BB64415" w:rsidRDefault="2BB64415">
      <w:pPr>
        <w:pStyle w:val="paragraph"/>
        <w:numPr>
          <w:ilvl w:val="0"/>
          <w:numId w:val="7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Facilitated collaboration within the SR and Change Teams, aligning on project goals and driving a 15% increase in team productivity.</w:t>
      </w:r>
    </w:p>
    <w:p w14:paraId="3CA8C4C9" w14:textId="4E5615B7" w:rsidR="7E1F1CF2" w:rsidRDefault="7E1F1CF2" w:rsidP="7E1F1CF2">
      <w:pPr>
        <w:pStyle w:val="paragraph"/>
        <w:spacing w:before="0" w:beforeAutospacing="0" w:after="0" w:afterAutospacing="0"/>
        <w:ind w:left="502" w:hanging="36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2FEFE6B3" w14:textId="6D8C350E" w:rsidR="23A221C9" w:rsidRPr="00AF2021" w:rsidRDefault="23A221C9" w:rsidP="00AF2021">
      <w:pPr>
        <w:tabs>
          <w:tab w:val="right" w:pos="10080"/>
        </w:tabs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6E0AA747" w14:textId="77777777" w:rsidR="00D927F3" w:rsidRDefault="00D927F3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</w:p>
    <w:p w14:paraId="54D1E206" w14:textId="4FE70DD6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Innominds, San Jose, CA</w:t>
      </w:r>
    </w:p>
    <w:p w14:paraId="07E0F993" w14:textId="0FDD2BDC" w:rsidR="4BE6C0A8" w:rsidRDefault="4BE6C0A8" w:rsidP="7E1F1CF2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7E1F1CF2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|Dec 2009 – March 2012</w:t>
      </w:r>
    </w:p>
    <w:p w14:paraId="588AEAEF" w14:textId="77777777" w:rsidR="00AF2021" w:rsidRDefault="00AF2021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727B3366" w14:textId="77777777" w:rsidR="00D927F3" w:rsidRPr="00D927F3" w:rsidRDefault="00D927F3" w:rsidP="00D927F3">
      <w:pPr>
        <w:spacing w:after="0" w:line="240" w:lineRule="auto"/>
        <w:rPr>
          <w:rFonts w:ascii="Verdana" w:hAnsi="Verdana"/>
          <w:sz w:val="20"/>
          <w:szCs w:val="20"/>
        </w:rPr>
      </w:pPr>
      <w:r w:rsidRPr="00D927F3">
        <w:rPr>
          <w:rFonts w:ascii="Verdana" w:hAnsi="Verdana"/>
          <w:b/>
          <w:bCs/>
          <w:sz w:val="20"/>
          <w:szCs w:val="20"/>
        </w:rPr>
        <w:t>Project</w:t>
      </w:r>
      <w:r w:rsidRPr="00D927F3">
        <w:rPr>
          <w:rFonts w:ascii="Verdana" w:hAnsi="Verdana"/>
          <w:sz w:val="20"/>
          <w:szCs w:val="20"/>
        </w:rPr>
        <w:t>: Queue Service Framework &amp; Real-Time Data Exchange — Building enterprise-grade frameworks and utilities for task management and data synchronization.</w:t>
      </w:r>
    </w:p>
    <w:p w14:paraId="4DC3AB13" w14:textId="77777777" w:rsidR="00D927F3" w:rsidRDefault="00D927F3" w:rsidP="00AF2021">
      <w:pPr>
        <w:tabs>
          <w:tab w:val="right" w:pos="10080"/>
        </w:tabs>
        <w:spacing w:after="0" w:line="240" w:lineRule="auto"/>
        <w:rPr>
          <w:rStyle w:val="normaltextrun"/>
          <w:rFonts w:ascii="Verdana" w:hAnsi="Verdana" w:cs="Arial"/>
          <w:b/>
          <w:bCs/>
          <w:color w:val="191919"/>
          <w:kern w:val="0"/>
          <w:sz w:val="20"/>
          <w:szCs w:val="20"/>
          <w14:ligatures w14:val="none"/>
        </w:rPr>
      </w:pPr>
    </w:p>
    <w:p w14:paraId="53E8FBA0" w14:textId="1400512A" w:rsidR="00C82750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Designed/implemented a Queue Service Framework (Java/PL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 xml:space="preserve">SQL), improving task management efficiency by 30%. </w:t>
      </w:r>
    </w:p>
    <w:p w14:paraId="13E19D72" w14:textId="4A5E40E0" w:rsidR="00D21B4D" w:rsidRPr="00D21B4D" w:rsidRDefault="00D21B4D" w:rsidP="00D21B4D">
      <w:pPr>
        <w:pStyle w:val="ListParagraph"/>
        <w:numPr>
          <w:ilvl w:val="0"/>
          <w:numId w:val="5"/>
        </w:numPr>
        <w:spacing w:line="300" w:lineRule="atLeast"/>
        <w:rPr>
          <w:rFonts w:ascii="Segoe UI" w:hAnsi="Segoe UI" w:cs="Segoe UI"/>
          <w:sz w:val="21"/>
          <w:szCs w:val="21"/>
          <w14:ligatures w14:val="none"/>
        </w:rPr>
      </w:pPr>
      <w:r w:rsidRPr="00D21B4D">
        <w:rPr>
          <w:rFonts w:ascii="Segoe UI" w:hAnsi="Segoe UI" w:cs="Segoe UI"/>
          <w:sz w:val="21"/>
          <w:szCs w:val="21"/>
          <w14:ligatures w14:val="none"/>
        </w:rPr>
        <w:t>Optimized query execution and concurrency handling to boost system throughput.</w:t>
      </w:r>
    </w:p>
    <w:p w14:paraId="2C0A11E0" w14:textId="77577A03" w:rsidR="00C82750" w:rsidRPr="00C82750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AgileAsyncSWServices (Tomcat/WebLogic) for real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 xml:space="preserve">time data exchange; created custom UI/attachment utilities to enhance UX. </w:t>
      </w:r>
    </w:p>
    <w:p w14:paraId="6E6EE2DE" w14:textId="77777777" w:rsidR="00D927F3" w:rsidRDefault="00C82750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Automated daily cleanup (UNCCleanup) jobs; integrated File Catalyst for accelerated data transfers.</w:t>
      </w:r>
    </w:p>
    <w:p w14:paraId="33FCA9A4" w14:textId="72ACE8E1" w:rsidR="005142CD" w:rsidRPr="00D927F3" w:rsidRDefault="4FD8421D" w:rsidP="00D927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927F3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Utilized Agile API to enhance system functionality, gaining advanced proficiency in Agile PLM Technology and facilitating seamless integrations.</w:t>
      </w:r>
    </w:p>
    <w:p w14:paraId="6AECF27F" w14:textId="05055952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Led the design, development, and testing of the Queue Service Framework, improving task management efficiency by 30%.</w:t>
      </w:r>
    </w:p>
    <w:p w14:paraId="37BDD9D3" w14:textId="31A6E1D3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Innovated Agile Attachment Utility/</w:t>
      </w:r>
      <w:r w:rsidR="067AD55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Custom UI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, enabling advanced file operations and mimicking Agile’s OOTB features, improving user experience by 20%.</w:t>
      </w:r>
    </w:p>
    <w:p w14:paraId="5E91B11B" w14:textId="0DE78F1E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Created a Custom UI web application deployed on WebLogic, enhancing user interface interactions and streamlining workflows with Agile URL PX.</w:t>
      </w:r>
    </w:p>
    <w:p w14:paraId="456C2B23" w14:textId="038B8EFB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Integrated File Catalyst with Agile API calls to optimize data transfer speeds, increasing user satisfaction by 30%.</w:t>
      </w:r>
    </w:p>
    <w:p w14:paraId="198CEEA8" w14:textId="68B6A8AB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Groovy Scripts for platform code name validation in Agile, ensuring data accuracy and system reliability.</w:t>
      </w:r>
    </w:p>
    <w:p w14:paraId="642EDE2E" w14:textId="26CAF85C" w:rsidR="005142CD" w:rsidRPr="00AF2021" w:rsidRDefault="4FD8421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Engineered web-based promotional functionalities for Dell products, increasing customer engagement by providing easy access to drivers and resources.</w:t>
      </w:r>
    </w:p>
    <w:p w14:paraId="49B307D3" w14:textId="5CA87334" w:rsidR="005142CD" w:rsidRPr="00AF2021" w:rsidRDefault="005142CD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4C44C757" w14:textId="2C1BB8E8" w:rsidR="005142CD" w:rsidRPr="00AF2021" w:rsidRDefault="005142CD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3CF869E2" w14:textId="72F03724" w:rsidR="005142CD" w:rsidRPr="00D927F3" w:rsidRDefault="00DE7D0E" w:rsidP="00D927F3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199BA69F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="0FE1A819" w:rsidRPr="00D927F3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Wells Fargo, IA</w:t>
      </w:r>
    </w:p>
    <w:p w14:paraId="790F00EE" w14:textId="591E9C7F" w:rsidR="005142CD" w:rsidRPr="00D927F3" w:rsidRDefault="0FE1A819" w:rsidP="00D927F3">
      <w:pPr>
        <w:spacing w:after="0" w:line="240" w:lineRule="auto"/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</w:pPr>
      <w:r w:rsidRPr="00D927F3">
        <w:rPr>
          <w:rStyle w:val="contentcontrolboundarysink"/>
          <w:rFonts w:ascii="Verdana" w:hAnsi="Verdana" w:cs="Arial"/>
          <w:b/>
          <w:bCs/>
          <w:color w:val="191919"/>
          <w:sz w:val="20"/>
          <w:szCs w:val="20"/>
        </w:rPr>
        <w:t>Java Developer | Nov 2007 – May 2009</w:t>
      </w:r>
    </w:p>
    <w:p w14:paraId="596A7D97" w14:textId="25F3A063" w:rsidR="005142CD" w:rsidRPr="00D927F3" w:rsidRDefault="005142CD" w:rsidP="00D927F3">
      <w:pPr>
        <w:spacing w:after="0" w:line="240" w:lineRule="auto"/>
        <w:rPr>
          <w:rStyle w:val="contentcontrolboundarysink"/>
        </w:rPr>
      </w:pPr>
    </w:p>
    <w:p w14:paraId="466D9753" w14:textId="77777777" w:rsidR="00D927F3" w:rsidRPr="00D927F3" w:rsidRDefault="00D927F3" w:rsidP="00D927F3">
      <w:pPr>
        <w:spacing w:after="0" w:line="240" w:lineRule="auto"/>
        <w:rPr>
          <w:rFonts w:ascii="Verdana" w:hAnsi="Verdana"/>
          <w:sz w:val="20"/>
          <w:szCs w:val="20"/>
        </w:rPr>
      </w:pPr>
      <w:r w:rsidRPr="00D927F3">
        <w:rPr>
          <w:rFonts w:ascii="Verdana" w:hAnsi="Verdana"/>
          <w:b/>
          <w:bCs/>
          <w:sz w:val="20"/>
          <w:szCs w:val="20"/>
        </w:rPr>
        <w:t xml:space="preserve">Project: </w:t>
      </w:r>
      <w:r w:rsidRPr="00D927F3">
        <w:rPr>
          <w:rFonts w:ascii="Verdana" w:hAnsi="Verdana"/>
          <w:sz w:val="20"/>
          <w:szCs w:val="20"/>
        </w:rPr>
        <w:t>Smart Payment Plan &amp; Bureau Retrieval System — Delivering secure, high-performance financial solutions for payment processing and data retrieval.</w:t>
      </w:r>
    </w:p>
    <w:p w14:paraId="7C4D2277" w14:textId="77777777" w:rsidR="00D927F3" w:rsidRPr="00D927F3" w:rsidRDefault="00D927F3" w:rsidP="00D927F3">
      <w:pPr>
        <w:pStyle w:val="paragraph"/>
        <w:spacing w:before="0" w:beforeAutospacing="0" w:after="0" w:afterAutospacing="0"/>
        <w:ind w:left="502"/>
        <w:rPr>
          <w:rStyle w:val="normaltextrun"/>
          <w:rFonts w:eastAsia="Arial"/>
          <w:color w:val="000000" w:themeColor="text1"/>
        </w:rPr>
      </w:pPr>
    </w:p>
    <w:p w14:paraId="43662390" w14:textId="67C1062E" w:rsid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Implemented Spring DI and transitioned EJBs to Spring</w:t>
      </w: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noBreakHyphen/>
        <w:t>enabled components</w:t>
      </w:r>
      <w:r w:rsidR="00D21B4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.</w:t>
      </w:r>
    </w:p>
    <w:p w14:paraId="3AAE210C" w14:textId="3C573264" w:rsidR="00D21B4D" w:rsidRPr="00D21B4D" w:rsidRDefault="00D21B4D" w:rsidP="00D21B4D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D21B4D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Automated repetitive workflows and enhanced resource utilization for better efficiency.</w:t>
      </w:r>
    </w:p>
    <w:p w14:paraId="406F272D" w14:textId="5DAF21D4" w:rsidR="00C82750" w:rsidRP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Built a smart payment plan for ELC service (+20% efficiency) and the Bureau Retrieval System (+30% data retrieval speed). </w:t>
      </w:r>
    </w:p>
    <w:p w14:paraId="033EB75A" w14:textId="53DB9F66" w:rsidR="00C82750" w:rsidRPr="00C82750" w:rsidRDefault="00C82750" w:rsidP="00D927F3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00C82750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Authored XML SAX parsers/XSLT transformations; contributed to SOA web services; established performance testing with JMeter and coverage with EclEmma.</w:t>
      </w:r>
    </w:p>
    <w:p w14:paraId="40C6592E" w14:textId="65385B40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Transitioned EJBs to Spring-enabled EJBs, improving system performance and simplifying codebase maintenance.</w:t>
      </w:r>
    </w:p>
    <w:p w14:paraId="358BE5C7" w14:textId="19B99501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Delivered client-specific requirements for MR2 &amp; ILOL, successfully meeting project milestones and improving client satisfaction.</w:t>
      </w:r>
    </w:p>
    <w:p w14:paraId="34A2DA9B" w14:textId="278A7B9A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Utilized </w:t>
      </w:r>
      <w:r w:rsidR="49D0766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Find Bugs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for code quality assurance, generating reports that identified and fixed potential bugs, improving software reliability.</w:t>
      </w:r>
    </w:p>
    <w:p w14:paraId="058DD4C3" w14:textId="485B5F2F" w:rsidR="1446FF3B" w:rsidRDefault="1446FF3B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Developed JMeter scripts for performance testing, ensuring optimal application performance under varying load conditions.</w:t>
      </w:r>
    </w:p>
    <w:p w14:paraId="255AEB7C" w14:textId="1CA027E1" w:rsidR="7E1F1CF2" w:rsidRDefault="7E1F1CF2" w:rsidP="7E1F1CF2">
      <w:pPr>
        <w:pStyle w:val="ListParagraph"/>
        <w:ind w:left="502"/>
        <w:rPr>
          <w:rFonts w:ascii="Verdana" w:eastAsia="Arial" w:hAnsi="Verdana" w:cs="Arial"/>
          <w:color w:val="000000" w:themeColor="text1"/>
          <w:sz w:val="20"/>
          <w:szCs w:val="20"/>
        </w:rPr>
      </w:pPr>
    </w:p>
    <w:p w14:paraId="122E70A8" w14:textId="5AC3DAF8" w:rsidR="6F1BB059" w:rsidRPr="00AF2021" w:rsidRDefault="6F1BB059" w:rsidP="6F1BB059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34744738" w14:textId="0EF0CE86" w:rsidR="7E1F1CF2" w:rsidRDefault="7E1F1CF2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1C49759D" w14:textId="2EC88654" w:rsidR="00DE7D0E" w:rsidRPr="00AF2021" w:rsidRDefault="00DE7D0E" w:rsidP="6F1BB059">
      <w:pPr>
        <w:pStyle w:val="paragraph"/>
        <w:spacing w:before="0" w:beforeAutospacing="0" w:after="0" w:afterAutospacing="0"/>
        <w:textAlignment w:val="baseline"/>
        <w:rPr>
          <w:rFonts w:ascii="Verdana" w:hAnsi="Verdana" w:cs="Segoe UI"/>
          <w:b/>
          <w:bCs/>
          <w:color w:val="000000"/>
          <w:sz w:val="20"/>
          <w:szCs w:val="20"/>
        </w:rPr>
      </w:pPr>
      <w:r w:rsidRPr="00AF2021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Education</w:t>
      </w:r>
      <w:r w:rsidRPr="00AF2021">
        <w:rPr>
          <w:rStyle w:val="contentcontrolboundarysink"/>
          <w:rFonts w:ascii="Arial" w:hAnsi="Arial" w:cs="Arial"/>
          <w:b/>
          <w:bCs/>
          <w:color w:val="000000" w:themeColor="text1"/>
          <w:sz w:val="20"/>
          <w:szCs w:val="20"/>
        </w:rPr>
        <w:t>​</w:t>
      </w:r>
      <w:r w:rsidRPr="00AF2021">
        <w:rPr>
          <w:rStyle w:val="eop"/>
          <w:rFonts w:ascii="Verdana" w:hAnsi="Verdana" w:cs="Segoe UI"/>
          <w:b/>
          <w:bCs/>
          <w:color w:val="000000" w:themeColor="text1"/>
          <w:sz w:val="20"/>
          <w:szCs w:val="20"/>
        </w:rPr>
        <w:t> </w:t>
      </w:r>
    </w:p>
    <w:p w14:paraId="3A4256CC" w14:textId="53690FB6" w:rsidR="6F1BB059" w:rsidRPr="00AF2021" w:rsidRDefault="6F1BB059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A14E86B" w14:textId="0265F7B1" w:rsidR="00DE7D0E" w:rsidRPr="0084310F" w:rsidRDefault="00DE7D0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0DFD7A44" wp14:editId="68E34A29">
            <wp:extent cx="9525" cy="9525"/>
            <wp:effectExtent l="0" t="0" r="0" b="0"/>
            <wp:docPr id="718000248" name="Picture 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</w:t>
      </w:r>
      <w:r w:rsidR="0084310F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Computer Science​ from 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MK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University, M</w:t>
      </w:r>
      <w:r w:rsidR="00F21419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aster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’s in Computer Applications 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​​20</w:t>
      </w:r>
      <w:r w:rsidR="008B2722"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01</w:t>
      </w: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​ </w:t>
      </w:r>
    </w:p>
    <w:p w14:paraId="1A79C29A" w14:textId="3D19081A" w:rsidR="00DE7D0E" w:rsidRPr="0084310F" w:rsidRDefault="0084310F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Bachelor’s in Science - Mathematics</w:t>
      </w:r>
      <w:r w:rsidR="03DF1A9A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 </w:t>
      </w:r>
      <w:r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 xml:space="preserve">from Andhra University, </w:t>
      </w:r>
      <w:r w:rsidR="03DF1A9A" w:rsidRPr="1ABF974C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1998  </w:t>
      </w:r>
    </w:p>
    <w:p w14:paraId="43837D31" w14:textId="1739540F" w:rsidR="7E1F1CF2" w:rsidRDefault="7E1F1CF2" w:rsidP="199BA69F">
      <w:pPr>
        <w:pStyle w:val="paragraph"/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70F5973" w14:textId="397D3E60" w:rsidR="199BA69F" w:rsidRDefault="199BA69F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023A04F2" w14:textId="7A968A19" w:rsidR="5639A927" w:rsidRDefault="5639A927" w:rsidP="7E1F1CF2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7E1F1CF2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Certifications</w:t>
      </w:r>
    </w:p>
    <w:p w14:paraId="0F0A0E02" w14:textId="49B5141B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5FDD78FC" w14:textId="404B008E" w:rsidR="158CE71B" w:rsidRPr="00327A63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</w:pPr>
      <w:r w:rsidRPr="00327A63">
        <w:rPr>
          <w:rStyle w:val="normaltextrun"/>
          <w:rFonts w:ascii="Verdana" w:eastAsia="Arial" w:hAnsi="Verdana" w:cs="Arial"/>
          <w:color w:val="000000" w:themeColor="text1"/>
          <w:sz w:val="20"/>
          <w:szCs w:val="20"/>
          <w:lang w:val="fr-FR"/>
        </w:rPr>
        <w:t>Oracle Certified Professional, Java SE Programmer</w:t>
      </w:r>
    </w:p>
    <w:p w14:paraId="6C3BA6D9" w14:textId="1C13EA27" w:rsidR="158CE71B" w:rsidRDefault="158CE71B" w:rsidP="199BA69F">
      <w:pPr>
        <w:pStyle w:val="paragraph"/>
        <w:numPr>
          <w:ilvl w:val="0"/>
          <w:numId w:val="3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  <w:t>Agile Scrum Master Certification</w:t>
      </w:r>
    </w:p>
    <w:p w14:paraId="5670E68A" w14:textId="6718E8C7" w:rsidR="7E1F1CF2" w:rsidRDefault="7E1F1CF2" w:rsidP="7E1F1CF2">
      <w:pPr>
        <w:pStyle w:val="ListParagraph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75C960AD" w14:textId="05F41FFB" w:rsidR="7E1F1CF2" w:rsidRDefault="7E1F1CF2" w:rsidP="7E1F1CF2">
      <w:pPr>
        <w:pStyle w:val="ListParagraph"/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44D76C19" w14:textId="67F15602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lastRenderedPageBreak/>
        <w:t>Key Achievements</w:t>
      </w:r>
    </w:p>
    <w:p w14:paraId="49BFB859" w14:textId="22B6E777" w:rsidR="7E1F1CF2" w:rsidRDefault="7E1F1CF2" w:rsidP="199BA69F">
      <w:pPr>
        <w:pStyle w:val="paragraph"/>
        <w:spacing w:before="0" w:beforeAutospacing="0" w:after="0" w:afterAutospacing="0"/>
        <w:ind w:left="720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708EE2D1" w14:textId="3249ADB3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Improved system reliability: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Reduced downtime by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25%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through proactive monitoring and optimization at Amazon Robotics. </w:t>
      </w:r>
    </w:p>
    <w:p w14:paraId="34A05667" w14:textId="725CEDB1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Accelerated delivery cycles: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Increased development velocity by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30%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by implementing Agile practices and DevOps tools (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Jenkins, Docker, Kubernetes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). </w:t>
      </w:r>
    </w:p>
    <w:p w14:paraId="061F73A1" w14:textId="18B9A695" w:rsidR="00FA2997" w:rsidRPr="00FA2997" w:rsidRDefault="00FA2997" w:rsidP="00FA2997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Boosted user satisfaction:</w:t>
      </w:r>
      <w:r w:rsidRPr="00FA2997">
        <w:rPr>
          <w:rFonts w:ascii="Verdana" w:hAnsi="Verdana" w:cs="Segoe UI"/>
          <w:sz w:val="20"/>
          <w:szCs w:val="20"/>
          <w14:ligatures w14:val="none"/>
        </w:rPr>
        <w:t xml:space="preserve"> Enhanced UI and optimized application performance, resulting in a </w:t>
      </w:r>
      <w:r w:rsidRPr="00FA2997">
        <w:rPr>
          <w:rFonts w:ascii="Verdana" w:hAnsi="Verdana" w:cs="Segoe UI"/>
          <w:b/>
          <w:bCs/>
          <w:sz w:val="20"/>
          <w:szCs w:val="20"/>
          <w14:ligatures w14:val="none"/>
        </w:rPr>
        <w:t>30% increase in engagement</w:t>
      </w:r>
      <w:r w:rsidRPr="00FA2997">
        <w:rPr>
          <w:rFonts w:ascii="Verdana" w:hAnsi="Verdana" w:cs="Segoe UI"/>
          <w:sz w:val="20"/>
          <w:szCs w:val="20"/>
          <w14:ligatures w14:val="none"/>
        </w:rPr>
        <w:t>.</w:t>
      </w:r>
    </w:p>
    <w:p w14:paraId="3E4184BE" w14:textId="77777777" w:rsidR="00FA2997" w:rsidRDefault="00FA2997" w:rsidP="199BA69F">
      <w:pPr>
        <w:pStyle w:val="paragraph"/>
        <w:numPr>
          <w:ilvl w:val="0"/>
          <w:numId w:val="2"/>
        </w:numPr>
        <w:spacing w:before="0" w:beforeAutospacing="0" w:after="0" w:afterAutospacing="0"/>
        <w:ind w:left="502"/>
        <w:rPr>
          <w:rStyle w:val="normaltextrun"/>
          <w:rFonts w:ascii="Verdana" w:eastAsia="Arial" w:hAnsi="Verdana" w:cs="Arial"/>
          <w:color w:val="000000" w:themeColor="text1"/>
          <w:sz w:val="20"/>
          <w:szCs w:val="20"/>
        </w:rPr>
      </w:pPr>
    </w:p>
    <w:p w14:paraId="30FD98C2" w14:textId="7E11F22E" w:rsidR="7E1F1CF2" w:rsidRDefault="7E1F1CF2" w:rsidP="7E1F1CF2">
      <w:pPr>
        <w:pStyle w:val="ListParagraph"/>
        <w:rPr>
          <w:rStyle w:val="normaltextrun"/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p w14:paraId="1A83465F" w14:textId="0A307573" w:rsidR="5639A927" w:rsidRDefault="5639A927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  <w:r w:rsidRPr="199BA69F"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  <w:t>Professional Development</w:t>
      </w:r>
    </w:p>
    <w:p w14:paraId="5213E54A" w14:textId="41BB04CA" w:rsidR="7E1F1CF2" w:rsidRDefault="7E1F1CF2" w:rsidP="199BA69F">
      <w:pPr>
        <w:pStyle w:val="paragraph"/>
        <w:spacing w:before="0" w:beforeAutospacing="0" w:after="0" w:afterAutospacing="0"/>
        <w:rPr>
          <w:rStyle w:val="normaltextrun"/>
          <w:rFonts w:ascii="Verdana" w:hAnsi="Verdana" w:cs="Segoe UI"/>
          <w:b/>
          <w:bCs/>
          <w:color w:val="000000" w:themeColor="text1"/>
          <w:sz w:val="20"/>
          <w:szCs w:val="20"/>
        </w:rPr>
      </w:pPr>
    </w:p>
    <w:p w14:paraId="41C38B87" w14:textId="2A5C33DA" w:rsidR="00A723C5" w:rsidRPr="00A723C5" w:rsidRDefault="00A723C5" w:rsidP="00A723C5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A723C5">
        <w:rPr>
          <w:rFonts w:ascii="Verdana" w:hAnsi="Verdana" w:cs="Segoe UI"/>
          <w:sz w:val="20"/>
          <w:szCs w:val="20"/>
          <w14:ligatures w14:val="none"/>
        </w:rPr>
        <w:t xml:space="preserve">Active contributor to open-source projects (Angular, Node.js). </w:t>
      </w:r>
    </w:p>
    <w:p w14:paraId="05CC8487" w14:textId="2D5BAF7B" w:rsidR="00A723C5" w:rsidRPr="00A723C5" w:rsidRDefault="00A723C5" w:rsidP="00A723C5">
      <w:pPr>
        <w:pStyle w:val="ListParagraph"/>
        <w:numPr>
          <w:ilvl w:val="0"/>
          <w:numId w:val="2"/>
        </w:numPr>
        <w:spacing w:line="300" w:lineRule="atLeast"/>
        <w:rPr>
          <w:rFonts w:ascii="Verdana" w:hAnsi="Verdana" w:cs="Segoe UI"/>
          <w:sz w:val="20"/>
          <w:szCs w:val="20"/>
          <w14:ligatures w14:val="none"/>
        </w:rPr>
      </w:pPr>
      <w:r w:rsidRPr="00A723C5">
        <w:rPr>
          <w:rFonts w:ascii="Verdana" w:hAnsi="Verdana" w:cs="Segoe UI"/>
          <w:sz w:val="20"/>
          <w:szCs w:val="20"/>
          <w14:ligatures w14:val="none"/>
        </w:rPr>
        <w:t>Regular attendee of cloud, microservices, and frontend technology conferences/webinars.</w:t>
      </w:r>
    </w:p>
    <w:p w14:paraId="764C31B3" w14:textId="0E7A9E8C" w:rsidR="7E1F1CF2" w:rsidRPr="00A723C5" w:rsidRDefault="7E1F1CF2" w:rsidP="00A723C5">
      <w:pPr>
        <w:pStyle w:val="ListParagraph"/>
        <w:spacing w:line="300" w:lineRule="atLeast"/>
        <w:rPr>
          <w:rFonts w:cs="Segoe UI"/>
          <w:b/>
          <w:bCs/>
          <w14:ligatures w14:val="none"/>
        </w:rPr>
      </w:pPr>
    </w:p>
    <w:p w14:paraId="46F8BC5E" w14:textId="788370F0" w:rsidR="00DE7D0E" w:rsidRPr="00A723C5" w:rsidRDefault="00DE7D0E" w:rsidP="00A723C5">
      <w:pPr>
        <w:pStyle w:val="ListParagraph"/>
        <w:spacing w:line="300" w:lineRule="atLeast"/>
        <w:rPr>
          <w:rFonts w:ascii="Verdana" w:hAnsi="Verdana" w:cs="Segoe UI"/>
          <w:b/>
          <w:bCs/>
          <w:sz w:val="20"/>
          <w:szCs w:val="20"/>
          <w14:ligatures w14:val="none"/>
        </w:rPr>
      </w:pPr>
    </w:p>
    <w:sectPr w:rsidR="00DE7D0E" w:rsidRPr="00A723C5" w:rsidSect="00AF2021">
      <w:pgSz w:w="12240" w:h="15840"/>
      <w:pgMar w:top="426" w:right="616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DE2"/>
    <w:multiLevelType w:val="multilevel"/>
    <w:tmpl w:val="9EB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4A80"/>
    <w:multiLevelType w:val="hybridMultilevel"/>
    <w:tmpl w:val="6ED66012"/>
    <w:lvl w:ilvl="0" w:tplc="2B2A68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80A47956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7994B912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8B2CA06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BFD4ADF6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6920D44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B22DCEC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DC483F6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D850F13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7E42B32"/>
    <w:multiLevelType w:val="hybridMultilevel"/>
    <w:tmpl w:val="A43C08A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0842DB3"/>
    <w:multiLevelType w:val="hybridMultilevel"/>
    <w:tmpl w:val="37DA2028"/>
    <w:lvl w:ilvl="0" w:tplc="E782149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9A26E40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1A70A604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D1C3B4E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95067E68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F3743728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50983CF6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1503BCA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36C81792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258A465E"/>
    <w:multiLevelType w:val="multilevel"/>
    <w:tmpl w:val="AC1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96973"/>
    <w:multiLevelType w:val="multilevel"/>
    <w:tmpl w:val="466E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AFBB2"/>
    <w:multiLevelType w:val="hybridMultilevel"/>
    <w:tmpl w:val="AF6AE26E"/>
    <w:lvl w:ilvl="0" w:tplc="24CE7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AA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29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E29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60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D63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82D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C8EC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A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AA2099"/>
    <w:multiLevelType w:val="hybridMultilevel"/>
    <w:tmpl w:val="6C4E7B86"/>
    <w:lvl w:ilvl="0" w:tplc="63923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0A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D80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449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483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AB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2F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DA1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6C8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FA54ED"/>
    <w:multiLevelType w:val="hybridMultilevel"/>
    <w:tmpl w:val="6B7497D6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A4F93"/>
    <w:multiLevelType w:val="hybridMultilevel"/>
    <w:tmpl w:val="1FBE3930"/>
    <w:lvl w:ilvl="0" w:tplc="9DA2C8D4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plc="16E4AAC2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plc="7E389A0C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plc="41E452E4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plc="76A417BA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plc="B19E9DF8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plc="BBC05322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plc="9F9A5FD6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plc="FB385B5E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14F5CE"/>
    <w:multiLevelType w:val="hybridMultilevel"/>
    <w:tmpl w:val="B02C30A8"/>
    <w:lvl w:ilvl="0" w:tplc="FBF6B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7A2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A44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ED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AB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7EC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001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8A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EA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97927"/>
    <w:multiLevelType w:val="multilevel"/>
    <w:tmpl w:val="1AC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E9C40"/>
    <w:multiLevelType w:val="hybridMultilevel"/>
    <w:tmpl w:val="531234FC"/>
    <w:lvl w:ilvl="0" w:tplc="F9C6DB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16AFB64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F5FEA8BA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7F2A0780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505452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3F74CD76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BFC69E3E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C98E908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5E5421E0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74F0B8A3"/>
    <w:multiLevelType w:val="hybridMultilevel"/>
    <w:tmpl w:val="CFA8DDE8"/>
    <w:lvl w:ilvl="0" w:tplc="B9F450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EAA6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4F4190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EC0B2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7B0CF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6C6CA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F8B6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C643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E52B4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34458815">
    <w:abstractNumId w:val="7"/>
  </w:num>
  <w:num w:numId="2" w16cid:durableId="214583793">
    <w:abstractNumId w:val="6"/>
  </w:num>
  <w:num w:numId="3" w16cid:durableId="713694102">
    <w:abstractNumId w:val="10"/>
  </w:num>
  <w:num w:numId="4" w16cid:durableId="29185513">
    <w:abstractNumId w:val="13"/>
  </w:num>
  <w:num w:numId="5" w16cid:durableId="1435520989">
    <w:abstractNumId w:val="12"/>
  </w:num>
  <w:num w:numId="6" w16cid:durableId="639772710">
    <w:abstractNumId w:val="1"/>
  </w:num>
  <w:num w:numId="7" w16cid:durableId="1473867004">
    <w:abstractNumId w:val="3"/>
  </w:num>
  <w:num w:numId="8" w16cid:durableId="403067390">
    <w:abstractNumId w:val="9"/>
  </w:num>
  <w:num w:numId="9" w16cid:durableId="8119420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9829586">
    <w:abstractNumId w:val="2"/>
  </w:num>
  <w:num w:numId="11" w16cid:durableId="2086338989">
    <w:abstractNumId w:val="0"/>
  </w:num>
  <w:num w:numId="12" w16cid:durableId="1899319657">
    <w:abstractNumId w:val="11"/>
  </w:num>
  <w:num w:numId="13" w16cid:durableId="816461947">
    <w:abstractNumId w:val="5"/>
  </w:num>
  <w:num w:numId="14" w16cid:durableId="1771511534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746"/>
    <w:rsid w:val="0002548A"/>
    <w:rsid w:val="0004293E"/>
    <w:rsid w:val="000651B9"/>
    <w:rsid w:val="000A5A2A"/>
    <w:rsid w:val="000C699A"/>
    <w:rsid w:val="00130EDB"/>
    <w:rsid w:val="00157F17"/>
    <w:rsid w:val="00194E76"/>
    <w:rsid w:val="001B1203"/>
    <w:rsid w:val="001D3A18"/>
    <w:rsid w:val="00231AD2"/>
    <w:rsid w:val="002455C6"/>
    <w:rsid w:val="002927B6"/>
    <w:rsid w:val="0029297A"/>
    <w:rsid w:val="00294600"/>
    <w:rsid w:val="002A4E3D"/>
    <w:rsid w:val="002F6D34"/>
    <w:rsid w:val="00311EF6"/>
    <w:rsid w:val="00327A63"/>
    <w:rsid w:val="00383F2F"/>
    <w:rsid w:val="0038611C"/>
    <w:rsid w:val="003D3F1C"/>
    <w:rsid w:val="003E4865"/>
    <w:rsid w:val="004057F5"/>
    <w:rsid w:val="0040650E"/>
    <w:rsid w:val="0042485F"/>
    <w:rsid w:val="00474033"/>
    <w:rsid w:val="004C34CB"/>
    <w:rsid w:val="004F02FE"/>
    <w:rsid w:val="004F0C3C"/>
    <w:rsid w:val="004F1F95"/>
    <w:rsid w:val="005142CD"/>
    <w:rsid w:val="00595240"/>
    <w:rsid w:val="005D7343"/>
    <w:rsid w:val="005F76F2"/>
    <w:rsid w:val="006140E2"/>
    <w:rsid w:val="0065CE4B"/>
    <w:rsid w:val="006D4030"/>
    <w:rsid w:val="006F455B"/>
    <w:rsid w:val="006F5812"/>
    <w:rsid w:val="00725C0A"/>
    <w:rsid w:val="00747410"/>
    <w:rsid w:val="007A0E84"/>
    <w:rsid w:val="007C63C1"/>
    <w:rsid w:val="007E2A39"/>
    <w:rsid w:val="0081353C"/>
    <w:rsid w:val="00825746"/>
    <w:rsid w:val="0084310F"/>
    <w:rsid w:val="008B2722"/>
    <w:rsid w:val="008D473B"/>
    <w:rsid w:val="008E5ED9"/>
    <w:rsid w:val="008F158A"/>
    <w:rsid w:val="008F1E3F"/>
    <w:rsid w:val="00965A9F"/>
    <w:rsid w:val="009A567C"/>
    <w:rsid w:val="009C30B8"/>
    <w:rsid w:val="009D7C6E"/>
    <w:rsid w:val="00A014CD"/>
    <w:rsid w:val="00A04D2D"/>
    <w:rsid w:val="00A723C5"/>
    <w:rsid w:val="00A865C1"/>
    <w:rsid w:val="00AF2021"/>
    <w:rsid w:val="00B05963"/>
    <w:rsid w:val="00B5611E"/>
    <w:rsid w:val="00B650B6"/>
    <w:rsid w:val="00BB2201"/>
    <w:rsid w:val="00C82750"/>
    <w:rsid w:val="00CA2058"/>
    <w:rsid w:val="00CC0983"/>
    <w:rsid w:val="00D21B4D"/>
    <w:rsid w:val="00D927F3"/>
    <w:rsid w:val="00D93A40"/>
    <w:rsid w:val="00DA607E"/>
    <w:rsid w:val="00DE7D0E"/>
    <w:rsid w:val="00E47CC5"/>
    <w:rsid w:val="00EB67FE"/>
    <w:rsid w:val="00EB73A3"/>
    <w:rsid w:val="00EC0D16"/>
    <w:rsid w:val="00F21419"/>
    <w:rsid w:val="00F64E3D"/>
    <w:rsid w:val="00FA2997"/>
    <w:rsid w:val="00FA7169"/>
    <w:rsid w:val="00FB7576"/>
    <w:rsid w:val="01B359B8"/>
    <w:rsid w:val="01CF155D"/>
    <w:rsid w:val="02A0925F"/>
    <w:rsid w:val="02AB23A4"/>
    <w:rsid w:val="02C4D32B"/>
    <w:rsid w:val="03DF1A9A"/>
    <w:rsid w:val="0423E948"/>
    <w:rsid w:val="043564E6"/>
    <w:rsid w:val="048FE366"/>
    <w:rsid w:val="04A95C3A"/>
    <w:rsid w:val="04D904BC"/>
    <w:rsid w:val="05F836AB"/>
    <w:rsid w:val="060FFBD8"/>
    <w:rsid w:val="064A6B8F"/>
    <w:rsid w:val="067AD55F"/>
    <w:rsid w:val="067B8E38"/>
    <w:rsid w:val="071F10C3"/>
    <w:rsid w:val="07512520"/>
    <w:rsid w:val="0811E1E8"/>
    <w:rsid w:val="0904E397"/>
    <w:rsid w:val="09152CB4"/>
    <w:rsid w:val="09929524"/>
    <w:rsid w:val="0A986DDA"/>
    <w:rsid w:val="0C65B81C"/>
    <w:rsid w:val="0D0056D6"/>
    <w:rsid w:val="0D3E10EA"/>
    <w:rsid w:val="0D6162A4"/>
    <w:rsid w:val="0EB80915"/>
    <w:rsid w:val="0ECAB25A"/>
    <w:rsid w:val="0ED28FC2"/>
    <w:rsid w:val="0F478879"/>
    <w:rsid w:val="0FB4B34D"/>
    <w:rsid w:val="0FDE870C"/>
    <w:rsid w:val="0FE1A819"/>
    <w:rsid w:val="0FFCDC24"/>
    <w:rsid w:val="100A0C98"/>
    <w:rsid w:val="1116A199"/>
    <w:rsid w:val="11C8ADDD"/>
    <w:rsid w:val="1255C66E"/>
    <w:rsid w:val="1294AF2D"/>
    <w:rsid w:val="12A0E91D"/>
    <w:rsid w:val="12D713B1"/>
    <w:rsid w:val="12FE11B4"/>
    <w:rsid w:val="138D436C"/>
    <w:rsid w:val="13B84DB5"/>
    <w:rsid w:val="1446FF3B"/>
    <w:rsid w:val="157F4F20"/>
    <w:rsid w:val="158CE71B"/>
    <w:rsid w:val="15FCDC2F"/>
    <w:rsid w:val="163E3A1D"/>
    <w:rsid w:val="16DE0765"/>
    <w:rsid w:val="16EC3245"/>
    <w:rsid w:val="17187DC0"/>
    <w:rsid w:val="1728C16F"/>
    <w:rsid w:val="18D68D31"/>
    <w:rsid w:val="199BA69F"/>
    <w:rsid w:val="19CB7CB4"/>
    <w:rsid w:val="19F1A2D4"/>
    <w:rsid w:val="1AB73650"/>
    <w:rsid w:val="1ABF974C"/>
    <w:rsid w:val="1ACD7132"/>
    <w:rsid w:val="1BA1D1D8"/>
    <w:rsid w:val="1BB5F590"/>
    <w:rsid w:val="1C46A69E"/>
    <w:rsid w:val="1C4A405B"/>
    <w:rsid w:val="1CD346B8"/>
    <w:rsid w:val="1E2FAD72"/>
    <w:rsid w:val="1E4F72A4"/>
    <w:rsid w:val="1F1BB263"/>
    <w:rsid w:val="1F505DB0"/>
    <w:rsid w:val="1F80AD17"/>
    <w:rsid w:val="1FC2E75E"/>
    <w:rsid w:val="2051CF86"/>
    <w:rsid w:val="207E9442"/>
    <w:rsid w:val="21559C27"/>
    <w:rsid w:val="217B1EBC"/>
    <w:rsid w:val="21B02678"/>
    <w:rsid w:val="21FC12CB"/>
    <w:rsid w:val="22073C5D"/>
    <w:rsid w:val="22132609"/>
    <w:rsid w:val="225E29B2"/>
    <w:rsid w:val="22EB89D6"/>
    <w:rsid w:val="23639782"/>
    <w:rsid w:val="23A221C9"/>
    <w:rsid w:val="24A721F3"/>
    <w:rsid w:val="24D0E958"/>
    <w:rsid w:val="25C324F6"/>
    <w:rsid w:val="26B18DD9"/>
    <w:rsid w:val="26B67667"/>
    <w:rsid w:val="26BE24FE"/>
    <w:rsid w:val="26C7A257"/>
    <w:rsid w:val="26DA4CC7"/>
    <w:rsid w:val="2792EC35"/>
    <w:rsid w:val="28051F59"/>
    <w:rsid w:val="28E13BF8"/>
    <w:rsid w:val="293F40D5"/>
    <w:rsid w:val="298FE010"/>
    <w:rsid w:val="2A0E8FC9"/>
    <w:rsid w:val="2A976542"/>
    <w:rsid w:val="2B073613"/>
    <w:rsid w:val="2B28DC60"/>
    <w:rsid w:val="2B528486"/>
    <w:rsid w:val="2BB64415"/>
    <w:rsid w:val="2BDE8A92"/>
    <w:rsid w:val="2C11DA9D"/>
    <w:rsid w:val="2D26131A"/>
    <w:rsid w:val="2D74BA38"/>
    <w:rsid w:val="2D892C54"/>
    <w:rsid w:val="2DFF64A5"/>
    <w:rsid w:val="30097A9B"/>
    <w:rsid w:val="302E7E99"/>
    <w:rsid w:val="309BB44F"/>
    <w:rsid w:val="311C67B4"/>
    <w:rsid w:val="31793095"/>
    <w:rsid w:val="3294FE0A"/>
    <w:rsid w:val="32CA680D"/>
    <w:rsid w:val="32E5699B"/>
    <w:rsid w:val="3355C2A3"/>
    <w:rsid w:val="3381A141"/>
    <w:rsid w:val="33FEDA80"/>
    <w:rsid w:val="343F6342"/>
    <w:rsid w:val="350C3F02"/>
    <w:rsid w:val="35C390E5"/>
    <w:rsid w:val="35E99409"/>
    <w:rsid w:val="36077F0A"/>
    <w:rsid w:val="363BEED2"/>
    <w:rsid w:val="368E46A9"/>
    <w:rsid w:val="36BE8913"/>
    <w:rsid w:val="3766FFF6"/>
    <w:rsid w:val="38B8C41C"/>
    <w:rsid w:val="3966B182"/>
    <w:rsid w:val="3A80AA93"/>
    <w:rsid w:val="3A99E3A9"/>
    <w:rsid w:val="3C183460"/>
    <w:rsid w:val="3C727BFB"/>
    <w:rsid w:val="3D2474A7"/>
    <w:rsid w:val="3DB364D8"/>
    <w:rsid w:val="3DC55A03"/>
    <w:rsid w:val="3DD5DC2C"/>
    <w:rsid w:val="3DFE97EE"/>
    <w:rsid w:val="3E21E677"/>
    <w:rsid w:val="3E9212BA"/>
    <w:rsid w:val="3F4ECB96"/>
    <w:rsid w:val="3FE1E23C"/>
    <w:rsid w:val="4046735A"/>
    <w:rsid w:val="4079868F"/>
    <w:rsid w:val="40C4F317"/>
    <w:rsid w:val="40EC7D1A"/>
    <w:rsid w:val="40EE800F"/>
    <w:rsid w:val="417B06F1"/>
    <w:rsid w:val="4224EDB6"/>
    <w:rsid w:val="42742C6A"/>
    <w:rsid w:val="42E24E79"/>
    <w:rsid w:val="4326DF7E"/>
    <w:rsid w:val="4386AD6E"/>
    <w:rsid w:val="438ED07F"/>
    <w:rsid w:val="43ACA108"/>
    <w:rsid w:val="43DC968C"/>
    <w:rsid w:val="446B1A79"/>
    <w:rsid w:val="447E2960"/>
    <w:rsid w:val="458DCC76"/>
    <w:rsid w:val="45B87FE3"/>
    <w:rsid w:val="46219B23"/>
    <w:rsid w:val="4666E388"/>
    <w:rsid w:val="471D7C9B"/>
    <w:rsid w:val="4943642D"/>
    <w:rsid w:val="494B16ED"/>
    <w:rsid w:val="49AF96F1"/>
    <w:rsid w:val="49D07669"/>
    <w:rsid w:val="49DED6AE"/>
    <w:rsid w:val="4A069ADD"/>
    <w:rsid w:val="4BE6C0A8"/>
    <w:rsid w:val="4C1E8C61"/>
    <w:rsid w:val="4C5C05C1"/>
    <w:rsid w:val="4D7D58E2"/>
    <w:rsid w:val="4DBE17B8"/>
    <w:rsid w:val="4DC6DFCD"/>
    <w:rsid w:val="4E275B1D"/>
    <w:rsid w:val="4EB53503"/>
    <w:rsid w:val="4FD8421D"/>
    <w:rsid w:val="50162075"/>
    <w:rsid w:val="502F78FD"/>
    <w:rsid w:val="507B89CE"/>
    <w:rsid w:val="50C096C6"/>
    <w:rsid w:val="50F98AAD"/>
    <w:rsid w:val="51526DB9"/>
    <w:rsid w:val="5159DBC1"/>
    <w:rsid w:val="5196E943"/>
    <w:rsid w:val="51C845AB"/>
    <w:rsid w:val="52B7DF8C"/>
    <w:rsid w:val="530DFEA8"/>
    <w:rsid w:val="532C2373"/>
    <w:rsid w:val="548C0674"/>
    <w:rsid w:val="54A1E613"/>
    <w:rsid w:val="54A56771"/>
    <w:rsid w:val="54B09F7B"/>
    <w:rsid w:val="554FAFBA"/>
    <w:rsid w:val="55EC873B"/>
    <w:rsid w:val="560F90A6"/>
    <w:rsid w:val="56302122"/>
    <w:rsid w:val="5639A927"/>
    <w:rsid w:val="5651E86D"/>
    <w:rsid w:val="56DAB188"/>
    <w:rsid w:val="56F8C24F"/>
    <w:rsid w:val="570912CA"/>
    <w:rsid w:val="571355E6"/>
    <w:rsid w:val="5724559B"/>
    <w:rsid w:val="594DE630"/>
    <w:rsid w:val="5A11F7F3"/>
    <w:rsid w:val="5C68B55F"/>
    <w:rsid w:val="5D07419C"/>
    <w:rsid w:val="5EF4186F"/>
    <w:rsid w:val="607FC5C5"/>
    <w:rsid w:val="60EE94E5"/>
    <w:rsid w:val="60F5DE7F"/>
    <w:rsid w:val="6162771A"/>
    <w:rsid w:val="62A4AB05"/>
    <w:rsid w:val="62B843DE"/>
    <w:rsid w:val="6335373A"/>
    <w:rsid w:val="63DD3B45"/>
    <w:rsid w:val="63F819A0"/>
    <w:rsid w:val="6503B1CC"/>
    <w:rsid w:val="65487CB9"/>
    <w:rsid w:val="655815B7"/>
    <w:rsid w:val="66532F96"/>
    <w:rsid w:val="665D371B"/>
    <w:rsid w:val="666EDF92"/>
    <w:rsid w:val="67B0825A"/>
    <w:rsid w:val="67DBD99A"/>
    <w:rsid w:val="68523795"/>
    <w:rsid w:val="685E1E3B"/>
    <w:rsid w:val="6874AF19"/>
    <w:rsid w:val="688D686F"/>
    <w:rsid w:val="68B70C3C"/>
    <w:rsid w:val="69897F24"/>
    <w:rsid w:val="69AB99A8"/>
    <w:rsid w:val="69E3FC2A"/>
    <w:rsid w:val="6AE77677"/>
    <w:rsid w:val="6AF9382A"/>
    <w:rsid w:val="6BCB6BA5"/>
    <w:rsid w:val="6D687CA1"/>
    <w:rsid w:val="6DB1EC67"/>
    <w:rsid w:val="6DC7691B"/>
    <w:rsid w:val="6DEB0778"/>
    <w:rsid w:val="6E5A7C4C"/>
    <w:rsid w:val="6ECAA92F"/>
    <w:rsid w:val="6EF94087"/>
    <w:rsid w:val="6F1BB059"/>
    <w:rsid w:val="6F6D7AE3"/>
    <w:rsid w:val="6FBF40A1"/>
    <w:rsid w:val="70D9CEEF"/>
    <w:rsid w:val="7134D3B5"/>
    <w:rsid w:val="7197210B"/>
    <w:rsid w:val="71A8A372"/>
    <w:rsid w:val="7226729A"/>
    <w:rsid w:val="7283D300"/>
    <w:rsid w:val="7286C8B7"/>
    <w:rsid w:val="7368FF49"/>
    <w:rsid w:val="73D63A67"/>
    <w:rsid w:val="74080079"/>
    <w:rsid w:val="7422C691"/>
    <w:rsid w:val="746A278C"/>
    <w:rsid w:val="748ABF4F"/>
    <w:rsid w:val="74BEC8DE"/>
    <w:rsid w:val="74D136CD"/>
    <w:rsid w:val="7533BC8B"/>
    <w:rsid w:val="75F1A92C"/>
    <w:rsid w:val="77139576"/>
    <w:rsid w:val="77616419"/>
    <w:rsid w:val="7779A876"/>
    <w:rsid w:val="77DBE276"/>
    <w:rsid w:val="78284CB9"/>
    <w:rsid w:val="7A8123AA"/>
    <w:rsid w:val="7B44EC45"/>
    <w:rsid w:val="7B982FEC"/>
    <w:rsid w:val="7BCEDB30"/>
    <w:rsid w:val="7D267154"/>
    <w:rsid w:val="7D6CDC6C"/>
    <w:rsid w:val="7D81D36C"/>
    <w:rsid w:val="7D8519F6"/>
    <w:rsid w:val="7D9F8F57"/>
    <w:rsid w:val="7DE95B8E"/>
    <w:rsid w:val="7E0CCC55"/>
    <w:rsid w:val="7E1F1CF2"/>
    <w:rsid w:val="7E6B42D8"/>
    <w:rsid w:val="7EF35543"/>
    <w:rsid w:val="7EFB007E"/>
    <w:rsid w:val="7F28E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14CF"/>
  <w15:chartTrackingRefBased/>
  <w15:docId w15:val="{B7CC2A09-9B65-4C93-BD0A-848DF9F8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7E1F1CF2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7E1F1CF2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E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contentcontrolboundarysink">
    <w:name w:val="contentcontrolboundarysink"/>
    <w:basedOn w:val="DefaultParagraphFont"/>
    <w:rsid w:val="00DE7D0E"/>
  </w:style>
  <w:style w:type="character" w:customStyle="1" w:styleId="normaltextrun">
    <w:name w:val="normaltextrun"/>
    <w:basedOn w:val="DefaultParagraphFont"/>
    <w:rsid w:val="00DE7D0E"/>
  </w:style>
  <w:style w:type="character" w:customStyle="1" w:styleId="eop">
    <w:name w:val="eop"/>
    <w:basedOn w:val="DefaultParagraphFont"/>
    <w:rsid w:val="00DE7D0E"/>
  </w:style>
  <w:style w:type="character" w:customStyle="1" w:styleId="wacimagecontainer">
    <w:name w:val="wacimagecontainer"/>
    <w:basedOn w:val="DefaultParagraphFont"/>
    <w:rsid w:val="00DE7D0E"/>
  </w:style>
  <w:style w:type="character" w:styleId="Hyperlink">
    <w:name w:val="Hyperlink"/>
    <w:basedOn w:val="DefaultParagraphFont"/>
    <w:uiPriority w:val="99"/>
    <w:unhideWhenUsed/>
    <w:rsid w:val="00DE7D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7D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F6D3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F6D3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4293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76F2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BB22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kedin.com/in/ramkotn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Pages>5</Pages>
  <Words>1670</Words>
  <Characters>11527</Characters>
  <Application>Microsoft Office Word</Application>
  <DocSecurity>0</DocSecurity>
  <Lines>245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Kotni, Rammohanrao</dc:creator>
  <cp:keywords/>
  <dc:description/>
  <cp:lastModifiedBy>Kotni, Rammohanrao</cp:lastModifiedBy>
  <cp:revision>4</cp:revision>
  <cp:lastPrinted>2024-05-12T20:20:00Z</cp:lastPrinted>
  <dcterms:created xsi:type="dcterms:W3CDTF">2024-07-17T20:31:00Z</dcterms:created>
  <dcterms:modified xsi:type="dcterms:W3CDTF">2026-05-03T16:57:00Z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4cbda-52b8-46fb-a7b7-cb5bd465ed85_Enabled">
    <vt:lpwstr>true</vt:lpwstr>
  </property>
  <property fmtid="{D5CDD505-2E9C-101B-9397-08002B2CF9AE}" pid="3" name="MSIP_Label_7084cbda-52b8-46fb-a7b7-cb5bd465ed85_SetDate">
    <vt:lpwstr>2025-05-14T18:53:54Z</vt:lpwstr>
  </property>
  <property fmtid="{D5CDD505-2E9C-101B-9397-08002B2CF9AE}" pid="4" name="MSIP_Label_7084cbda-52b8-46fb-a7b7-cb5bd465ed85_Method">
    <vt:lpwstr>Standard</vt:lpwstr>
  </property>
  <property fmtid="{D5CDD505-2E9C-101B-9397-08002B2CF9AE}" pid="5" name="MSIP_Label_7084cbda-52b8-46fb-a7b7-cb5bd465ed85_Name">
    <vt:lpwstr>Internal</vt:lpwstr>
  </property>
  <property fmtid="{D5CDD505-2E9C-101B-9397-08002B2CF9AE}" pid="6" name="MSIP_Label_7084cbda-52b8-46fb-a7b7-cb5bd465ed85_SiteId">
    <vt:lpwstr>0afb747d-bff7-4596-a9fc-950ef9e0ec45</vt:lpwstr>
  </property>
  <property fmtid="{D5CDD505-2E9C-101B-9397-08002B2CF9AE}" pid="7" name="MSIP_Label_7084cbda-52b8-46fb-a7b7-cb5bd465ed85_ActionId">
    <vt:lpwstr>4ace672e-93b7-4ef9-8d3f-b711c431bc96</vt:lpwstr>
  </property>
  <property fmtid="{D5CDD505-2E9C-101B-9397-08002B2CF9AE}" pid="8" name="MSIP_Label_7084cbda-52b8-46fb-a7b7-cb5bd465ed85_ContentBits">
    <vt:lpwstr>0</vt:lpwstr>
  </property>
  <property fmtid="{D5CDD505-2E9C-101B-9397-08002B2CF9AE}" pid="9" name="MSIP_Label_7084cbda-52b8-46fb-a7b7-cb5bd465ed85_Tag">
    <vt:lpwstr>10, 3, 0, 1</vt:lpwstr>
  </property>
</Properties>
</file>