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CF3ED" w14:textId="35698CEC" w:rsidR="5A11F7F3" w:rsidRDefault="5A11F7F3" w:rsidP="2C11DA9D">
      <w:pPr>
        <w:pStyle w:val="NoSpacing"/>
        <w:rPr>
          <w:rFonts w:ascii="Arial Black" w:eastAsia="Arial Black" w:hAnsi="Arial Black" w:cs="Arial Black"/>
          <w:color w:val="000000" w:themeColor="text1"/>
          <w:sz w:val="72"/>
          <w:szCs w:val="72"/>
        </w:rPr>
      </w:pPr>
      <w:r w:rsidRPr="2C11DA9D"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  <w:t>​</w:t>
      </w:r>
      <w:r w:rsidR="68523795" w:rsidRPr="2C11DA9D">
        <w:rPr>
          <w:rStyle w:val="contentcontrolboundarysink"/>
          <w:rFonts w:ascii="Arial" w:eastAsia="Arial" w:hAnsi="Arial" w:cs="Arial"/>
          <w:b/>
          <w:bCs/>
          <w:color w:val="000000" w:themeColor="text1"/>
          <w:sz w:val="72"/>
          <w:szCs w:val="72"/>
        </w:rPr>
        <w:t xml:space="preserve">Ram Mohan Kotni </w:t>
      </w:r>
      <w:r w:rsidR="68523795" w:rsidRPr="2C11DA9D">
        <w:rPr>
          <w:rStyle w:val="eop"/>
          <w:rFonts w:ascii="Arial Black" w:eastAsia="Arial Black" w:hAnsi="Arial Black" w:cs="Arial Black"/>
          <w:b/>
          <w:bCs/>
          <w:color w:val="000000" w:themeColor="text1"/>
          <w:sz w:val="72"/>
          <w:szCs w:val="72"/>
        </w:rPr>
        <w:t> </w:t>
      </w:r>
    </w:p>
    <w:p w14:paraId="05FF4874" w14:textId="16CF6C67" w:rsidR="68523795" w:rsidRDefault="68523795" w:rsidP="0ECAB25A">
      <w:pPr>
        <w:spacing w:after="0"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>
        <w:t>Senior Java Full Stack Engineer</w:t>
      </w:r>
    </w:p>
    <w:p w14:paraId="0DBE6F9C" w14:textId="5655C804" w:rsidR="68523795" w:rsidRDefault="68523795" w:rsidP="1ABF974C">
      <w:pPr>
        <w:tabs>
          <w:tab w:val="left" w:pos="8640"/>
          <w:tab w:val="left" w:pos="8730"/>
        </w:tabs>
        <w:rPr>
          <w:rFonts w:ascii="Calibri" w:eastAsia="Calibri" w:hAnsi="Calibri" w:cs="Calibri"/>
          <w:color w:val="0000FF"/>
        </w:rPr>
      </w:pPr>
      <w:r>
        <w:t>Austin, TX  603-858-</w:t>
      </w:r>
      <w:proofErr w:type="gramStart"/>
      <w:r>
        <w:t xml:space="preserve">7546  </w:t>
      </w:r>
      <w:r w:rsidR="001650AA">
        <w:t>ram</w:t>
      </w:r>
      <w:r>
        <w:t>kotni@gmail.com</w:t>
      </w:r>
      <w:proofErr w:type="gramEnd"/>
      <w:r>
        <w:t xml:space="preserve">  https://www.linkedin.com/in/ramkotni/</w:t>
      </w:r>
    </w:p>
    <w:p w14:paraId="6C363A96" w14:textId="58CCDAF7" w:rsidR="2C11DA9D" w:rsidRDefault="2C11DA9D" w:rsidP="2C11DA9D">
      <w:pPr>
        <w:pStyle w:val="NoSpacing"/>
        <w:pBdr>
          <w:bottom w:val="single" w:sz="4" w:space="1" w:color="auto"/>
        </w:pBdr>
        <w:rPr>
          <w:rStyle w:val="contentcontrolboundarysink"/>
          <w:rFonts w:ascii="Arial" w:hAnsi="Arial" w:cs="Arial"/>
          <w:b/>
          <w:bCs/>
          <w:caps/>
          <w:color w:val="000000" w:themeColor="text1"/>
          <w:sz w:val="20"/>
          <w:szCs w:val="20"/>
        </w:rPr>
      </w:pPr>
    </w:p>
    <w:p w14:paraId="626F1D2F" w14:textId="77777777" w:rsidR="002F6D34" w:rsidRDefault="00DE7D0E" w:rsidP="002F6D34">
      <w:pPr>
        <w:tabs>
          <w:tab w:val="left" w:pos="8640"/>
          <w:tab w:val="left" w:pos="8730"/>
        </w:tabs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</w:pPr>
      <w:r w:rsidRPr="00AF2021"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  <w:t>​​</w:t>
      </w:r>
    </w:p>
    <w:p w14:paraId="7FA087AF" w14:textId="5BBF769B" w:rsidR="00DE7D0E" w:rsidRPr="00AF2021" w:rsidRDefault="5A11F7F3" w:rsidP="2C11DA9D">
      <w:pPr>
        <w:tabs>
          <w:tab w:val="left" w:pos="8640"/>
          <w:tab w:val="left" w:pos="8730"/>
        </w:tabs>
        <w:rPr>
          <w:rStyle w:val="normaltextrun"/>
          <w:rFonts w:ascii="Verdana" w:hAnsi="Verdana"/>
          <w:b/>
          <w:bCs/>
          <w:color w:val="000000"/>
          <w:sz w:val="20"/>
          <w:szCs w:val="20"/>
        </w:rPr>
      </w:pPr>
      <w:r>
        <w:rPr>
          <w:rFonts w:ascii="Verdana" w:hAnsi="Verdana"/>
          <w:b/>
          <w:color w:val="000000"/>
          <w:sz w:val="20"/>
        </w:rPr>
        <w:t>Executive Summary:</w:t>
      </w:r>
    </w:p>
    <w:p w14:paraId="69675A4A" w14:textId="362BD421" w:rsidR="00EB73A3" w:rsidRPr="00EB73A3" w:rsidRDefault="00DE7D0E" w:rsidP="00EB73A3">
      <w:pPr>
        <w:pStyle w:val="paragraph"/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>
        <w:t xml:space="preserve">Senior Java Full Stack Engineer with 18 years of experience building scalable, cloud-native, and high-performance enterprise systems. </w:t>
      </w:r>
      <w:proofErr w:type="gramStart"/>
      <w:r>
        <w:t>Expert</w:t>
      </w:r>
      <w:proofErr w:type="gramEnd"/>
      <w:r>
        <w:t xml:space="preserve"> in Java 17+, Spring Boot, JAX-RS, Microservices, Angular, Kafka, and distributed system design. Proven track record delivering mission-critical applications across energy, robotics, and healthcare domains. Strong in backend engineering, API architecture, AWS/GCP deployments, and DevOps automation, with consistent delivery of reliability and performance improvements.</w:t>
      </w:r>
    </w:p>
    <w:p w14:paraId="4F5127B6" w14:textId="77777777" w:rsidR="00EB73A3" w:rsidRDefault="00EB73A3" w:rsidP="1ABF974C">
      <w:pPr>
        <w:pStyle w:val="paragraph"/>
        <w:spacing w:before="0" w:beforeAutospacing="0" w:after="0" w:afterAutospacing="0"/>
        <w:rPr>
          <w:rStyle w:val="normaltextrun"/>
          <w:rFonts w:ascii="Verdana" w:hAnsi="Verdana" w:cs="Arial"/>
          <w:color w:val="000000" w:themeColor="text1"/>
          <w:sz w:val="20"/>
          <w:szCs w:val="20"/>
        </w:rPr>
      </w:pPr>
    </w:p>
    <w:p w14:paraId="4C8235F1" w14:textId="7AFE7506" w:rsidR="00DE7D0E" w:rsidRPr="00AF2021" w:rsidRDefault="00DE7D0E" w:rsidP="00DE7D0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b/>
          <w:bCs/>
          <w:color w:val="000000"/>
          <w:sz w:val="20"/>
          <w:szCs w:val="20"/>
        </w:rPr>
      </w:pPr>
      <w:r>
        <w:rPr>
          <w:rFonts w:ascii="Verdana" w:hAnsi="Verdana"/>
          <w:b/>
          <w:color w:val="000000"/>
          <w:sz w:val="20"/>
        </w:rPr>
        <w:t>Core Competencies</w:t>
      </w:r>
    </w:p>
    <w:p w14:paraId="3A5C31A6" w14:textId="788CBA22" w:rsidR="00DE7D0E" w:rsidRPr="00AF2021" w:rsidRDefault="00DE7D0E" w:rsidP="00DE7D0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601FFA5E" wp14:editId="0123031A">
            <wp:extent cx="9525" cy="9525"/>
            <wp:effectExtent l="0" t="0" r="0" b="0"/>
            <wp:docPr id="678065880" name="Picture 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E1F1CF2">
        <w:rPr>
          <w:rStyle w:val="eop"/>
          <w:rFonts w:ascii="Verdana" w:hAnsi="Verdana" w:cs="Arial"/>
          <w:color w:val="000000" w:themeColor="text1"/>
          <w:sz w:val="20"/>
          <w:szCs w:val="20"/>
        </w:rPr>
        <w:t> </w:t>
      </w:r>
    </w:p>
    <w:p w14:paraId="23732A8D" w14:textId="71CB8D92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>
        <w:rPr>
          <w:rFonts w:ascii="Verdana" w:hAnsi="Verdana"/>
          <w:b/>
          <w:color w:val="000000"/>
          <w:sz w:val="20"/>
        </w:rPr>
        <w:t xml:space="preserve">Java 17+ • Spring Boot • JAX-RS • Microservices • Angular 16+ • Kafka • REST API Architecture • AWS/GCP • Kubernetes • Docker • CI/CD (Jenkins, GitHub </w:t>
      </w:r>
      <w:proofErr w:type="gramStart"/>
      <w:r>
        <w:rPr>
          <w:rFonts w:ascii="Verdana" w:hAnsi="Verdana"/>
          <w:b/>
          <w:color w:val="000000"/>
          <w:sz w:val="20"/>
        </w:rPr>
        <w:t>Actions) •</w:t>
      </w:r>
      <w:proofErr w:type="gramEnd"/>
      <w:r>
        <w:rPr>
          <w:rFonts w:ascii="Verdana" w:hAnsi="Verdana"/>
          <w:b/>
          <w:color w:val="000000"/>
          <w:sz w:val="20"/>
        </w:rPr>
        <w:t xml:space="preserve"> Oracle/PostgreSQL • Redis • Event-Driven Systems • Performance Optimization • System Design • Technical Leadership</w:t>
      </w:r>
    </w:p>
    <w:p w14:paraId="143428AF" w14:textId="39603232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>
        <w:rPr>
          <w:rFonts w:ascii="Verdana" w:hAnsi="Verdana"/>
          <w:b/>
          <w:color w:val="000000"/>
          <w:sz w:val="20"/>
        </w:rPr>
        <w:t>Professional Summary</w:t>
      </w:r>
    </w:p>
    <w:p w14:paraId="300983AA" w14:textId="77777777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>
        <w:rPr>
          <w:rFonts w:ascii="Verdana" w:hAnsi="Verdana"/>
          <w:b/>
          <w:color w:val="000000"/>
          <w:sz w:val="20"/>
        </w:rPr>
        <w:t>Architect-level engineer with a strong backend focus (70%) on Java, Spring Boot, microservices, secure API design, and performance tuning.</w:t>
      </w:r>
    </w:p>
    <w:p w14:paraId="780CCC2C" w14:textId="77777777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>
        <w:rPr>
          <w:rFonts w:ascii="Verdana" w:hAnsi="Verdana"/>
          <w:b/>
          <w:color w:val="000000"/>
          <w:sz w:val="20"/>
        </w:rPr>
        <w:t>Frontend capability (30%) includes Angular 16+, TypeScript, and responsive UI engineering for enterprise workflows.</w:t>
      </w:r>
    </w:p>
    <w:p w14:paraId="1E01B5C3" w14:textId="77777777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>
        <w:rPr>
          <w:rFonts w:ascii="Verdana" w:hAnsi="Verdana"/>
          <w:color w:val="000000"/>
          <w:sz w:val="20"/>
        </w:rPr>
        <w:t>Hands-on cloud and DevOps expertise across AWS/GCP, Kubernetes, Docker, and CI/CD automation.</w:t>
      </w:r>
    </w:p>
    <w:p w14:paraId="42A6C465" w14:textId="77777777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>
        <w:rPr>
          <w:rFonts w:ascii="Verdana" w:hAnsi="Verdana"/>
          <w:color w:val="000000"/>
          <w:sz w:val="20"/>
        </w:rPr>
        <w:t>Experienced in event-driven architecture using Kafka with strong observability practices (Prometheus, Kibana, Splunk).</w:t>
      </w:r>
    </w:p>
    <w:p w14:paraId="12C92645" w14:textId="77777777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>
        <w:rPr>
          <w:rFonts w:ascii="Verdana" w:hAnsi="Verdana"/>
          <w:color w:val="000000"/>
          <w:sz w:val="20"/>
        </w:rPr>
        <w:t>Proven technical leader in modernization programs, architecture reviews, mentoring, and Agile delivery.</w:t>
      </w:r>
    </w:p>
    <w:p w14:paraId="7F0C3B5E" w14:textId="77777777" w:rsidR="008E5ED9" w:rsidRPr="008E5ED9" w:rsidRDefault="008E5ED9" w:rsidP="00B05963">
      <w:pPr>
        <w:pStyle w:val="paragraph"/>
        <w:spacing w:before="0" w:beforeAutospacing="0" w:after="0" w:afterAutospacing="0"/>
        <w:ind w:left="502"/>
        <w:rPr>
          <w:rStyle w:val="normaltextrun"/>
          <w:rFonts w:ascii="Verdana" w:hAnsi="Verdana" w:cs="Arial"/>
          <w:color w:val="000000" w:themeColor="text1"/>
          <w:sz w:val="20"/>
          <w:szCs w:val="20"/>
        </w:rPr>
      </w:pPr>
    </w:p>
    <w:p w14:paraId="7DE971A3" w14:textId="0E35BB52" w:rsidR="00DE7D0E" w:rsidRPr="00AF2021" w:rsidRDefault="00DE7D0E" w:rsidP="7E1F1CF2">
      <w:pPr>
        <w:pStyle w:val="paragraph"/>
        <w:spacing w:before="0" w:beforeAutospacing="0" w:after="0" w:afterAutospacing="0"/>
        <w:ind w:left="502"/>
        <w:textAlignment w:val="baseline"/>
        <w:rPr>
          <w:rStyle w:val="eop"/>
          <w:rFonts w:ascii="Verdana" w:hAnsi="Verdana" w:cs="Arial"/>
          <w:color w:val="000000"/>
          <w:sz w:val="20"/>
          <w:szCs w:val="20"/>
        </w:rPr>
      </w:pPr>
      <w:r w:rsidRPr="7E1F1CF2">
        <w:rPr>
          <w:rStyle w:val="contentcontrolboundarysink"/>
          <w:rFonts w:ascii="Arial" w:hAnsi="Arial" w:cs="Arial"/>
          <w:color w:val="000000" w:themeColor="text1"/>
          <w:sz w:val="20"/>
          <w:szCs w:val="20"/>
        </w:rPr>
        <w:t>​</w:t>
      </w:r>
      <w:r w:rsidRPr="7E1F1CF2">
        <w:rPr>
          <w:rStyle w:val="eop"/>
          <w:rFonts w:ascii="Verdana" w:hAnsi="Verdana" w:cs="Arial"/>
          <w:color w:val="000000" w:themeColor="text1"/>
          <w:sz w:val="20"/>
          <w:szCs w:val="20"/>
        </w:rPr>
        <w:t> </w:t>
      </w:r>
    </w:p>
    <w:p w14:paraId="4C0280D9" w14:textId="6436C290" w:rsidR="00DE7D0E" w:rsidRPr="00AF2021" w:rsidRDefault="00DE7D0E" w:rsidP="7E1F1CF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Verdana" w:hAnsi="Verdana" w:cs="Segoe UI"/>
          <w:b/>
          <w:bCs/>
          <w:color w:val="000000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Technical Skills</w:t>
      </w:r>
    </w:p>
    <w:p w14:paraId="503A48DD" w14:textId="393C107E" w:rsidR="7E1F1CF2" w:rsidRDefault="7E1F1CF2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2D9CB57F" w14:textId="60891B82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Languages: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Java (8–17), TypeScript, JavaScript (ES6+), Python </w:t>
      </w:r>
    </w:p>
    <w:p w14:paraId="6FEB933D" w14:textId="7C627DCA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Backend Frameworks: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</w:t>
      </w: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JAX</w:t>
      </w: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noBreakHyphen/>
        <w:t>RS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, Spring Boot, Spring Security, Spring Cloud, Node.js </w:t>
      </w:r>
    </w:p>
    <w:p w14:paraId="3B7C7DA7" w14:textId="1EEF2D27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Frontend: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Angular 16+, Angular Material, HTML5, CSS3, Bootstrap </w:t>
      </w:r>
    </w:p>
    <w:p w14:paraId="31ED3820" w14:textId="63689C62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Cloud: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AWS (EC2, S3, Lambda, Code Pipeline, CloudWatch), GCP (GKE, Cloud Run), PCF </w:t>
      </w:r>
    </w:p>
    <w:p w14:paraId="748EEFE6" w14:textId="2AA311B7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DevOps: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Jenkins, GitHub Actions, Docker, Kubernetes, Ansible, Maven, Git (GitLab/Bitbucket) </w:t>
      </w:r>
    </w:p>
    <w:p w14:paraId="2A964750" w14:textId="19CD9900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Databases: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Oracle, PostgreSQL, MySQL, MongoDB, Neo4j </w:t>
      </w:r>
    </w:p>
    <w:p w14:paraId="623A8C2C" w14:textId="4AF1FD45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Messaging &amp; Caching: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Kafka, RabbitMQ, Redis </w:t>
      </w:r>
    </w:p>
    <w:p w14:paraId="7B205217" w14:textId="79D907F3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Testing: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JUnit, Mockito, Rest Assured, Cypress, JEST, JMeter </w:t>
      </w:r>
    </w:p>
    <w:p w14:paraId="21FA41F4" w14:textId="5F3A27E1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Tools &amp; Observability: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Swagger, Postman, SonarQube, JIRA/Confluence, Log4j/SLF4J, Kibana, Splunk, Prometheus, Elasticsearch </w:t>
      </w:r>
    </w:p>
    <w:p w14:paraId="18C10263" w14:textId="38FF88A4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IDEs: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IntelliJ IDEA, Eclipse, Spring STS, Visual Studio Code, NetBeans, MyEclipse </w:t>
      </w:r>
    </w:p>
    <w:p w14:paraId="3F855426" w14:textId="31F045A6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OS: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Windows, Unix/Linux, Solaris</w:t>
      </w:r>
    </w:p>
    <w:p w14:paraId="736DE058" w14:textId="77777777" w:rsidR="00EB73A3" w:rsidRDefault="00EB73A3" w:rsidP="00EB73A3">
      <w:pPr>
        <w:pStyle w:val="ListParagraph"/>
        <w:ind w:left="1080"/>
        <w:rPr>
          <w:rStyle w:val="normaltextrun"/>
          <w:rFonts w:ascii="Verdana" w:hAnsi="Verdana" w:cs="Arial"/>
          <w:color w:val="000000" w:themeColor="text1"/>
          <w:sz w:val="20"/>
          <w:szCs w:val="20"/>
        </w:rPr>
      </w:pPr>
    </w:p>
    <w:p w14:paraId="24461EF7" w14:textId="77777777" w:rsidR="00DE7D0E" w:rsidRPr="005F76F2" w:rsidRDefault="00DE7D0E" w:rsidP="00DE7D0E">
      <w:pPr>
        <w:spacing w:after="0" w:line="240" w:lineRule="auto"/>
        <w:ind w:left="720"/>
        <w:rPr>
          <w:rStyle w:val="normaltextrun"/>
          <w:rFonts w:ascii="Verdana" w:eastAsia="Times New Roman" w:hAnsi="Verdana" w:cs="Arial"/>
          <w:b/>
          <w:bCs/>
          <w:color w:val="000000"/>
          <w:kern w:val="0"/>
          <w:sz w:val="20"/>
          <w:szCs w:val="20"/>
        </w:rPr>
      </w:pPr>
    </w:p>
    <w:p w14:paraId="1BB13DF2" w14:textId="0DA5B6A7" w:rsidR="6E5A7C4C" w:rsidRDefault="6E5A7C4C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Professional Experience:</w:t>
      </w:r>
    </w:p>
    <w:p w14:paraId="5D4F4BC8" w14:textId="77777777" w:rsidR="00A014CD" w:rsidRDefault="00A014CD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7B294DB7" w14:textId="3BFD3F1A" w:rsidR="00A014CD" w:rsidRDefault="00A014CD" w:rsidP="00A014CD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00A014CD">
        <w:rPr>
          <w:rFonts w:ascii="Verdana" w:hAnsi="Verdana" w:cs="Segoe UI"/>
          <w:b/>
          <w:bCs/>
          <w:color w:val="000000" w:themeColor="text1"/>
          <w:sz w:val="20"/>
          <w:szCs w:val="20"/>
        </w:rPr>
        <w:t>Electric Reliability Council of Texas (ERCOT)</w:t>
      </w:r>
      <w:r>
        <w:rPr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, </w:t>
      </w:r>
      <w:r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Taylor</w:t>
      </w: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,</w:t>
      </w:r>
      <w:r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 TX,</w:t>
      </w: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 US</w:t>
      </w:r>
    </w:p>
    <w:p w14:paraId="7A9766A7" w14:textId="5CD5DF06" w:rsidR="00A014CD" w:rsidRDefault="00A014CD" w:rsidP="00A014CD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>
        <w:rPr>
          <w:rFonts w:ascii="Verdana" w:hAnsi="Verdana"/>
          <w:b/>
          <w:color w:val="000000"/>
          <w:sz w:val="20"/>
        </w:rPr>
        <w:t xml:space="preserve">Sr. Java Full Stack </w:t>
      </w:r>
      <w:proofErr w:type="gramStart"/>
      <w:r>
        <w:rPr>
          <w:rFonts w:ascii="Verdana" w:hAnsi="Verdana"/>
          <w:b/>
          <w:color w:val="000000"/>
          <w:sz w:val="20"/>
        </w:rPr>
        <w:t>Developer  |</w:t>
      </w:r>
      <w:proofErr w:type="gramEnd"/>
      <w:r>
        <w:rPr>
          <w:rFonts w:ascii="Verdana" w:hAnsi="Verdana"/>
          <w:b/>
          <w:color w:val="000000"/>
          <w:sz w:val="20"/>
        </w:rPr>
        <w:t xml:space="preserve">  Apr 2025 - Present</w:t>
      </w:r>
    </w:p>
    <w:p w14:paraId="006376DA" w14:textId="77777777" w:rsidR="00A014CD" w:rsidRDefault="00A014CD" w:rsidP="00A014CD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12EEC47F" w14:textId="29B196A7" w:rsidR="00EB73A3" w:rsidRPr="00EB73A3" w:rsidRDefault="00EB73A3" w:rsidP="00EB73A3">
      <w:pPr>
        <w:rPr>
          <w:rFonts w:eastAsia="Times New Roman"/>
          <w:kern w:val="0"/>
        </w:rPr>
      </w:pPr>
      <w:r w:rsidRPr="00EB73A3">
        <w:rPr>
          <w:rFonts w:ascii="Verdana" w:hAnsi="Verdana"/>
          <w:b/>
          <w:color w:val="000000"/>
          <w:sz w:val="20"/>
        </w:rPr>
        <w:t xml:space="preserve">Project: </w:t>
      </w:r>
      <w:r w:rsidRPr="00EB73A3">
        <w:rPr>
          <w:rFonts w:ascii="Verdana" w:hAnsi="Verdana"/>
          <w:bCs/>
          <w:i/>
          <w:color w:val="000000"/>
          <w:sz w:val="20"/>
        </w:rPr>
        <w:t>RIOO-RS, GINR &amp; Repower System</w:t>
      </w:r>
      <w:r w:rsidRPr="00EB73A3">
        <w:rPr>
          <w:rFonts w:ascii="Verdana" w:hAnsi="Verdana"/>
          <w:bCs/>
          <w:color w:val="000000"/>
          <w:sz w:val="20"/>
        </w:rPr>
        <w:t xml:space="preserve"> — Enhancing grid reliability operations and automating resource onboarding.</w:t>
      </w:r>
    </w:p>
    <w:p w14:paraId="3C2103E8" w14:textId="77777777" w:rsidR="00EB73A3" w:rsidRDefault="00EB73A3" w:rsidP="00A014CD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000000" w:themeColor="text1"/>
          <w:sz w:val="20"/>
          <w:szCs w:val="20"/>
        </w:rPr>
      </w:pPr>
    </w:p>
    <w:p w14:paraId="09842FCD" w14:textId="77777777" w:rsidR="00A014CD" w:rsidRDefault="00A014CD" w:rsidP="00A014CD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000000" w:themeColor="text1"/>
          <w:sz w:val="20"/>
          <w:szCs w:val="20"/>
        </w:rPr>
      </w:pPr>
    </w:p>
    <w:p w14:paraId="7A26762D" w14:textId="30909D60" w:rsidR="00F64E3D" w:rsidRDefault="00EB73A3" w:rsidP="00F64E3D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/>
          <w:sz w:val="20"/>
        </w:rPr>
        <w:t>Designed and optimized JAX-RS APIs for grid operations, reducing processing latency and improving reliability.</w:t>
      </w:r>
    </w:p>
    <w:p w14:paraId="26358D07" w14:textId="79A1C5A5" w:rsidR="00D21B4D" w:rsidRPr="00D21B4D" w:rsidRDefault="00D21B4D" w:rsidP="00D21B4D">
      <w:pPr>
        <w:pStyle w:val="ListParagraph"/>
        <w:numPr>
          <w:ilvl w:val="0"/>
          <w:numId w:val="8"/>
        </w:numPr>
        <w:spacing w:line="300" w:lineRule="atLeast"/>
        <w:rPr>
          <w:rFonts w:ascii="Verdana" w:eastAsia="Verdana" w:hAnsi="Verdana" w:cs="Verdana"/>
          <w:color w:val="000000" w:themeColor="text1"/>
          <w:sz w:val="20"/>
          <w:szCs w:val="20"/>
          <w:lang w:eastAsia="en-US"/>
        </w:rPr>
      </w:pPr>
      <w:r>
        <w:rPr>
          <w:rFonts w:ascii="Verdana" w:hAnsi="Verdana"/>
          <w:color w:val="000000"/>
          <w:sz w:val="20"/>
        </w:rPr>
        <w:t>Enhanced Angular UI for RIOO-IS/RS across 10+ modules, improving navigation and user experience.</w:t>
      </w:r>
    </w:p>
    <w:p w14:paraId="2BE7CACA" w14:textId="05D9D0DA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/>
          <w:sz w:val="20"/>
        </w:rPr>
        <w:t>Delivered a production-ready INR email notification system used across ERCOT operations.</w:t>
      </w:r>
    </w:p>
    <w:p w14:paraId="765B74EE" w14:textId="59664D8C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/>
          <w:sz w:val="20"/>
        </w:rPr>
        <w:t>Refactored shared components for 10+ entities, reducing code duplication by 30%.</w:t>
      </w:r>
    </w:p>
    <w:p w14:paraId="2DA1CE97" w14:textId="20E49E16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/>
          <w:sz w:val="20"/>
        </w:rPr>
        <w:t>Automated deployments using Ansible, enabling zero-downtime releases in higher environments.</w:t>
      </w:r>
    </w:p>
    <w:p w14:paraId="337F41B6" w14:textId="66F62E67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/>
          <w:sz w:val="20"/>
        </w:rPr>
        <w:t>Resolved 25+ production issues and 50+ data corrections, improving SLA compliance and data accuracy.</w:t>
      </w:r>
    </w:p>
    <w:p w14:paraId="3408A834" w14:textId="6AB3E3A8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/>
          <w:sz w:val="20"/>
        </w:rPr>
        <w:t>Built unit and integration tests for 20+ APIs, supporting 99% service reliability.</w:t>
      </w:r>
    </w:p>
    <w:p w14:paraId="70FFB609" w14:textId="6D428C7E" w:rsidR="00DE7D0E" w:rsidRDefault="00DE7D0E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​​</w:t>
      </w:r>
      <w:r w:rsidR="3355C2A3"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Amazon Robotics, Boston, US</w:t>
      </w:r>
    </w:p>
    <w:p w14:paraId="47D2EA96" w14:textId="3EE9F6EE" w:rsidR="3355C2A3" w:rsidRDefault="000C699A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>
        <w:rPr>
          <w:rFonts w:ascii="Verdana" w:hAnsi="Verdana"/>
          <w:b/>
          <w:color w:val="000000"/>
          <w:sz w:val="20"/>
        </w:rPr>
        <w:t xml:space="preserve">Sr. Java Full Stack </w:t>
      </w:r>
      <w:proofErr w:type="gramStart"/>
      <w:r>
        <w:rPr>
          <w:rFonts w:ascii="Verdana" w:hAnsi="Verdana"/>
          <w:b/>
          <w:color w:val="000000"/>
          <w:sz w:val="20"/>
        </w:rPr>
        <w:t>Developer  |</w:t>
      </w:r>
      <w:proofErr w:type="gramEnd"/>
      <w:r>
        <w:rPr>
          <w:rFonts w:ascii="Verdana" w:hAnsi="Verdana"/>
          <w:b/>
          <w:color w:val="000000"/>
          <w:sz w:val="20"/>
        </w:rPr>
        <w:t xml:space="preserve">  Feb 2023 - Mar 2025</w:t>
      </w:r>
    </w:p>
    <w:p w14:paraId="6966BFE3" w14:textId="4AA75D91" w:rsidR="7E1F1CF2" w:rsidRDefault="7E1F1CF2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466D4A76" w14:textId="77777777" w:rsidR="00474033" w:rsidRPr="00474033" w:rsidRDefault="00474033" w:rsidP="00474033">
      <w:pPr>
        <w:rPr>
          <w:rFonts w:ascii="Verdana" w:hAnsi="Verdana"/>
          <w:bCs/>
          <w:color w:val="000000"/>
          <w:sz w:val="20"/>
        </w:rPr>
      </w:pPr>
      <w:r w:rsidRPr="00474033">
        <w:rPr>
          <w:rFonts w:ascii="Verdana" w:hAnsi="Verdana"/>
          <w:b/>
          <w:color w:val="000000"/>
          <w:sz w:val="20"/>
        </w:rPr>
        <w:t xml:space="preserve">Project: </w:t>
      </w:r>
      <w:r w:rsidRPr="00474033">
        <w:rPr>
          <w:rFonts w:ascii="Verdana" w:hAnsi="Verdana"/>
          <w:bCs/>
          <w:color w:val="000000"/>
          <w:sz w:val="20"/>
        </w:rPr>
        <w:t>Robotics Manufacturing &amp; Warehouse Management — Real</w:t>
      </w:r>
      <w:r w:rsidRPr="00474033">
        <w:rPr>
          <w:rFonts w:ascii="Verdana" w:hAnsi="Verdana"/>
          <w:bCs/>
          <w:color w:val="000000"/>
          <w:sz w:val="20"/>
        </w:rPr>
        <w:noBreakHyphen/>
        <w:t>time tracking and automation of robot production and delivery.</w:t>
      </w:r>
    </w:p>
    <w:p w14:paraId="69CE73D8" w14:textId="77777777" w:rsidR="00474033" w:rsidRPr="00474033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Architected Spring Boot microservices for manufacturing, delivery, and warehouse modules, improving scalability by 40% and reducing complexity by 35%.</w:t>
      </w:r>
    </w:p>
    <w:p w14:paraId="17A63CC3" w14:textId="77777777" w:rsidR="00BB2201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Developed Angular dashboards for real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>time KPIs (production, delivery status, warehouse stats)</w:t>
      </w:r>
    </w:p>
    <w:p w14:paraId="422524CD" w14:textId="0596B243" w:rsidR="00BB2201" w:rsidRPr="00BB2201" w:rsidRDefault="00BB2201" w:rsidP="00BB2201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BB2201">
        <w:rPr>
          <w:rFonts w:ascii="Verdana" w:eastAsia="Verdana" w:hAnsi="Verdana" w:cs="Verdana"/>
          <w:color w:val="000000" w:themeColor="text1"/>
          <w:sz w:val="20"/>
          <w:szCs w:val="20"/>
        </w:rPr>
        <w:t>Achieved horizontal scalability through microservices and container orchestration.</w:t>
      </w:r>
    </w:p>
    <w:p w14:paraId="2601A710" w14:textId="014158D6" w:rsidR="00BB2201" w:rsidRPr="00BB2201" w:rsidRDefault="00BB2201" w:rsidP="00BB2201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BB2201">
        <w:rPr>
          <w:rFonts w:ascii="Verdana" w:eastAsia="Verdana" w:hAnsi="Verdana" w:cs="Verdana"/>
          <w:color w:val="000000" w:themeColor="text1"/>
          <w:sz w:val="20"/>
          <w:szCs w:val="20"/>
        </w:rPr>
        <w:t>Automated operational workflows and digitized tracking dashboards to eliminate manual processes.</w:t>
      </w:r>
    </w:p>
    <w:p w14:paraId="01476CA7" w14:textId="7D51C9CB" w:rsidR="00474033" w:rsidRPr="00474033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Implemented Apache Kafka for event streaming, reducing inter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>service latency by 40%; adopted event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>driven design to cut delivery response time by 30%.</w:t>
      </w:r>
    </w:p>
    <w:p w14:paraId="2C1FF1E0" w14:textId="77777777" w:rsidR="00474033" w:rsidRPr="00474033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Deployed services on AWS &amp; GCP; achieved 99.9% uptime and 50% cost reduction via autoscaling and right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>sizing.</w:t>
      </w:r>
    </w:p>
    <w:p w14:paraId="608EE27C" w14:textId="12025340" w:rsidR="00474033" w:rsidRPr="00474033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Built CI/CD pipelines with AWS Code Pipeline and Jenkins, decreasing deployment time by 60%.</w:t>
      </w:r>
    </w:p>
    <w:p w14:paraId="649398A8" w14:textId="77777777" w:rsidR="00474033" w:rsidRPr="00474033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Secured APIs with OAuth2/JWT and TLS; produced Swagger documentation to improve integration by 45% and reduce support queries by 25%.</w:t>
      </w:r>
    </w:p>
    <w:p w14:paraId="0D5452E1" w14:textId="77777777" w:rsidR="00474033" w:rsidRPr="00474033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Achieved 90%+ code coverage with JUnit/Mockito and conducted load/stress testing; boosted response times by 25% with caching and load balancing.</w:t>
      </w:r>
    </w:p>
    <w:p w14:paraId="1C042858" w14:textId="166448CE" w:rsidR="6F1BB059" w:rsidRPr="00AF2021" w:rsidRDefault="6F1BB059" w:rsidP="00AF2021">
      <w:pPr>
        <w:pStyle w:val="ListParagraph"/>
        <w:shd w:val="clear" w:color="auto" w:fill="FFFFFF" w:themeFill="background1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5089E499" w14:textId="6F77CAB8" w:rsidR="494B16ED" w:rsidRDefault="494B16ED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Biogen, North Carolina, US</w:t>
      </w:r>
    </w:p>
    <w:p w14:paraId="793FE67A" w14:textId="4F6C2180" w:rsidR="494B16ED" w:rsidRDefault="494B16ED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Lead Full Stack Java Developer |June 2022 – Jan 2023</w:t>
      </w:r>
    </w:p>
    <w:p w14:paraId="52ED6870" w14:textId="1340A45C" w:rsidR="008B2722" w:rsidRDefault="008B2722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4C80CB2B" w14:textId="77777777" w:rsidR="00474033" w:rsidRPr="00474033" w:rsidRDefault="00474033" w:rsidP="00C82750">
      <w:pPr>
        <w:rPr>
          <w:rFonts w:ascii="Verdana" w:hAnsi="Verdana"/>
          <w:bCs/>
          <w:color w:val="000000"/>
          <w:sz w:val="20"/>
        </w:rPr>
      </w:pPr>
      <w:r w:rsidRPr="00474033">
        <w:rPr>
          <w:rFonts w:ascii="Verdana" w:hAnsi="Verdana"/>
          <w:b/>
          <w:color w:val="000000"/>
          <w:sz w:val="20"/>
        </w:rPr>
        <w:t xml:space="preserve">Project: </w:t>
      </w:r>
      <w:r w:rsidRPr="00474033">
        <w:rPr>
          <w:rFonts w:ascii="Verdana" w:hAnsi="Verdana"/>
          <w:bCs/>
          <w:color w:val="000000"/>
          <w:sz w:val="20"/>
        </w:rPr>
        <w:t>Drug Supply Chain Management — Compliance and end</w:t>
      </w:r>
      <w:r w:rsidRPr="00474033">
        <w:rPr>
          <w:rFonts w:ascii="Verdana" w:hAnsi="Verdana"/>
          <w:bCs/>
          <w:color w:val="000000"/>
          <w:sz w:val="20"/>
        </w:rPr>
        <w:noBreakHyphen/>
        <w:t>to</w:t>
      </w:r>
      <w:r w:rsidRPr="00474033">
        <w:rPr>
          <w:rFonts w:ascii="Verdana" w:hAnsi="Verdana"/>
          <w:bCs/>
          <w:color w:val="000000"/>
          <w:sz w:val="20"/>
        </w:rPr>
        <w:noBreakHyphen/>
        <w:t>end visibility across global supply chains.</w:t>
      </w:r>
    </w:p>
    <w:p w14:paraId="03FF20DE" w14:textId="77777777" w:rsidR="00474033" w:rsidRPr="00474033" w:rsidRDefault="00474033" w:rsidP="00474033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474033">
        <w:rPr>
          <w:rFonts w:ascii="Verdana" w:eastAsia="Arial" w:hAnsi="Verdana" w:cs="Arial"/>
          <w:color w:val="000000" w:themeColor="text1"/>
          <w:sz w:val="20"/>
          <w:szCs w:val="20"/>
        </w:rPr>
        <w:t>Built secure Spring Boot microservices integrating ERP/CRM/inventory, improving data processing speed by 35%.</w:t>
      </w:r>
    </w:p>
    <w:p w14:paraId="76FFA399" w14:textId="77777777" w:rsidR="00BB2201" w:rsidRPr="00BB2201" w:rsidRDefault="00BB2201" w:rsidP="00BB2201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BB2201">
        <w:rPr>
          <w:rFonts w:ascii="Verdana" w:eastAsia="Arial" w:hAnsi="Verdana" w:cs="Arial"/>
          <w:color w:val="000000" w:themeColor="text1"/>
          <w:sz w:val="20"/>
          <w:szCs w:val="20"/>
        </w:rPr>
        <w:t>Streamlined compliance workflows and automated reporting to minimize manual intervention.</w:t>
      </w:r>
    </w:p>
    <w:p w14:paraId="7F5EEDED" w14:textId="0C0065B3" w:rsidR="00BB2201" w:rsidRPr="00BB2201" w:rsidRDefault="00BB2201" w:rsidP="00BB2201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BB2201">
        <w:rPr>
          <w:rFonts w:ascii="Verdana" w:eastAsia="Arial" w:hAnsi="Verdana" w:cs="Arial"/>
          <w:color w:val="000000" w:themeColor="text1"/>
          <w:sz w:val="20"/>
          <w:szCs w:val="20"/>
        </w:rPr>
        <w:t>Delivered intuitive Angular dashboards aligned with modern UX principles for better accessibility</w:t>
      </w:r>
    </w:p>
    <w:p w14:paraId="2C148ED5" w14:textId="77777777" w:rsidR="00474033" w:rsidRPr="00474033" w:rsidRDefault="00474033" w:rsidP="00474033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474033">
        <w:rPr>
          <w:rFonts w:ascii="Verdana" w:eastAsia="Arial" w:hAnsi="Verdana" w:cs="Arial"/>
          <w:color w:val="000000" w:themeColor="text1"/>
          <w:sz w:val="20"/>
          <w:szCs w:val="20"/>
        </w:rPr>
        <w:t>Implemented OAuth2/JWT; ensured HIPAA/GDPR/FDA compliance with encryption and audit trails.</w:t>
      </w:r>
    </w:p>
    <w:p w14:paraId="2BB84C89" w14:textId="77777777" w:rsidR="00474033" w:rsidRPr="00474033" w:rsidRDefault="00474033" w:rsidP="00474033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474033">
        <w:rPr>
          <w:rFonts w:ascii="Verdana" w:eastAsia="Arial" w:hAnsi="Verdana" w:cs="Arial"/>
          <w:color w:val="000000" w:themeColor="text1"/>
          <w:sz w:val="20"/>
          <w:szCs w:val="20"/>
        </w:rPr>
        <w:t>Deployed on AWS (EC2, S3, RDS) achieving 99.9% uptime and 50% lower hardware costs; automated compliance checks/serialization (DSCSA) cutting audit time by 40%.</w:t>
      </w:r>
    </w:p>
    <w:p w14:paraId="22CCFA41" w14:textId="47659C68" w:rsidR="009D7C6E" w:rsidRPr="009D7C6E" w:rsidRDefault="009D7C6E" w:rsidP="009D7C6E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9D7C6E">
        <w:rPr>
          <w:rFonts w:ascii="Verdana" w:eastAsia="Arial" w:hAnsi="Verdana" w:cs="Arial"/>
          <w:color w:val="000000" w:themeColor="text1"/>
          <w:sz w:val="20"/>
          <w:szCs w:val="20"/>
        </w:rPr>
        <w:t xml:space="preserve">Collaborated with cross-functional teams (product managers, logistics, legal) in a Scrum environment, achieving a 90% sprint goal completion rate and delivering features on time. </w:t>
      </w:r>
    </w:p>
    <w:p w14:paraId="2CA95B11" w14:textId="4ECA7B95" w:rsidR="009D7C6E" w:rsidRPr="009D7C6E" w:rsidRDefault="009D7C6E" w:rsidP="009D7C6E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9D7C6E">
        <w:rPr>
          <w:rFonts w:ascii="Verdana" w:eastAsia="Arial" w:hAnsi="Verdana" w:cs="Arial"/>
          <w:color w:val="000000" w:themeColor="text1"/>
          <w:sz w:val="20"/>
          <w:szCs w:val="20"/>
        </w:rPr>
        <w:t xml:space="preserve">Implemented system monitoring using AWS CloudWatch and Prometheus to proactively troubleshoot and optimize system performance, reducing downtime by 50%. </w:t>
      </w:r>
    </w:p>
    <w:p w14:paraId="781771A4" w14:textId="7C1CA484" w:rsidR="009D7C6E" w:rsidRPr="009D7C6E" w:rsidRDefault="009D7C6E" w:rsidP="009D7C6E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9D7C6E">
        <w:rPr>
          <w:rFonts w:ascii="Verdana" w:eastAsia="Arial" w:hAnsi="Verdana" w:cs="Arial"/>
          <w:color w:val="000000" w:themeColor="text1"/>
          <w:sz w:val="20"/>
          <w:szCs w:val="20"/>
        </w:rPr>
        <w:t xml:space="preserve">Performed user acceptance testing (UAT) to ensure the system met functional requirements and provided positive user experience, with 95% of users reporting satisfaction during the testing phase. </w:t>
      </w:r>
    </w:p>
    <w:p w14:paraId="20A79A4C" w14:textId="1DE0BCA6" w:rsidR="008B2722" w:rsidRPr="00AF2021" w:rsidRDefault="008B2722" w:rsidP="048FE366">
      <w:pPr>
        <w:spacing w:after="0" w:line="240" w:lineRule="auto"/>
        <w:rPr>
          <w:rStyle w:val="normaltextrun"/>
          <w:rFonts w:ascii="Verdana" w:eastAsia="Times New Roman" w:hAnsi="Verdana" w:cs="Arial"/>
          <w:color w:val="000000"/>
          <w:kern w:val="0"/>
          <w:sz w:val="20"/>
          <w:szCs w:val="20"/>
        </w:rPr>
      </w:pPr>
      <w:bookmarkStart w:id="0" w:name="_Hlk124257509"/>
      <w:bookmarkEnd w:id="0"/>
    </w:p>
    <w:p w14:paraId="2694EC2D" w14:textId="7C3FF525" w:rsidR="417B06F1" w:rsidRDefault="417B06F1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199BA69F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Dell Technologies</w:t>
      </w:r>
    </w:p>
    <w:p w14:paraId="6056381D" w14:textId="4A83BCB3" w:rsidR="417B06F1" w:rsidRDefault="7283D300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458DCC76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Application</w:t>
      </w:r>
      <w:r w:rsidR="417B06F1" w:rsidRPr="458DCC76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 xml:space="preserve"> Architect |July 2015 – May 2022</w:t>
      </w:r>
    </w:p>
    <w:p w14:paraId="02377175" w14:textId="6E0F6A81" w:rsidR="6F1BB059" w:rsidRDefault="6F1BB059" w:rsidP="00AF2021">
      <w:pPr>
        <w:spacing w:after="0" w:line="240" w:lineRule="auto"/>
        <w:rPr>
          <w:rFonts w:ascii="Verdana" w:hAnsi="Verdana"/>
          <w:sz w:val="20"/>
          <w:szCs w:val="20"/>
        </w:rPr>
      </w:pPr>
    </w:p>
    <w:p w14:paraId="5FC67720" w14:textId="77777777" w:rsidR="00C82750" w:rsidRPr="00C82750" w:rsidRDefault="00C82750" w:rsidP="00C82750">
      <w:pPr>
        <w:spacing w:after="0" w:line="240" w:lineRule="auto"/>
        <w:rPr>
          <w:rFonts w:ascii="Verdana" w:hAnsi="Verdana"/>
          <w:sz w:val="20"/>
          <w:szCs w:val="20"/>
        </w:rPr>
      </w:pPr>
      <w:r w:rsidRPr="00C82750">
        <w:rPr>
          <w:rFonts w:ascii="Verdana" w:hAnsi="Verdana"/>
          <w:b/>
          <w:bCs/>
          <w:sz w:val="20"/>
          <w:szCs w:val="20"/>
        </w:rPr>
        <w:lastRenderedPageBreak/>
        <w:t>Project:</w:t>
      </w:r>
      <w:r w:rsidRPr="00C82750">
        <w:rPr>
          <w:rFonts w:ascii="Verdana" w:hAnsi="Verdana"/>
          <w:sz w:val="20"/>
          <w:szCs w:val="20"/>
        </w:rPr>
        <w:t xml:space="preserve"> </w:t>
      </w:r>
      <w:r w:rsidRPr="00C82750">
        <w:rPr>
          <w:rFonts w:ascii="Verdana" w:hAnsi="Verdana"/>
          <w:i/>
          <w:iCs/>
          <w:sz w:val="20"/>
          <w:szCs w:val="20"/>
        </w:rPr>
        <w:t>Cloud-Native Migration &amp; UI Modernization</w:t>
      </w:r>
      <w:r w:rsidRPr="00C82750">
        <w:rPr>
          <w:rFonts w:ascii="Verdana" w:hAnsi="Verdana"/>
          <w:sz w:val="20"/>
          <w:szCs w:val="20"/>
        </w:rPr>
        <w:t xml:space="preserve"> — Transforming legacy monolithic applications into scalable, cloud-native microservices while modernizing user interfaces for enterprise clients.</w:t>
      </w:r>
    </w:p>
    <w:p w14:paraId="0CAF2269" w14:textId="77777777" w:rsidR="00C82750" w:rsidRPr="00AF2021" w:rsidRDefault="00C82750" w:rsidP="00AF2021">
      <w:pPr>
        <w:spacing w:after="0" w:line="240" w:lineRule="auto"/>
        <w:rPr>
          <w:rFonts w:ascii="Verdana" w:hAnsi="Verdana"/>
          <w:sz w:val="20"/>
          <w:szCs w:val="20"/>
        </w:rPr>
      </w:pPr>
    </w:p>
    <w:p w14:paraId="6A867BDB" w14:textId="73B001DC" w:rsidR="7E1F1CF2" w:rsidRDefault="7E1F1CF2" w:rsidP="7E1F1CF2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219279B3" w14:textId="2138B38D" w:rsidR="00BB2201" w:rsidRDefault="00C82750" w:rsidP="00C82750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Led migration from monoliths to microservices with Spring Boot</w:t>
      </w:r>
      <w:r w:rsidR="00BB2201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.</w:t>
      </w:r>
    </w:p>
    <w:p w14:paraId="02B1AC67" w14:textId="35C00B51" w:rsidR="00BB2201" w:rsidRPr="00BB2201" w:rsidRDefault="00BB2201" w:rsidP="00BB2201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BB2201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Engineered cloud-native architecture for dynamic scaling and high availability.</w:t>
      </w:r>
    </w:p>
    <w:p w14:paraId="752F94A0" w14:textId="666BE61D" w:rsidR="00BB2201" w:rsidRPr="00BB2201" w:rsidRDefault="00BB2201" w:rsidP="00BB2201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BB2201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Implemented responsive, component-driven UI for enhanced usability across devices.</w:t>
      </w:r>
    </w:p>
    <w:p w14:paraId="00259314" w14:textId="40CB4497" w:rsidR="00C82750" w:rsidRPr="00C82750" w:rsidRDefault="00C82750" w:rsidP="00C82750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Orchestrated Kubernetes/GKE deployments; improved availability and streamlined container operations. </w:t>
      </w:r>
    </w:p>
    <w:p w14:paraId="3C881F36" w14:textId="669127A1" w:rsidR="00C82750" w:rsidRPr="00C82750" w:rsidRDefault="00C82750" w:rsidP="00C82750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Applied Spring DI/MVC, JPA/Hibernate for robust backends; optimized data processing by 30%. </w:t>
      </w:r>
    </w:p>
    <w:p w14:paraId="4D223641" w14:textId="57D42DC8" w:rsidR="00C82750" w:rsidRPr="00C82750" w:rsidRDefault="00C82750" w:rsidP="00C82750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Established CI/CD pipelines; increased deployment frequency by 50% and reduced manual errors.</w:t>
      </w:r>
    </w:p>
    <w:p w14:paraId="4A176979" w14:textId="00AF19C9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Leveraged Java EE technologies (JSP, Servlets, JPA/Hibernate) to create robust, scalable backend systems, optimizing data processing by 30%.</w:t>
      </w:r>
    </w:p>
    <w:p w14:paraId="128E2C9F" w14:textId="35E66E6B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Integrated APIs using </w:t>
      </w:r>
      <w:r w:rsidR="009D7C6E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Angular</w:t>
      </w: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and </w:t>
      </w:r>
      <w:proofErr w:type="spellStart"/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GraphQL</w:t>
      </w:r>
      <w:proofErr w:type="spellEnd"/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, ensuring seamless and efficient communication between frontend and backend services.</w:t>
      </w:r>
    </w:p>
    <w:p w14:paraId="354F593D" w14:textId="67DE71E9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Applied Spring Framework for dependency injection and MVC architecture, improving maintainability and flexibility of complex applications.</w:t>
      </w:r>
    </w:p>
    <w:p w14:paraId="454C9277" w14:textId="7D27CE87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Utilized Postman and Swagger for API testing, ensuring that APIs were both robust and optimized for performance.</w:t>
      </w:r>
    </w:p>
    <w:p w14:paraId="7FFB29FD" w14:textId="3DDBB377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Worked with PostgreSQL and MongoDB for database management, ensuring optimized queries for faster data retrieval and reporting.</w:t>
      </w:r>
    </w:p>
    <w:p w14:paraId="49C6E8D5" w14:textId="379AE765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Collaborated closely with UX/UI teams to deliver optimized, visually appealing, and responsive web applications tailored to business needs.</w:t>
      </w:r>
    </w:p>
    <w:p w14:paraId="699F0760" w14:textId="73393264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Led data migration projects from legacy systems to cloud platforms, ensuring seamless data integrity and reduced migration risks.</w:t>
      </w:r>
    </w:p>
    <w:p w14:paraId="11952B7D" w14:textId="45EF6221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Mentored junior developers, fostering a culture of learning and collaboration, and enhancing team productivity by 30%.</w:t>
      </w:r>
    </w:p>
    <w:p w14:paraId="2B3CEE8D" w14:textId="662DBCB5" w:rsidR="7E1F1CF2" w:rsidRDefault="7E1F1CF2" w:rsidP="7E1F1CF2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077880FB" w14:textId="4D5B9C77" w:rsidR="3D2474A7" w:rsidRDefault="3D2474A7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7E1F1CF2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IBM, New York, US</w:t>
      </w:r>
    </w:p>
    <w:p w14:paraId="0C73F0AF" w14:textId="2CA0BA95" w:rsidR="3D2474A7" w:rsidRDefault="3D2474A7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7E1F1CF2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Sr. Java Developer |May 2012 – July 2015</w:t>
      </w:r>
    </w:p>
    <w:p w14:paraId="63E6590D" w14:textId="77777777" w:rsidR="00C82750" w:rsidRDefault="00C82750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</w:p>
    <w:p w14:paraId="29F9643F" w14:textId="77777777" w:rsidR="00C82750" w:rsidRPr="00C82750" w:rsidRDefault="00C82750" w:rsidP="00C82750">
      <w:pPr>
        <w:spacing w:after="0" w:line="240" w:lineRule="auto"/>
        <w:rPr>
          <w:rFonts w:ascii="Verdana" w:hAnsi="Verdana"/>
          <w:sz w:val="20"/>
          <w:szCs w:val="20"/>
        </w:rPr>
      </w:pPr>
      <w:r w:rsidRPr="00C82750">
        <w:rPr>
          <w:rFonts w:ascii="Verdana" w:hAnsi="Verdana"/>
          <w:b/>
          <w:bCs/>
          <w:sz w:val="20"/>
          <w:szCs w:val="20"/>
        </w:rPr>
        <w:t xml:space="preserve">Project: </w:t>
      </w:r>
      <w:r w:rsidRPr="00C82750">
        <w:rPr>
          <w:rFonts w:ascii="Verdana" w:hAnsi="Verdana"/>
          <w:sz w:val="20"/>
          <w:szCs w:val="20"/>
        </w:rPr>
        <w:t>eCommerce Digital Transformation — Modernizing IBM’s eCommerce platform to deliver responsive, secure, and scalable solutions for global clients.</w:t>
      </w:r>
    </w:p>
    <w:p w14:paraId="0D774825" w14:textId="77777777" w:rsidR="00C82750" w:rsidRDefault="00C82750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</w:p>
    <w:p w14:paraId="31A8E4DD" w14:textId="1036D665" w:rsidR="00C82750" w:rsidRPr="00C82750" w:rsidRDefault="00C82750" w:rsidP="00C82750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Delivered responsive Angular UIs for eCommerce transformation; integrated backends via REST for seamless data flow. </w:t>
      </w:r>
    </w:p>
    <w:p w14:paraId="6273653F" w14:textId="0EEF9490" w:rsidR="00BB2201" w:rsidRPr="001B1203" w:rsidRDefault="00BB2201" w:rsidP="001B1203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proofErr w:type="gramStart"/>
      <w:r w:rsidRPr="001B120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Strengthened</w:t>
      </w:r>
      <w:proofErr w:type="gramEnd"/>
      <w:r w:rsidRPr="001B120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application security by enforcing encryption and secure coding standards</w:t>
      </w:r>
      <w:r w:rsidR="001B120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.</w:t>
      </w:r>
    </w:p>
    <w:p w14:paraId="000002B3" w14:textId="77D26A3D" w:rsidR="00BB2201" w:rsidRPr="001B1203" w:rsidRDefault="00BB2201" w:rsidP="001B1203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1B120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Optimized navigation and accessibility for seamless user interaction across platforms</w:t>
      </w:r>
      <w:r w:rsidR="001B120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.</w:t>
      </w:r>
    </w:p>
    <w:p w14:paraId="4240DE61" w14:textId="1F1F9AF8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Led improvements in the Packaging Module, optimizing product packaging processes and reducing assembly time by 20%.</w:t>
      </w:r>
    </w:p>
    <w:p w14:paraId="66FF4538" w14:textId="65424602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Played a key role in the Manage Barcode Project, designing, developing, and testing features that increased barcode scanning accuracy by 25%.</w:t>
      </w:r>
    </w:p>
    <w:p w14:paraId="5A6FCA9A" w14:textId="7E73142A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Implemented ICE Faces screens for the Manage Barcode Project, enhancing user interface functionality</w:t>
      </w:r>
      <w:r w:rsidR="001B120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.</w:t>
      </w:r>
    </w:p>
    <w:p w14:paraId="280A00AA" w14:textId="6B963DDB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Created reusable TypeScript components and services to consume REST APIs within Angular 5’s component-based architecture, improving application scalability and maintainability.</w:t>
      </w:r>
    </w:p>
    <w:p w14:paraId="77AF156E" w14:textId="43BD36C4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Led Agile PLM API integrations, improving system interoperability and streamlining product lifecycle management.</w:t>
      </w:r>
    </w:p>
    <w:p w14:paraId="4168AD62" w14:textId="302412C4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Successfully implemented URL PX for the Barcode Project, enhancing system flexibility and enabling dynamic URL-based actions.</w:t>
      </w:r>
    </w:p>
    <w:p w14:paraId="6519C142" w14:textId="2752C1FC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Refined Agile configurations, enhancing user access control and security by adding new subclasses, attributes, roles, and user groups.</w:t>
      </w:r>
    </w:p>
    <w:p w14:paraId="606F3231" w14:textId="0C823ED0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Facilitated collaboration within the SR and Change Teams, aligning on project goals and driving a 15% increase in team productivity.</w:t>
      </w:r>
    </w:p>
    <w:p w14:paraId="3CA8C4C9" w14:textId="4E5615B7" w:rsidR="7E1F1CF2" w:rsidRDefault="7E1F1CF2" w:rsidP="7E1F1CF2">
      <w:pPr>
        <w:pStyle w:val="paragraph"/>
        <w:spacing w:before="0" w:beforeAutospacing="0" w:after="0" w:afterAutospacing="0"/>
        <w:ind w:left="502" w:hanging="36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2FEFE6B3" w14:textId="6D8C350E" w:rsidR="23A221C9" w:rsidRPr="00AF2021" w:rsidRDefault="23A221C9" w:rsidP="00AF2021">
      <w:pPr>
        <w:tabs>
          <w:tab w:val="right" w:pos="10080"/>
        </w:tabs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</w:p>
    <w:p w14:paraId="6E0AA747" w14:textId="77777777" w:rsidR="00D927F3" w:rsidRDefault="00D927F3" w:rsidP="7E1F1CF2">
      <w:pPr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</w:p>
    <w:p w14:paraId="54D1E206" w14:textId="4FE70DD6" w:rsidR="4BE6C0A8" w:rsidRDefault="4BE6C0A8" w:rsidP="7E1F1CF2">
      <w:pPr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proofErr w:type="spellStart"/>
      <w:r w:rsidRPr="7E1F1CF2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Innominds</w:t>
      </w:r>
      <w:proofErr w:type="spellEnd"/>
      <w:r w:rsidRPr="7E1F1CF2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, San Jose, CA</w:t>
      </w:r>
    </w:p>
    <w:p w14:paraId="07E0F993" w14:textId="0FDD2BDC" w:rsidR="4BE6C0A8" w:rsidRDefault="4BE6C0A8" w:rsidP="7E1F1CF2">
      <w:pPr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7E1F1CF2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Java Developer |Dec 2009 – March 2012</w:t>
      </w:r>
    </w:p>
    <w:p w14:paraId="588AEAEF" w14:textId="77777777" w:rsidR="00AF2021" w:rsidRDefault="00AF2021" w:rsidP="00AF2021">
      <w:pPr>
        <w:tabs>
          <w:tab w:val="right" w:pos="10080"/>
        </w:tabs>
        <w:spacing w:after="0" w:line="240" w:lineRule="auto"/>
        <w:rPr>
          <w:rStyle w:val="normaltextrun"/>
          <w:rFonts w:ascii="Verdana" w:hAnsi="Verdana" w:cs="Arial"/>
          <w:b/>
          <w:bCs/>
          <w:color w:val="191919"/>
          <w:kern w:val="0"/>
          <w:sz w:val="20"/>
          <w:szCs w:val="20"/>
          <w14:ligatures w14:val="none"/>
        </w:rPr>
      </w:pPr>
    </w:p>
    <w:p w14:paraId="727B3366" w14:textId="77777777" w:rsidR="00D927F3" w:rsidRPr="00D927F3" w:rsidRDefault="00D927F3" w:rsidP="00D927F3">
      <w:pPr>
        <w:spacing w:after="0" w:line="240" w:lineRule="auto"/>
        <w:rPr>
          <w:rFonts w:ascii="Verdana" w:hAnsi="Verdana"/>
          <w:sz w:val="20"/>
          <w:szCs w:val="20"/>
        </w:rPr>
      </w:pPr>
      <w:r w:rsidRPr="00D927F3">
        <w:rPr>
          <w:rFonts w:ascii="Verdana" w:hAnsi="Verdana"/>
          <w:b/>
          <w:bCs/>
          <w:sz w:val="20"/>
          <w:szCs w:val="20"/>
        </w:rPr>
        <w:t>Project</w:t>
      </w:r>
      <w:r w:rsidRPr="00D927F3">
        <w:rPr>
          <w:rFonts w:ascii="Verdana" w:hAnsi="Verdana"/>
          <w:sz w:val="20"/>
          <w:szCs w:val="20"/>
        </w:rPr>
        <w:t>: Queue Service Framework &amp; Real-Time Data Exchange — Building enterprise-grade frameworks and utilities for task management and data synchronization.</w:t>
      </w:r>
    </w:p>
    <w:p w14:paraId="4DC3AB13" w14:textId="77777777" w:rsidR="00D927F3" w:rsidRDefault="00D927F3" w:rsidP="00AF2021">
      <w:pPr>
        <w:tabs>
          <w:tab w:val="right" w:pos="10080"/>
        </w:tabs>
        <w:spacing w:after="0" w:line="240" w:lineRule="auto"/>
        <w:rPr>
          <w:rStyle w:val="normaltextrun"/>
          <w:rFonts w:ascii="Verdana" w:hAnsi="Verdana" w:cs="Arial"/>
          <w:b/>
          <w:bCs/>
          <w:color w:val="191919"/>
          <w:kern w:val="0"/>
          <w:sz w:val="20"/>
          <w:szCs w:val="20"/>
          <w14:ligatures w14:val="none"/>
        </w:rPr>
      </w:pPr>
    </w:p>
    <w:p w14:paraId="53E8FBA0" w14:textId="1400512A" w:rsidR="00C82750" w:rsidRDefault="00C82750" w:rsidP="00D927F3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lastRenderedPageBreak/>
        <w:t>Designed/implemented a Queue Service Framework (Java/PL</w:t>
      </w: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noBreakHyphen/>
        <w:t xml:space="preserve">SQL), improving task management efficiency by 30%. </w:t>
      </w:r>
    </w:p>
    <w:p w14:paraId="13E19D72" w14:textId="4A5E40E0" w:rsidR="00D21B4D" w:rsidRPr="00D21B4D" w:rsidRDefault="00D21B4D" w:rsidP="00D21B4D">
      <w:pPr>
        <w:pStyle w:val="ListParagraph"/>
        <w:numPr>
          <w:ilvl w:val="0"/>
          <w:numId w:val="5"/>
        </w:numPr>
        <w:spacing w:line="300" w:lineRule="atLeast"/>
        <w:rPr>
          <w:rFonts w:ascii="Segoe UI" w:hAnsi="Segoe UI" w:cs="Segoe UI"/>
          <w:sz w:val="21"/>
          <w:szCs w:val="21"/>
          <w14:ligatures w14:val="none"/>
        </w:rPr>
      </w:pPr>
      <w:r w:rsidRPr="00D21B4D">
        <w:rPr>
          <w:rFonts w:ascii="Segoe UI" w:hAnsi="Segoe UI" w:cs="Segoe UI"/>
          <w:sz w:val="21"/>
          <w:szCs w:val="21"/>
          <w14:ligatures w14:val="none"/>
        </w:rPr>
        <w:t>Optimized query execution and concurrency handling to boost system throughput.</w:t>
      </w:r>
    </w:p>
    <w:p w14:paraId="2C0A11E0" w14:textId="77577A03" w:rsidR="00C82750" w:rsidRPr="00C82750" w:rsidRDefault="00C82750" w:rsidP="00D927F3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Developed </w:t>
      </w:r>
      <w:proofErr w:type="spellStart"/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AgileAsyncSWServices</w:t>
      </w:r>
      <w:proofErr w:type="spellEnd"/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(Tomcat/WebLogic) for real</w:t>
      </w: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noBreakHyphen/>
        <w:t xml:space="preserve">time data exchange; created custom UI/attachment utilities to enhance UX. </w:t>
      </w:r>
    </w:p>
    <w:p w14:paraId="6E6EE2DE" w14:textId="77777777" w:rsidR="00D927F3" w:rsidRDefault="00C82750" w:rsidP="00D927F3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Automated daily cleanup (</w:t>
      </w:r>
      <w:proofErr w:type="spellStart"/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UNCCleanup</w:t>
      </w:r>
      <w:proofErr w:type="spellEnd"/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) jobs; integrated File Catalyst for accelerated data transfers.</w:t>
      </w:r>
    </w:p>
    <w:p w14:paraId="33FCA9A4" w14:textId="72ACE8E1" w:rsidR="005142CD" w:rsidRPr="00D927F3" w:rsidRDefault="4FD8421D" w:rsidP="00D927F3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D927F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Utilized Agile API to enhance system functionality, gaining advanced proficiency in Agile PLM Technology and facilitating seamless integrations.</w:t>
      </w:r>
    </w:p>
    <w:p w14:paraId="6AECF27F" w14:textId="05055952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Led the design, development, and testing of the Queue Service Framework, improving task management efficiency by 30%.</w:t>
      </w:r>
    </w:p>
    <w:p w14:paraId="37BDD9D3" w14:textId="31A6E1D3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Innovated Agile Attachment Utility/</w:t>
      </w:r>
      <w:r w:rsidR="067AD55F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Custom UI</w:t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, enabling advanced file operations and mimicking </w:t>
      </w:r>
      <w:proofErr w:type="spellStart"/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Agile’s</w:t>
      </w:r>
      <w:proofErr w:type="spellEnd"/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OOTB features, improving user experience by 20%.</w:t>
      </w:r>
    </w:p>
    <w:p w14:paraId="5E91B11B" w14:textId="0DE78F1E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Created a Custom UI web application deployed on WebLogic, enhancing user interface interactions and streamlining workflows with Agile URL PX.</w:t>
      </w:r>
    </w:p>
    <w:p w14:paraId="456C2B23" w14:textId="038B8EFB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Integrated File Catalyst with Agile API calls to optimize data transfer speeds, increasing user satisfaction by 30%.</w:t>
      </w:r>
    </w:p>
    <w:p w14:paraId="198CEEA8" w14:textId="68B6A8AB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Developed Groovy Scripts for platform code name validation in Agile, ensuring data accuracy and system reliability.</w:t>
      </w:r>
    </w:p>
    <w:p w14:paraId="642EDE2E" w14:textId="26CAF85C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Engineered web-based promotional functionalities for Dell products, increasing customer engagement by providing easy access to drivers and resources.</w:t>
      </w:r>
    </w:p>
    <w:p w14:paraId="49B307D3" w14:textId="5CA87334" w:rsidR="005142CD" w:rsidRPr="00AF2021" w:rsidRDefault="005142CD" w:rsidP="199BA69F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4C44C757" w14:textId="2C1BB8E8" w:rsidR="005142CD" w:rsidRPr="00AF2021" w:rsidRDefault="005142CD" w:rsidP="7E1F1CF2">
      <w:pPr>
        <w:pStyle w:val="ListParagraph"/>
        <w:ind w:left="502"/>
        <w:rPr>
          <w:rFonts w:ascii="Verdana" w:eastAsia="Arial" w:hAnsi="Verdana" w:cs="Arial"/>
          <w:color w:val="000000" w:themeColor="text1"/>
          <w:sz w:val="20"/>
          <w:szCs w:val="20"/>
        </w:rPr>
      </w:pPr>
    </w:p>
    <w:p w14:paraId="3CF869E2" w14:textId="72F03724" w:rsidR="005142CD" w:rsidRPr="00D927F3" w:rsidRDefault="00DE7D0E" w:rsidP="00D927F3">
      <w:pPr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199BA69F"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  <w:t>​</w:t>
      </w:r>
      <w:r w:rsidR="0FE1A819" w:rsidRPr="00D927F3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Wells Fargo, IA</w:t>
      </w:r>
    </w:p>
    <w:p w14:paraId="790F00EE" w14:textId="591E9C7F" w:rsidR="005142CD" w:rsidRPr="00D927F3" w:rsidRDefault="0FE1A819" w:rsidP="00D927F3">
      <w:pPr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00D927F3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Java Developer | Nov 2007 – May 2009</w:t>
      </w:r>
    </w:p>
    <w:p w14:paraId="596A7D97" w14:textId="25F3A063" w:rsidR="005142CD" w:rsidRPr="00D927F3" w:rsidRDefault="005142CD" w:rsidP="00D927F3">
      <w:pPr>
        <w:spacing w:after="0" w:line="240" w:lineRule="auto"/>
        <w:rPr>
          <w:rStyle w:val="contentcontrolboundarysink"/>
        </w:rPr>
      </w:pPr>
    </w:p>
    <w:p w14:paraId="466D9753" w14:textId="77777777" w:rsidR="00D927F3" w:rsidRPr="00D927F3" w:rsidRDefault="00D927F3" w:rsidP="00D927F3">
      <w:pPr>
        <w:spacing w:after="0" w:line="240" w:lineRule="auto"/>
        <w:rPr>
          <w:rFonts w:ascii="Verdana" w:hAnsi="Verdana"/>
          <w:sz w:val="20"/>
          <w:szCs w:val="20"/>
        </w:rPr>
      </w:pPr>
      <w:r w:rsidRPr="00D927F3">
        <w:rPr>
          <w:rFonts w:ascii="Verdana" w:hAnsi="Verdana"/>
          <w:b/>
          <w:bCs/>
          <w:sz w:val="20"/>
          <w:szCs w:val="20"/>
        </w:rPr>
        <w:t xml:space="preserve">Project: </w:t>
      </w:r>
      <w:r w:rsidRPr="00D927F3">
        <w:rPr>
          <w:rFonts w:ascii="Verdana" w:hAnsi="Verdana"/>
          <w:sz w:val="20"/>
          <w:szCs w:val="20"/>
        </w:rPr>
        <w:t>Smart Payment Plan &amp; Bureau Retrieval System — Delivering secure, high-performance financial solutions for payment processing and data retrieval.</w:t>
      </w:r>
    </w:p>
    <w:p w14:paraId="7C4D2277" w14:textId="77777777" w:rsidR="00D927F3" w:rsidRPr="00D927F3" w:rsidRDefault="00D927F3" w:rsidP="00D927F3">
      <w:pPr>
        <w:pStyle w:val="paragraph"/>
        <w:spacing w:before="0" w:beforeAutospacing="0" w:after="0" w:afterAutospacing="0"/>
        <w:ind w:left="502"/>
        <w:rPr>
          <w:rStyle w:val="normaltextrun"/>
          <w:rFonts w:eastAsia="Arial"/>
          <w:color w:val="000000" w:themeColor="text1"/>
        </w:rPr>
      </w:pPr>
    </w:p>
    <w:p w14:paraId="43662390" w14:textId="67C1062E" w:rsidR="00C82750" w:rsidRDefault="00C82750" w:rsidP="00D927F3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Implemented Spring DI and transitioned EJBs to Spring</w:t>
      </w: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noBreakHyphen/>
        <w:t>enabled components</w:t>
      </w:r>
      <w:r w:rsidR="00D21B4D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.</w:t>
      </w:r>
    </w:p>
    <w:p w14:paraId="3AAE210C" w14:textId="3C573264" w:rsidR="00D21B4D" w:rsidRPr="00D21B4D" w:rsidRDefault="00D21B4D" w:rsidP="00D21B4D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D21B4D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Automated repetitive workflows and enhanced resource utilization for better efficiency.</w:t>
      </w:r>
    </w:p>
    <w:p w14:paraId="406F272D" w14:textId="5DAF21D4" w:rsidR="00C82750" w:rsidRPr="00C82750" w:rsidRDefault="00C82750" w:rsidP="00D927F3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Built a smart payment plan for ELC service (+20% efficiency) and the Bureau Retrieval System (+30% data retrieval speed). </w:t>
      </w:r>
    </w:p>
    <w:p w14:paraId="033EB75A" w14:textId="53DB9F66" w:rsidR="00C82750" w:rsidRPr="00C82750" w:rsidRDefault="00C82750" w:rsidP="00D927F3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Authored XML SAX parsers/XSLT transformations; contributed to SOA web services; established performance testing with JMeter and coverage with </w:t>
      </w:r>
      <w:proofErr w:type="spellStart"/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EclEmma</w:t>
      </w:r>
      <w:proofErr w:type="spellEnd"/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.</w:t>
      </w:r>
    </w:p>
    <w:p w14:paraId="40C6592E" w14:textId="65385B40" w:rsidR="1446FF3B" w:rsidRDefault="1446FF3B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Transitioned EJBs to Spring-enabled EJBs, improving system performance and simplifying codebase maintenance.</w:t>
      </w:r>
    </w:p>
    <w:p w14:paraId="358BE5C7" w14:textId="19B99501" w:rsidR="1446FF3B" w:rsidRDefault="1446FF3B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Delivered client-specific requirements for MR2 &amp; ILOL, successfully meeting project milestones and improving client satisfaction.</w:t>
      </w:r>
    </w:p>
    <w:p w14:paraId="34A2DA9B" w14:textId="278A7B9A" w:rsidR="1446FF3B" w:rsidRDefault="1446FF3B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Utilized </w:t>
      </w:r>
      <w:r w:rsidR="49D07669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Find Bugs</w:t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for code quality assurance, generating reports that identified and fixed potential bugs, improving software reliability.</w:t>
      </w:r>
    </w:p>
    <w:p w14:paraId="058DD4C3" w14:textId="485B5F2F" w:rsidR="1446FF3B" w:rsidRDefault="1446FF3B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Developed JMeter scripts for performance testing, ensuring optimal application performance under varying load conditions.</w:t>
      </w:r>
    </w:p>
    <w:p w14:paraId="255AEB7C" w14:textId="1CA027E1" w:rsidR="7E1F1CF2" w:rsidRDefault="7E1F1CF2" w:rsidP="7E1F1CF2">
      <w:pPr>
        <w:pStyle w:val="ListParagraph"/>
        <w:ind w:left="502"/>
        <w:rPr>
          <w:rFonts w:ascii="Verdana" w:eastAsia="Arial" w:hAnsi="Verdana" w:cs="Arial"/>
          <w:color w:val="000000" w:themeColor="text1"/>
          <w:sz w:val="20"/>
          <w:szCs w:val="20"/>
        </w:rPr>
      </w:pPr>
    </w:p>
    <w:p w14:paraId="122E70A8" w14:textId="5AC3DAF8" w:rsidR="6F1BB059" w:rsidRPr="00AF2021" w:rsidRDefault="6F1BB059" w:rsidP="6F1BB059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34744738" w14:textId="0EF0CE86" w:rsidR="7E1F1CF2" w:rsidRDefault="7E1F1CF2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1C49759D" w14:textId="2EC88654" w:rsidR="00DE7D0E" w:rsidRPr="00AF2021" w:rsidRDefault="00DE7D0E" w:rsidP="6F1BB059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b/>
          <w:bCs/>
          <w:color w:val="000000"/>
          <w:sz w:val="20"/>
          <w:szCs w:val="20"/>
        </w:rPr>
      </w:pPr>
      <w:r w:rsidRPr="00AF2021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Education</w:t>
      </w:r>
      <w:r w:rsidRPr="00AF2021"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  <w:t>​</w:t>
      </w:r>
      <w:r w:rsidRPr="00AF2021">
        <w:rPr>
          <w:rStyle w:val="eop"/>
          <w:rFonts w:ascii="Verdana" w:hAnsi="Verdana" w:cs="Segoe UI"/>
          <w:b/>
          <w:bCs/>
          <w:color w:val="000000" w:themeColor="text1"/>
          <w:sz w:val="20"/>
          <w:szCs w:val="20"/>
        </w:rPr>
        <w:t> </w:t>
      </w:r>
    </w:p>
    <w:p w14:paraId="3A4256CC" w14:textId="53690FB6" w:rsidR="6F1BB059" w:rsidRPr="00AF2021" w:rsidRDefault="6F1BB059" w:rsidP="199BA69F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5A14E86B" w14:textId="0265F7B1" w:rsidR="00DE7D0E" w:rsidRPr="0084310F" w:rsidRDefault="00DE7D0E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0DFD7A44" wp14:editId="68E34A29">
            <wp:extent cx="9525" cy="9525"/>
            <wp:effectExtent l="0" t="0" r="0" b="0"/>
            <wp:docPr id="718000248" name="Picture 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​​</w:t>
      </w:r>
      <w:r w:rsidR="0084310F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Computer Science​ from </w:t>
      </w:r>
      <w:r w:rsidR="00F21419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MK </w:t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University, </w:t>
      </w:r>
      <w:proofErr w:type="gramStart"/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M</w:t>
      </w:r>
      <w:r w:rsidR="00F21419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aster</w:t>
      </w:r>
      <w:r w:rsidR="008B2722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’s in Computer Applications</w:t>
      </w:r>
      <w:proofErr w:type="gramEnd"/>
      <w:r w:rsidR="008B2722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</w:t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​​20</w:t>
      </w:r>
      <w:r w:rsidR="008B2722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01</w:t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​ </w:t>
      </w:r>
    </w:p>
    <w:p w14:paraId="1A79C29A" w14:textId="3D19081A" w:rsidR="00DE7D0E" w:rsidRPr="0084310F" w:rsidRDefault="0084310F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proofErr w:type="gramStart"/>
      <w:r w:rsidRPr="1ABF974C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Bachelor’s in Science</w:t>
      </w:r>
      <w:proofErr w:type="gramEnd"/>
      <w:r w:rsidRPr="1ABF974C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- Mathematics</w:t>
      </w:r>
      <w:r w:rsidR="03DF1A9A" w:rsidRPr="1ABF974C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</w:t>
      </w:r>
      <w:r w:rsidRPr="1ABF974C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from Andhra University, </w:t>
      </w:r>
      <w:r w:rsidR="03DF1A9A" w:rsidRPr="1ABF974C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1998  </w:t>
      </w:r>
    </w:p>
    <w:p w14:paraId="43837D31" w14:textId="1739540F" w:rsidR="7E1F1CF2" w:rsidRDefault="7E1F1CF2" w:rsidP="199BA69F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570F5973" w14:textId="397D3E60" w:rsidR="199BA69F" w:rsidRDefault="199BA69F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023A04F2" w14:textId="7A968A19" w:rsidR="5639A927" w:rsidRDefault="5639A927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Certifications</w:t>
      </w:r>
    </w:p>
    <w:p w14:paraId="0F0A0E02" w14:textId="49B5141B" w:rsidR="7E1F1CF2" w:rsidRDefault="7E1F1CF2" w:rsidP="199BA69F">
      <w:pPr>
        <w:pStyle w:val="paragraph"/>
        <w:spacing w:before="0" w:beforeAutospacing="0" w:after="0" w:afterAutospacing="0"/>
        <w:ind w:left="72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5FDD78FC" w14:textId="404B008E" w:rsidR="158CE71B" w:rsidRPr="00327A63" w:rsidRDefault="158CE71B" w:rsidP="199BA69F">
      <w:pPr>
        <w:pStyle w:val="paragraph"/>
        <w:numPr>
          <w:ilvl w:val="0"/>
          <w:numId w:val="3"/>
        </w:numPr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  <w:lang w:val="fr-FR"/>
        </w:rPr>
      </w:pPr>
      <w:r w:rsidRPr="00327A63">
        <w:rPr>
          <w:rStyle w:val="normaltextrun"/>
          <w:rFonts w:ascii="Verdana" w:eastAsia="Arial" w:hAnsi="Verdana" w:cs="Arial"/>
          <w:color w:val="000000" w:themeColor="text1"/>
          <w:sz w:val="20"/>
          <w:szCs w:val="20"/>
          <w:lang w:val="fr-FR"/>
        </w:rPr>
        <w:t xml:space="preserve">Oracle </w:t>
      </w:r>
      <w:proofErr w:type="spellStart"/>
      <w:r w:rsidRPr="00327A63">
        <w:rPr>
          <w:rStyle w:val="normaltextrun"/>
          <w:rFonts w:ascii="Verdana" w:eastAsia="Arial" w:hAnsi="Verdana" w:cs="Arial"/>
          <w:color w:val="000000" w:themeColor="text1"/>
          <w:sz w:val="20"/>
          <w:szCs w:val="20"/>
          <w:lang w:val="fr-FR"/>
        </w:rPr>
        <w:t>Certified</w:t>
      </w:r>
      <w:proofErr w:type="spellEnd"/>
      <w:r w:rsidRPr="00327A63">
        <w:rPr>
          <w:rStyle w:val="normaltextrun"/>
          <w:rFonts w:ascii="Verdana" w:eastAsia="Arial" w:hAnsi="Verdana" w:cs="Arial"/>
          <w:color w:val="000000" w:themeColor="text1"/>
          <w:sz w:val="20"/>
          <w:szCs w:val="20"/>
          <w:lang w:val="fr-FR"/>
        </w:rPr>
        <w:t xml:space="preserve"> Professional, Java SE Programmer</w:t>
      </w:r>
    </w:p>
    <w:p w14:paraId="6C3BA6D9" w14:textId="1C13EA27" w:rsidR="158CE71B" w:rsidRDefault="158CE71B" w:rsidP="199BA69F">
      <w:pPr>
        <w:pStyle w:val="paragraph"/>
        <w:numPr>
          <w:ilvl w:val="0"/>
          <w:numId w:val="3"/>
        </w:numPr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Agile Scrum Master Certification</w:t>
      </w:r>
    </w:p>
    <w:p w14:paraId="5670E68A" w14:textId="6718E8C7" w:rsidR="7E1F1CF2" w:rsidRDefault="7E1F1CF2" w:rsidP="7E1F1CF2">
      <w:pPr>
        <w:pStyle w:val="ListParagraph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75C960AD" w14:textId="05F41FFB" w:rsidR="7E1F1CF2" w:rsidRDefault="7E1F1CF2" w:rsidP="7E1F1CF2">
      <w:pPr>
        <w:pStyle w:val="ListParagraph"/>
        <w:rPr>
          <w:rStyle w:val="normaltextrun"/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</w:p>
    <w:p w14:paraId="44D76C19" w14:textId="67F15602" w:rsidR="5639A927" w:rsidRDefault="5639A927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Key Achievements</w:t>
      </w:r>
    </w:p>
    <w:p w14:paraId="49BFB859" w14:textId="22B6E777" w:rsidR="7E1F1CF2" w:rsidRDefault="7E1F1CF2" w:rsidP="199BA69F">
      <w:pPr>
        <w:pStyle w:val="paragraph"/>
        <w:spacing w:before="0" w:beforeAutospacing="0" w:after="0" w:afterAutospacing="0"/>
        <w:ind w:left="72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708EE2D1" w14:textId="3249ADB3" w:rsidR="00FA2997" w:rsidRPr="00FA2997" w:rsidRDefault="00FA2997" w:rsidP="00FA2997"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lastRenderedPageBreak/>
        <w:t>Improved system reliability:</w:t>
      </w:r>
      <w:r w:rsidRPr="00FA2997">
        <w:rPr>
          <w:rFonts w:ascii="Verdana" w:hAnsi="Verdana" w:cs="Segoe UI"/>
          <w:sz w:val="20"/>
          <w:szCs w:val="20"/>
          <w14:ligatures w14:val="none"/>
        </w:rPr>
        <w:t xml:space="preserve"> Reduced downtime by </w:t>
      </w: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t>25%</w:t>
      </w:r>
      <w:r w:rsidRPr="00FA2997">
        <w:rPr>
          <w:rFonts w:ascii="Verdana" w:hAnsi="Verdana" w:cs="Segoe UI"/>
          <w:sz w:val="20"/>
          <w:szCs w:val="20"/>
          <w14:ligatures w14:val="none"/>
        </w:rPr>
        <w:t xml:space="preserve"> through proactive monitoring and optimization at Amazon Robotics. </w:t>
      </w:r>
    </w:p>
    <w:p w14:paraId="34A05667" w14:textId="725CEDB1" w:rsidR="00FA2997" w:rsidRPr="00FA2997" w:rsidRDefault="00FA2997" w:rsidP="00FA2997"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t>Accelerated delivery cycles:</w:t>
      </w:r>
      <w:r w:rsidRPr="00FA2997">
        <w:rPr>
          <w:rFonts w:ascii="Verdana" w:hAnsi="Verdana" w:cs="Segoe UI"/>
          <w:sz w:val="20"/>
          <w:szCs w:val="20"/>
          <w14:ligatures w14:val="none"/>
        </w:rPr>
        <w:t xml:space="preserve"> Increased development velocity by </w:t>
      </w: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t>30%</w:t>
      </w:r>
      <w:r w:rsidRPr="00FA2997">
        <w:rPr>
          <w:rFonts w:ascii="Verdana" w:hAnsi="Verdana" w:cs="Segoe UI"/>
          <w:sz w:val="20"/>
          <w:szCs w:val="20"/>
          <w14:ligatures w14:val="none"/>
        </w:rPr>
        <w:t xml:space="preserve"> by implementing Agile practices and DevOps tools (</w:t>
      </w: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t>Jenkins, Docker, Kubernetes</w:t>
      </w:r>
      <w:r w:rsidRPr="00FA2997">
        <w:rPr>
          <w:rFonts w:ascii="Verdana" w:hAnsi="Verdana" w:cs="Segoe UI"/>
          <w:sz w:val="20"/>
          <w:szCs w:val="20"/>
          <w14:ligatures w14:val="none"/>
        </w:rPr>
        <w:t xml:space="preserve">). </w:t>
      </w:r>
    </w:p>
    <w:p w14:paraId="061F73A1" w14:textId="18B9A695" w:rsidR="00FA2997" w:rsidRPr="00FA2997" w:rsidRDefault="00FA2997" w:rsidP="00FA2997"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t>Boosted user satisfaction:</w:t>
      </w:r>
      <w:r w:rsidRPr="00FA2997">
        <w:rPr>
          <w:rFonts w:ascii="Verdana" w:hAnsi="Verdana" w:cs="Segoe UI"/>
          <w:sz w:val="20"/>
          <w:szCs w:val="20"/>
          <w14:ligatures w14:val="none"/>
        </w:rPr>
        <w:t xml:space="preserve"> Enhanced UI and optimized application performance, resulting in a </w:t>
      </w: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t>30% increase in engagement</w:t>
      </w:r>
      <w:r w:rsidRPr="00FA2997">
        <w:rPr>
          <w:rFonts w:ascii="Verdana" w:hAnsi="Verdana" w:cs="Segoe UI"/>
          <w:sz w:val="20"/>
          <w:szCs w:val="20"/>
          <w14:ligatures w14:val="none"/>
        </w:rPr>
        <w:t>.</w:t>
      </w:r>
    </w:p>
    <w:p w14:paraId="3E4184BE" w14:textId="77777777" w:rsidR="00FA2997" w:rsidRDefault="00FA2997" w:rsidP="199BA69F">
      <w:pPr>
        <w:pStyle w:val="paragraph"/>
        <w:numPr>
          <w:ilvl w:val="0"/>
          <w:numId w:val="2"/>
        </w:numPr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30FD98C2" w14:textId="7E11F22E" w:rsidR="7E1F1CF2" w:rsidRDefault="7E1F1CF2" w:rsidP="7E1F1CF2">
      <w:pPr>
        <w:pStyle w:val="ListParagraph"/>
        <w:rPr>
          <w:rStyle w:val="normaltextrun"/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</w:p>
    <w:p w14:paraId="1A83465F" w14:textId="0A307573" w:rsidR="5639A927" w:rsidRDefault="5639A927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Professional Development</w:t>
      </w:r>
    </w:p>
    <w:p w14:paraId="5213E54A" w14:textId="41BB04CA" w:rsidR="7E1F1CF2" w:rsidRDefault="7E1F1CF2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41C38B87" w14:textId="2A5C33DA" w:rsidR="00A723C5" w:rsidRPr="00A723C5" w:rsidRDefault="00A723C5" w:rsidP="00A723C5"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 w:rsidRPr="00A723C5">
        <w:rPr>
          <w:rFonts w:ascii="Verdana" w:hAnsi="Verdana" w:cs="Segoe UI"/>
          <w:sz w:val="20"/>
          <w:szCs w:val="20"/>
          <w14:ligatures w14:val="none"/>
        </w:rPr>
        <w:t xml:space="preserve">Active contributor to open-source projects (Angular, Node.js). </w:t>
      </w:r>
    </w:p>
    <w:p w14:paraId="05CC8487" w14:textId="2D5BAF7B" w:rsidR="00A723C5" w:rsidRPr="00A723C5" w:rsidRDefault="00A723C5" w:rsidP="00A723C5"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 w:rsidRPr="00A723C5">
        <w:rPr>
          <w:rFonts w:ascii="Verdana" w:hAnsi="Verdana" w:cs="Segoe UI"/>
          <w:sz w:val="20"/>
          <w:szCs w:val="20"/>
          <w14:ligatures w14:val="none"/>
        </w:rPr>
        <w:t>Regular attendee of cloud, microservices, and frontend technology conferences/webinars.</w:t>
      </w:r>
    </w:p>
    <w:p w14:paraId="204449B0" w14:textId="77777777" w:rsidR="001650AA" w:rsidRDefault="001650AA" w:rsidP="00A723C5">
      <w:pPr>
        <w:pStyle w:val="ListParagraph"/>
        <w:spacing w:line="300" w:lineRule="atLeast"/>
        <w:rPr>
          <w:rFonts w:cs="Segoe UI"/>
          <w:b/>
          <w:bCs/>
          <w14:ligatures w14:val="none"/>
        </w:rPr>
      </w:pPr>
    </w:p>
    <w:p w14:paraId="190C5E55" w14:textId="77777777" w:rsidR="001650AA" w:rsidRDefault="001650AA">
      <w:pPr>
        <w:pStyle w:val="Heading2"/>
        <w:rPr>
          <w:rFonts w:ascii="Verdana" w:eastAsia="Times New Roman" w:hAnsi="Verdana"/>
          <w:color w:val="000000"/>
          <w:sz w:val="20"/>
          <w:szCs w:val="20"/>
          <w14:ligatures w14:val="none"/>
        </w:rPr>
      </w:pPr>
      <w:r>
        <w:rPr>
          <w:rFonts w:ascii="Verdana" w:eastAsia="Times New Roman" w:hAnsi="Verdana"/>
          <w:color w:val="000000"/>
          <w:sz w:val="20"/>
          <w:szCs w:val="20"/>
        </w:rPr>
        <w:t>Certifications</w:t>
      </w:r>
    </w:p>
    <w:p w14:paraId="0A8B9EFA" w14:textId="77777777" w:rsidR="001650AA" w:rsidRDefault="001650AA" w:rsidP="001650AA">
      <w:pPr>
        <w:numPr>
          <w:ilvl w:val="0"/>
          <w:numId w:val="145"/>
        </w:numPr>
        <w:spacing w:line="256" w:lineRule="auto"/>
        <w:rPr>
          <w:rFonts w:ascii="Verdana" w:eastAsia="Times New Roman" w:hAnsi="Verdana"/>
          <w:sz w:val="20"/>
          <w:szCs w:val="20"/>
        </w:rPr>
      </w:pPr>
      <w:r>
        <w:rPr>
          <w:rFonts w:ascii="Verdana" w:eastAsia="Times New Roman" w:hAnsi="Verdana"/>
          <w:b/>
          <w:bCs/>
          <w:sz w:val="20"/>
          <w:szCs w:val="20"/>
        </w:rPr>
        <w:t>Oracle Certified Professional, Java SE Programmer</w:t>
      </w:r>
    </w:p>
    <w:p w14:paraId="295E83DC" w14:textId="77777777" w:rsidR="001650AA" w:rsidRDefault="001650AA" w:rsidP="001650AA">
      <w:pPr>
        <w:numPr>
          <w:ilvl w:val="0"/>
          <w:numId w:val="145"/>
        </w:numPr>
        <w:spacing w:line="256" w:lineRule="auto"/>
        <w:rPr>
          <w:rFonts w:ascii="Verdana" w:eastAsia="Times New Roman" w:hAnsi="Verdana"/>
          <w:sz w:val="20"/>
          <w:szCs w:val="20"/>
        </w:rPr>
      </w:pPr>
      <w:r>
        <w:rPr>
          <w:rFonts w:ascii="Verdana" w:eastAsia="Times New Roman" w:hAnsi="Verdana"/>
          <w:b/>
          <w:bCs/>
          <w:sz w:val="20"/>
          <w:szCs w:val="20"/>
        </w:rPr>
        <w:t>Agile Scrum Master Certification</w:t>
      </w:r>
    </w:p>
    <w:p w14:paraId="29F55AC0" w14:textId="77777777" w:rsidR="001650AA" w:rsidRDefault="001650AA">
      <w:pPr>
        <w:pStyle w:val="Heading2"/>
        <w:rPr>
          <w:rFonts w:ascii="Verdana" w:eastAsia="Times New Roman" w:hAnsi="Verdana"/>
          <w:color w:val="000000"/>
          <w:sz w:val="20"/>
          <w:szCs w:val="20"/>
        </w:rPr>
      </w:pPr>
      <w:r>
        <w:rPr>
          <w:rFonts w:ascii="Verdana" w:eastAsia="Times New Roman" w:hAnsi="Verdana"/>
          <w:color w:val="000000"/>
          <w:sz w:val="20"/>
          <w:szCs w:val="20"/>
        </w:rPr>
        <w:t>Key Achievements</w:t>
      </w:r>
    </w:p>
    <w:p w14:paraId="44A74AB2" w14:textId="77777777" w:rsidR="001650AA" w:rsidRDefault="001650AA" w:rsidP="001650AA">
      <w:pPr>
        <w:numPr>
          <w:ilvl w:val="0"/>
          <w:numId w:val="146"/>
        </w:numPr>
        <w:spacing w:line="256" w:lineRule="auto"/>
        <w:rPr>
          <w:rFonts w:ascii="Verdana" w:eastAsia="Times New Roman" w:hAnsi="Verdana"/>
          <w:sz w:val="20"/>
          <w:szCs w:val="20"/>
        </w:rPr>
      </w:pPr>
      <w:r>
        <w:rPr>
          <w:rFonts w:ascii="Verdana" w:eastAsia="Times New Roman" w:hAnsi="Verdana"/>
          <w:b/>
          <w:bCs/>
          <w:sz w:val="20"/>
          <w:szCs w:val="20"/>
        </w:rPr>
        <w:t>System Reliability:</w:t>
      </w:r>
      <w:r>
        <w:rPr>
          <w:rFonts w:ascii="Verdana" w:eastAsia="Times New Roman" w:hAnsi="Verdana"/>
          <w:sz w:val="20"/>
          <w:szCs w:val="20"/>
        </w:rPr>
        <w:t xml:space="preserve"> Achieved </w:t>
      </w:r>
      <w:r>
        <w:rPr>
          <w:rFonts w:ascii="Verdana" w:eastAsia="Times New Roman" w:hAnsi="Verdana"/>
          <w:b/>
          <w:bCs/>
          <w:sz w:val="20"/>
          <w:szCs w:val="20"/>
        </w:rPr>
        <w:t>25% reduction in downtime</w:t>
      </w:r>
      <w:r>
        <w:rPr>
          <w:rFonts w:ascii="Verdana" w:eastAsia="Times New Roman" w:hAnsi="Verdana"/>
          <w:sz w:val="20"/>
          <w:szCs w:val="20"/>
        </w:rPr>
        <w:t xml:space="preserve"> through advanced monitoring and optimization at Amazon Robotics.</w:t>
      </w:r>
    </w:p>
    <w:p w14:paraId="60E96B6C" w14:textId="77777777" w:rsidR="001650AA" w:rsidRDefault="001650AA" w:rsidP="001650AA">
      <w:pPr>
        <w:numPr>
          <w:ilvl w:val="0"/>
          <w:numId w:val="146"/>
        </w:numPr>
        <w:spacing w:line="256" w:lineRule="auto"/>
        <w:rPr>
          <w:rFonts w:ascii="Verdana" w:eastAsia="Times New Roman" w:hAnsi="Verdana"/>
          <w:sz w:val="20"/>
          <w:szCs w:val="20"/>
        </w:rPr>
      </w:pPr>
      <w:r>
        <w:rPr>
          <w:rFonts w:ascii="Verdana" w:eastAsia="Times New Roman" w:hAnsi="Verdana"/>
          <w:b/>
          <w:bCs/>
          <w:sz w:val="20"/>
          <w:szCs w:val="20"/>
        </w:rPr>
        <w:t>Delivery Velocity:</w:t>
      </w:r>
      <w:r>
        <w:rPr>
          <w:rFonts w:ascii="Verdana" w:eastAsia="Times New Roman" w:hAnsi="Verdana"/>
          <w:sz w:val="20"/>
          <w:szCs w:val="20"/>
        </w:rPr>
        <w:t xml:space="preserve"> Boosted development speed by </w:t>
      </w:r>
      <w:r>
        <w:rPr>
          <w:rFonts w:ascii="Verdana" w:eastAsia="Times New Roman" w:hAnsi="Verdana"/>
          <w:b/>
          <w:bCs/>
          <w:sz w:val="20"/>
          <w:szCs w:val="20"/>
        </w:rPr>
        <w:t>30%</w:t>
      </w:r>
      <w:r>
        <w:rPr>
          <w:rFonts w:ascii="Verdana" w:eastAsia="Times New Roman" w:hAnsi="Verdana"/>
          <w:sz w:val="20"/>
          <w:szCs w:val="20"/>
        </w:rPr>
        <w:t xml:space="preserve"> implementing Agile methodologies and best-in-class DevOps tools (</w:t>
      </w:r>
      <w:r>
        <w:rPr>
          <w:rFonts w:ascii="Verdana" w:eastAsia="Times New Roman" w:hAnsi="Verdana"/>
          <w:b/>
          <w:bCs/>
          <w:sz w:val="20"/>
          <w:szCs w:val="20"/>
        </w:rPr>
        <w:t>Jenkins, Docker, Kubernetes</w:t>
      </w:r>
      <w:r>
        <w:rPr>
          <w:rFonts w:ascii="Verdana" w:eastAsia="Times New Roman" w:hAnsi="Verdana"/>
          <w:sz w:val="20"/>
          <w:szCs w:val="20"/>
        </w:rPr>
        <w:t>).</w:t>
      </w:r>
    </w:p>
    <w:p w14:paraId="75CB097D" w14:textId="77777777" w:rsidR="001650AA" w:rsidRDefault="001650AA" w:rsidP="001650AA">
      <w:pPr>
        <w:numPr>
          <w:ilvl w:val="0"/>
          <w:numId w:val="146"/>
        </w:numPr>
        <w:spacing w:line="256" w:lineRule="auto"/>
        <w:rPr>
          <w:rFonts w:ascii="Verdana" w:eastAsia="Times New Roman" w:hAnsi="Verdana"/>
          <w:sz w:val="20"/>
          <w:szCs w:val="20"/>
        </w:rPr>
      </w:pPr>
      <w:r>
        <w:rPr>
          <w:rFonts w:ascii="Verdana" w:eastAsia="Times New Roman" w:hAnsi="Verdana"/>
          <w:b/>
          <w:bCs/>
          <w:sz w:val="20"/>
          <w:szCs w:val="20"/>
        </w:rPr>
        <w:t>User Engagement:</w:t>
      </w:r>
      <w:r>
        <w:rPr>
          <w:rFonts w:ascii="Verdana" w:eastAsia="Times New Roman" w:hAnsi="Verdana"/>
          <w:sz w:val="20"/>
          <w:szCs w:val="20"/>
        </w:rPr>
        <w:t xml:space="preserve"> Enhanced user interfaces and optimized performance, driving a </w:t>
      </w:r>
      <w:r>
        <w:rPr>
          <w:rFonts w:ascii="Verdana" w:eastAsia="Times New Roman" w:hAnsi="Verdana"/>
          <w:b/>
          <w:bCs/>
          <w:sz w:val="20"/>
          <w:szCs w:val="20"/>
        </w:rPr>
        <w:t>30% increase in user engagement</w:t>
      </w:r>
      <w:r>
        <w:rPr>
          <w:rFonts w:ascii="Verdana" w:eastAsia="Times New Roman" w:hAnsi="Verdana"/>
          <w:sz w:val="20"/>
          <w:szCs w:val="20"/>
        </w:rPr>
        <w:t>.</w:t>
      </w:r>
    </w:p>
    <w:p w14:paraId="0937F8E6" w14:textId="77777777" w:rsidR="001650AA" w:rsidRDefault="001650AA">
      <w:pPr>
        <w:pStyle w:val="Heading2"/>
        <w:rPr>
          <w:rFonts w:ascii="Verdana" w:eastAsia="Times New Roman" w:hAnsi="Verdana"/>
          <w:color w:val="000000"/>
          <w:sz w:val="20"/>
          <w:szCs w:val="20"/>
        </w:rPr>
      </w:pPr>
      <w:r>
        <w:rPr>
          <w:rFonts w:ascii="Verdana" w:eastAsia="Times New Roman" w:hAnsi="Verdana"/>
          <w:color w:val="000000"/>
          <w:sz w:val="20"/>
          <w:szCs w:val="20"/>
        </w:rPr>
        <w:t>Professional Development</w:t>
      </w:r>
    </w:p>
    <w:p w14:paraId="43544607" w14:textId="77777777" w:rsidR="001650AA" w:rsidRDefault="001650AA" w:rsidP="001650AA">
      <w:pPr>
        <w:numPr>
          <w:ilvl w:val="0"/>
          <w:numId w:val="147"/>
        </w:numPr>
        <w:spacing w:line="256" w:lineRule="auto"/>
        <w:rPr>
          <w:rFonts w:ascii="Verdana" w:eastAsia="Times New Roman" w:hAnsi="Verdana"/>
          <w:sz w:val="20"/>
          <w:szCs w:val="20"/>
        </w:rPr>
      </w:pPr>
      <w:r>
        <w:rPr>
          <w:rFonts w:ascii="Verdana" w:eastAsia="Times New Roman" w:hAnsi="Verdana"/>
          <w:sz w:val="20"/>
          <w:szCs w:val="20"/>
        </w:rPr>
        <w:t>Active contributor to leading open-source projects (</w:t>
      </w:r>
      <w:r>
        <w:rPr>
          <w:rFonts w:ascii="Verdana" w:eastAsia="Times New Roman" w:hAnsi="Verdana"/>
          <w:b/>
          <w:bCs/>
          <w:sz w:val="20"/>
          <w:szCs w:val="20"/>
        </w:rPr>
        <w:t>Angular, Node.js</w:t>
      </w:r>
      <w:r>
        <w:rPr>
          <w:rFonts w:ascii="Verdana" w:eastAsia="Times New Roman" w:hAnsi="Verdana"/>
          <w:sz w:val="20"/>
          <w:szCs w:val="20"/>
        </w:rPr>
        <w:t>).</w:t>
      </w:r>
    </w:p>
    <w:p w14:paraId="130F5668" w14:textId="77777777" w:rsidR="001650AA" w:rsidRDefault="001650AA" w:rsidP="001650AA">
      <w:pPr>
        <w:numPr>
          <w:ilvl w:val="0"/>
          <w:numId w:val="147"/>
        </w:numPr>
        <w:spacing w:line="256" w:lineRule="auto"/>
        <w:rPr>
          <w:rFonts w:ascii="Verdana" w:eastAsia="Times New Roman" w:hAnsi="Verdana"/>
          <w:sz w:val="20"/>
          <w:szCs w:val="20"/>
        </w:rPr>
      </w:pPr>
      <w:r>
        <w:rPr>
          <w:rFonts w:ascii="Verdana" w:eastAsia="Times New Roman" w:hAnsi="Verdana"/>
          <w:sz w:val="20"/>
          <w:szCs w:val="20"/>
        </w:rPr>
        <w:t>Frequent participant in industry conferences and webinars focused on cloud, microservices, and front-end technologies.</w:t>
      </w:r>
    </w:p>
    <w:p w14:paraId="46F8BC5E" w14:textId="788370F0" w:rsidR="00DE7D0E" w:rsidRPr="00A723C5" w:rsidRDefault="00DE7D0E" w:rsidP="00A723C5">
      <w:pPr>
        <w:pStyle w:val="ListParagraph"/>
        <w:spacing w:line="300" w:lineRule="atLeast"/>
        <w:rPr>
          <w:rFonts w:ascii="Verdana" w:hAnsi="Verdana" w:cs="Segoe UI"/>
          <w:b/>
          <w:bCs/>
          <w:sz w:val="20"/>
          <w:szCs w:val="20"/>
          <w14:ligatures w14:val="none"/>
        </w:rPr>
      </w:pPr>
    </w:p>
    <w:sectPr w:rsidR="00DE7D0E" w:rsidRPr="00A723C5" w:rsidSect="00AF2021">
      <w:pgSz w:w="12240" w:h="15840"/>
      <w:pgMar w:top="426" w:right="616" w:bottom="426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DD7"/>
    <w:multiLevelType w:val="multilevel"/>
    <w:tmpl w:val="59B0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14259"/>
    <w:multiLevelType w:val="multilevel"/>
    <w:tmpl w:val="388A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844C3"/>
    <w:multiLevelType w:val="multilevel"/>
    <w:tmpl w:val="842E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34AF9"/>
    <w:multiLevelType w:val="multilevel"/>
    <w:tmpl w:val="E4D6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C7A31"/>
    <w:multiLevelType w:val="multilevel"/>
    <w:tmpl w:val="1A4C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82442D"/>
    <w:multiLevelType w:val="multilevel"/>
    <w:tmpl w:val="5B46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136DD"/>
    <w:multiLevelType w:val="multilevel"/>
    <w:tmpl w:val="F11A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2C3DE2"/>
    <w:multiLevelType w:val="multilevel"/>
    <w:tmpl w:val="9EB6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4A0518"/>
    <w:multiLevelType w:val="multilevel"/>
    <w:tmpl w:val="2D02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9F3EEF"/>
    <w:multiLevelType w:val="multilevel"/>
    <w:tmpl w:val="42A4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C37877"/>
    <w:multiLevelType w:val="multilevel"/>
    <w:tmpl w:val="9444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7F1BD4"/>
    <w:multiLevelType w:val="multilevel"/>
    <w:tmpl w:val="77BA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2339A6"/>
    <w:multiLevelType w:val="multilevel"/>
    <w:tmpl w:val="A4CC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21DC1"/>
    <w:multiLevelType w:val="multilevel"/>
    <w:tmpl w:val="4D7E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A21E23"/>
    <w:multiLevelType w:val="multilevel"/>
    <w:tmpl w:val="D8DA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2B0907"/>
    <w:multiLevelType w:val="multilevel"/>
    <w:tmpl w:val="F91C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F525B5"/>
    <w:multiLevelType w:val="multilevel"/>
    <w:tmpl w:val="8836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12495D"/>
    <w:multiLevelType w:val="multilevel"/>
    <w:tmpl w:val="58B0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3F0A31"/>
    <w:multiLevelType w:val="multilevel"/>
    <w:tmpl w:val="5C1E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C94941"/>
    <w:multiLevelType w:val="multilevel"/>
    <w:tmpl w:val="01B6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E14A80"/>
    <w:multiLevelType w:val="hybridMultilevel"/>
    <w:tmpl w:val="6ED66012"/>
    <w:lvl w:ilvl="0" w:tplc="2B2A682A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80A47956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7994B912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78B2CA06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BFD4ADF6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36920D44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B22DCEC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DC483F68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D850F132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1" w15:restartNumberingAfterBreak="0">
    <w:nsid w:val="14A53501"/>
    <w:multiLevelType w:val="multilevel"/>
    <w:tmpl w:val="5DA2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0635C4"/>
    <w:multiLevelType w:val="multilevel"/>
    <w:tmpl w:val="CF0E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0B040F"/>
    <w:multiLevelType w:val="multilevel"/>
    <w:tmpl w:val="CAE6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795EF0"/>
    <w:multiLevelType w:val="multilevel"/>
    <w:tmpl w:val="DB32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1531FD"/>
    <w:multiLevelType w:val="multilevel"/>
    <w:tmpl w:val="0560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E42B32"/>
    <w:multiLevelType w:val="hybridMultilevel"/>
    <w:tmpl w:val="A43C08A2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7" w15:restartNumberingAfterBreak="0">
    <w:nsid w:val="19837E79"/>
    <w:multiLevelType w:val="multilevel"/>
    <w:tmpl w:val="9620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B56DB8"/>
    <w:multiLevelType w:val="multilevel"/>
    <w:tmpl w:val="F890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1D6EC6"/>
    <w:multiLevelType w:val="multilevel"/>
    <w:tmpl w:val="C490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256BB4"/>
    <w:multiLevelType w:val="multilevel"/>
    <w:tmpl w:val="4B64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0331B9"/>
    <w:multiLevelType w:val="multilevel"/>
    <w:tmpl w:val="7316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3F3938"/>
    <w:multiLevelType w:val="multilevel"/>
    <w:tmpl w:val="9F24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8956DC"/>
    <w:multiLevelType w:val="multilevel"/>
    <w:tmpl w:val="0226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0E06EE"/>
    <w:multiLevelType w:val="multilevel"/>
    <w:tmpl w:val="0CB0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20241D"/>
    <w:multiLevelType w:val="multilevel"/>
    <w:tmpl w:val="5B82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842DB3"/>
    <w:multiLevelType w:val="hybridMultilevel"/>
    <w:tmpl w:val="37DA2028"/>
    <w:lvl w:ilvl="0" w:tplc="E782149C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9A26E40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1A70A604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7D1C3B4E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95067E68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F3743728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50983CF6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1503BCA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36C81792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7" w15:restartNumberingAfterBreak="0">
    <w:nsid w:val="222228AC"/>
    <w:multiLevelType w:val="multilevel"/>
    <w:tmpl w:val="2944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D45F1E"/>
    <w:multiLevelType w:val="multilevel"/>
    <w:tmpl w:val="A214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D618B8"/>
    <w:multiLevelType w:val="multilevel"/>
    <w:tmpl w:val="1EB0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DE4FE8"/>
    <w:multiLevelType w:val="multilevel"/>
    <w:tmpl w:val="5836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326F63"/>
    <w:multiLevelType w:val="multilevel"/>
    <w:tmpl w:val="0CF8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CF0783"/>
    <w:multiLevelType w:val="multilevel"/>
    <w:tmpl w:val="DBA2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9637F6"/>
    <w:multiLevelType w:val="multilevel"/>
    <w:tmpl w:val="0C3E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AA3EA4"/>
    <w:multiLevelType w:val="multilevel"/>
    <w:tmpl w:val="9426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E76207"/>
    <w:multiLevelType w:val="multilevel"/>
    <w:tmpl w:val="D91A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8A465E"/>
    <w:multiLevelType w:val="multilevel"/>
    <w:tmpl w:val="AC1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B11EEF"/>
    <w:multiLevelType w:val="multilevel"/>
    <w:tmpl w:val="BD7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7B72B9"/>
    <w:multiLevelType w:val="multilevel"/>
    <w:tmpl w:val="0A64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D9524C"/>
    <w:multiLevelType w:val="multilevel"/>
    <w:tmpl w:val="D2CC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191A8C"/>
    <w:multiLevelType w:val="multilevel"/>
    <w:tmpl w:val="49F6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7267F9"/>
    <w:multiLevelType w:val="multilevel"/>
    <w:tmpl w:val="03DA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55699B"/>
    <w:multiLevelType w:val="multilevel"/>
    <w:tmpl w:val="59CC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A866BE"/>
    <w:multiLevelType w:val="multilevel"/>
    <w:tmpl w:val="C4A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B96973"/>
    <w:multiLevelType w:val="multilevel"/>
    <w:tmpl w:val="466E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E852B8"/>
    <w:multiLevelType w:val="multilevel"/>
    <w:tmpl w:val="2798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5F3707"/>
    <w:multiLevelType w:val="multilevel"/>
    <w:tmpl w:val="B116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744506"/>
    <w:multiLevelType w:val="multilevel"/>
    <w:tmpl w:val="8A30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9377D0"/>
    <w:multiLevelType w:val="multilevel"/>
    <w:tmpl w:val="5034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4B1AA0"/>
    <w:multiLevelType w:val="multilevel"/>
    <w:tmpl w:val="2E80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90E1A"/>
    <w:multiLevelType w:val="multilevel"/>
    <w:tmpl w:val="3F6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F43C1E"/>
    <w:multiLevelType w:val="multilevel"/>
    <w:tmpl w:val="1BDE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CF03CF"/>
    <w:multiLevelType w:val="multilevel"/>
    <w:tmpl w:val="9F38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D33562"/>
    <w:multiLevelType w:val="multilevel"/>
    <w:tmpl w:val="55B2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0D4DE9"/>
    <w:multiLevelType w:val="multilevel"/>
    <w:tmpl w:val="5ABA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CD039A"/>
    <w:multiLevelType w:val="multilevel"/>
    <w:tmpl w:val="C792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FB53DC"/>
    <w:multiLevelType w:val="multilevel"/>
    <w:tmpl w:val="B5CC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4A332F"/>
    <w:multiLevelType w:val="multilevel"/>
    <w:tmpl w:val="B276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3AFBB2"/>
    <w:multiLevelType w:val="hybridMultilevel"/>
    <w:tmpl w:val="AF6AE26E"/>
    <w:lvl w:ilvl="0" w:tplc="24CE7A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DAA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A29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E295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D607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D63E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182D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C8EC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A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574534D"/>
    <w:multiLevelType w:val="multilevel"/>
    <w:tmpl w:val="F2D0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364FB6"/>
    <w:multiLevelType w:val="multilevel"/>
    <w:tmpl w:val="90A2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905726"/>
    <w:multiLevelType w:val="multilevel"/>
    <w:tmpl w:val="4E28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C77188"/>
    <w:multiLevelType w:val="multilevel"/>
    <w:tmpl w:val="636E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B97D07"/>
    <w:multiLevelType w:val="multilevel"/>
    <w:tmpl w:val="B15C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27772A"/>
    <w:multiLevelType w:val="multilevel"/>
    <w:tmpl w:val="AAF4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3E7660"/>
    <w:multiLevelType w:val="multilevel"/>
    <w:tmpl w:val="150A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344F8C"/>
    <w:multiLevelType w:val="multilevel"/>
    <w:tmpl w:val="06D4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461604"/>
    <w:multiLevelType w:val="multilevel"/>
    <w:tmpl w:val="7FF0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390279"/>
    <w:multiLevelType w:val="multilevel"/>
    <w:tmpl w:val="284E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547708"/>
    <w:multiLevelType w:val="multilevel"/>
    <w:tmpl w:val="815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133019"/>
    <w:multiLevelType w:val="multilevel"/>
    <w:tmpl w:val="F260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E435A2B"/>
    <w:multiLevelType w:val="multilevel"/>
    <w:tmpl w:val="E55E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EEE7025"/>
    <w:multiLevelType w:val="multilevel"/>
    <w:tmpl w:val="1CC8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101A45"/>
    <w:multiLevelType w:val="multilevel"/>
    <w:tmpl w:val="E6D6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565C0E"/>
    <w:multiLevelType w:val="multilevel"/>
    <w:tmpl w:val="9272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D96BB1"/>
    <w:multiLevelType w:val="multilevel"/>
    <w:tmpl w:val="5DBA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F91EC5"/>
    <w:multiLevelType w:val="multilevel"/>
    <w:tmpl w:val="5D22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8453AA"/>
    <w:multiLevelType w:val="multilevel"/>
    <w:tmpl w:val="F610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D16A04"/>
    <w:multiLevelType w:val="multilevel"/>
    <w:tmpl w:val="F1EE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4606098"/>
    <w:multiLevelType w:val="multilevel"/>
    <w:tmpl w:val="FA14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4681CD1"/>
    <w:multiLevelType w:val="multilevel"/>
    <w:tmpl w:val="7C2E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671E85"/>
    <w:multiLevelType w:val="multilevel"/>
    <w:tmpl w:val="338A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7E64FA"/>
    <w:multiLevelType w:val="multilevel"/>
    <w:tmpl w:val="300E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AA2099"/>
    <w:multiLevelType w:val="hybridMultilevel"/>
    <w:tmpl w:val="6C4E7B86"/>
    <w:lvl w:ilvl="0" w:tplc="639231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10A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D80D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4494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4837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3ABC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2F7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DA16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6C86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87900D2"/>
    <w:multiLevelType w:val="multilevel"/>
    <w:tmpl w:val="440E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CF3E59"/>
    <w:multiLevelType w:val="multilevel"/>
    <w:tmpl w:val="222C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BB35ACF"/>
    <w:multiLevelType w:val="multilevel"/>
    <w:tmpl w:val="F17A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C61F78"/>
    <w:multiLevelType w:val="multilevel"/>
    <w:tmpl w:val="D640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CDD7C1F"/>
    <w:multiLevelType w:val="multilevel"/>
    <w:tmpl w:val="FBF0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571F41"/>
    <w:multiLevelType w:val="multilevel"/>
    <w:tmpl w:val="8042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F1A4B6F"/>
    <w:multiLevelType w:val="multilevel"/>
    <w:tmpl w:val="3E72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F7B7198"/>
    <w:multiLevelType w:val="multilevel"/>
    <w:tmpl w:val="3F46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FA54ED"/>
    <w:multiLevelType w:val="hybridMultilevel"/>
    <w:tmpl w:val="6B7497D6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44A4F93"/>
    <w:multiLevelType w:val="hybridMultilevel"/>
    <w:tmpl w:val="1FBE3930"/>
    <w:lvl w:ilvl="0" w:tplc="9DA2C8D4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plc="16E4AAC2" w:tentative="1">
      <w:start w:val="1"/>
      <w:numFmt w:val="bullet"/>
      <w:lvlText w:val=""/>
      <w:lvlJc w:val="left"/>
      <w:pPr>
        <w:tabs>
          <w:tab w:val="num" w:pos="1222"/>
        </w:tabs>
        <w:ind w:left="1222" w:hanging="360"/>
      </w:pPr>
      <w:rPr>
        <w:rFonts w:ascii="Symbol" w:hAnsi="Symbol" w:hint="default"/>
        <w:sz w:val="20"/>
      </w:rPr>
    </w:lvl>
    <w:lvl w:ilvl="2" w:tplc="7E389A0C" w:tentative="1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hint="default"/>
        <w:sz w:val="20"/>
      </w:rPr>
    </w:lvl>
    <w:lvl w:ilvl="3" w:tplc="41E452E4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  <w:sz w:val="20"/>
      </w:rPr>
    </w:lvl>
    <w:lvl w:ilvl="4" w:tplc="76A417BA" w:tentative="1">
      <w:start w:val="1"/>
      <w:numFmt w:val="bullet"/>
      <w:lvlText w:val=""/>
      <w:lvlJc w:val="left"/>
      <w:pPr>
        <w:tabs>
          <w:tab w:val="num" w:pos="3382"/>
        </w:tabs>
        <w:ind w:left="3382" w:hanging="360"/>
      </w:pPr>
      <w:rPr>
        <w:rFonts w:ascii="Symbol" w:hAnsi="Symbol" w:hint="default"/>
        <w:sz w:val="20"/>
      </w:rPr>
    </w:lvl>
    <w:lvl w:ilvl="5" w:tplc="B19E9DF8" w:tentative="1">
      <w:start w:val="1"/>
      <w:numFmt w:val="bullet"/>
      <w:lvlText w:val=""/>
      <w:lvlJc w:val="left"/>
      <w:pPr>
        <w:tabs>
          <w:tab w:val="num" w:pos="4102"/>
        </w:tabs>
        <w:ind w:left="4102" w:hanging="360"/>
      </w:pPr>
      <w:rPr>
        <w:rFonts w:ascii="Symbol" w:hAnsi="Symbol" w:hint="default"/>
        <w:sz w:val="20"/>
      </w:rPr>
    </w:lvl>
    <w:lvl w:ilvl="6" w:tplc="BBC05322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  <w:sz w:val="20"/>
      </w:rPr>
    </w:lvl>
    <w:lvl w:ilvl="7" w:tplc="9F9A5FD6" w:tentative="1">
      <w:start w:val="1"/>
      <w:numFmt w:val="bullet"/>
      <w:lvlText w:val=""/>
      <w:lvlJc w:val="left"/>
      <w:pPr>
        <w:tabs>
          <w:tab w:val="num" w:pos="5542"/>
        </w:tabs>
        <w:ind w:left="5542" w:hanging="360"/>
      </w:pPr>
      <w:rPr>
        <w:rFonts w:ascii="Symbol" w:hAnsi="Symbol" w:hint="default"/>
        <w:sz w:val="20"/>
      </w:rPr>
    </w:lvl>
    <w:lvl w:ilvl="8" w:tplc="FB385B5E" w:tentative="1">
      <w:start w:val="1"/>
      <w:numFmt w:val="bullet"/>
      <w:lvlText w:val=""/>
      <w:lvlJc w:val="left"/>
      <w:pPr>
        <w:tabs>
          <w:tab w:val="num" w:pos="6262"/>
        </w:tabs>
        <w:ind w:left="6262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5473DF1"/>
    <w:multiLevelType w:val="multilevel"/>
    <w:tmpl w:val="0766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5C0601D"/>
    <w:multiLevelType w:val="multilevel"/>
    <w:tmpl w:val="0A3A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B2A27F2"/>
    <w:multiLevelType w:val="multilevel"/>
    <w:tmpl w:val="58BE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C4C0D43"/>
    <w:multiLevelType w:val="multilevel"/>
    <w:tmpl w:val="FAC4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D14F5CE"/>
    <w:multiLevelType w:val="hybridMultilevel"/>
    <w:tmpl w:val="B02C30A8"/>
    <w:lvl w:ilvl="0" w:tplc="FBF6B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7A2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A44F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DED4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DAB0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7EC8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0011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D8A1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2EA6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ECC12B9"/>
    <w:multiLevelType w:val="multilevel"/>
    <w:tmpl w:val="1080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F6209B0"/>
    <w:multiLevelType w:val="multilevel"/>
    <w:tmpl w:val="9468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0817AEE"/>
    <w:multiLevelType w:val="multilevel"/>
    <w:tmpl w:val="A636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0E16665"/>
    <w:multiLevelType w:val="multilevel"/>
    <w:tmpl w:val="0B48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0E91DC8"/>
    <w:multiLevelType w:val="multilevel"/>
    <w:tmpl w:val="949A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4152BA"/>
    <w:multiLevelType w:val="multilevel"/>
    <w:tmpl w:val="BDA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1FB276D"/>
    <w:multiLevelType w:val="multilevel"/>
    <w:tmpl w:val="9254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3807E5E"/>
    <w:multiLevelType w:val="multilevel"/>
    <w:tmpl w:val="5432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3993365"/>
    <w:multiLevelType w:val="multilevel"/>
    <w:tmpl w:val="E6D6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380370"/>
    <w:multiLevelType w:val="multilevel"/>
    <w:tmpl w:val="F896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A26003"/>
    <w:multiLevelType w:val="multilevel"/>
    <w:tmpl w:val="20A8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7D636A"/>
    <w:multiLevelType w:val="multilevel"/>
    <w:tmpl w:val="35CA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9314B69"/>
    <w:multiLevelType w:val="multilevel"/>
    <w:tmpl w:val="7854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BE57F41"/>
    <w:multiLevelType w:val="multilevel"/>
    <w:tmpl w:val="4584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C8A2E60"/>
    <w:multiLevelType w:val="multilevel"/>
    <w:tmpl w:val="BE98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DE77E3C"/>
    <w:multiLevelType w:val="multilevel"/>
    <w:tmpl w:val="45F2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DE94E33"/>
    <w:multiLevelType w:val="multilevel"/>
    <w:tmpl w:val="798A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697927"/>
    <w:multiLevelType w:val="multilevel"/>
    <w:tmpl w:val="1ACA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40422A"/>
    <w:multiLevelType w:val="multilevel"/>
    <w:tmpl w:val="23B6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0FE9C40"/>
    <w:multiLevelType w:val="hybridMultilevel"/>
    <w:tmpl w:val="531234FC"/>
    <w:lvl w:ilvl="0" w:tplc="F9C6DB2A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916AFB64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F5FEA8BA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7F2A0780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4505452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3F74CD76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BFC69E3E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C98E908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5E5421E0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9" w15:restartNumberingAfterBreak="0">
    <w:nsid w:val="710E672E"/>
    <w:multiLevelType w:val="multilevel"/>
    <w:tmpl w:val="184E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883630"/>
    <w:multiLevelType w:val="multilevel"/>
    <w:tmpl w:val="04D4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4F0B8A3"/>
    <w:multiLevelType w:val="hybridMultilevel"/>
    <w:tmpl w:val="CFA8DDE8"/>
    <w:lvl w:ilvl="0" w:tplc="B9F450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2EAA6F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4F4190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FEC0B2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7B0CF4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6C6CAC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F8B6E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3C6432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E52B4A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75DD79C0"/>
    <w:multiLevelType w:val="multilevel"/>
    <w:tmpl w:val="2840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617211F"/>
    <w:multiLevelType w:val="multilevel"/>
    <w:tmpl w:val="ADA6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1843BD"/>
    <w:multiLevelType w:val="multilevel"/>
    <w:tmpl w:val="EA16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251C19"/>
    <w:multiLevelType w:val="multilevel"/>
    <w:tmpl w:val="1D46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7717DAF"/>
    <w:multiLevelType w:val="multilevel"/>
    <w:tmpl w:val="D9CC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7F82B91"/>
    <w:multiLevelType w:val="multilevel"/>
    <w:tmpl w:val="3738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820461F"/>
    <w:multiLevelType w:val="multilevel"/>
    <w:tmpl w:val="9E0A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8C27981"/>
    <w:multiLevelType w:val="multilevel"/>
    <w:tmpl w:val="3D94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9032E4E"/>
    <w:multiLevelType w:val="multilevel"/>
    <w:tmpl w:val="5E96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A1542DA"/>
    <w:multiLevelType w:val="multilevel"/>
    <w:tmpl w:val="D0A2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AC64CC3"/>
    <w:multiLevelType w:val="multilevel"/>
    <w:tmpl w:val="214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B2F0D1B"/>
    <w:multiLevelType w:val="multilevel"/>
    <w:tmpl w:val="E4B8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CAA4D6B"/>
    <w:multiLevelType w:val="multilevel"/>
    <w:tmpl w:val="7918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6907BB"/>
    <w:multiLevelType w:val="multilevel"/>
    <w:tmpl w:val="A7B8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905E83"/>
    <w:multiLevelType w:val="multilevel"/>
    <w:tmpl w:val="FF44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458815">
    <w:abstractNumId w:val="93"/>
  </w:num>
  <w:num w:numId="2" w16cid:durableId="214583793">
    <w:abstractNumId w:val="68"/>
  </w:num>
  <w:num w:numId="3" w16cid:durableId="713694102">
    <w:abstractNumId w:val="108"/>
  </w:num>
  <w:num w:numId="4" w16cid:durableId="29185513">
    <w:abstractNumId w:val="131"/>
  </w:num>
  <w:num w:numId="5" w16cid:durableId="1435520989">
    <w:abstractNumId w:val="128"/>
  </w:num>
  <w:num w:numId="6" w16cid:durableId="639772710">
    <w:abstractNumId w:val="20"/>
  </w:num>
  <w:num w:numId="7" w16cid:durableId="1473867004">
    <w:abstractNumId w:val="36"/>
  </w:num>
  <w:num w:numId="8" w16cid:durableId="403067390">
    <w:abstractNumId w:val="103"/>
  </w:num>
  <w:num w:numId="9" w16cid:durableId="811942021">
    <w:abstractNumId w:val="10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39829586">
    <w:abstractNumId w:val="26"/>
  </w:num>
  <w:num w:numId="11" w16cid:durableId="2086338989">
    <w:abstractNumId w:val="7"/>
  </w:num>
  <w:num w:numId="12" w16cid:durableId="1899319657">
    <w:abstractNumId w:val="126"/>
  </w:num>
  <w:num w:numId="13" w16cid:durableId="816461947">
    <w:abstractNumId w:val="54"/>
  </w:num>
  <w:num w:numId="14" w16cid:durableId="1771511534">
    <w:abstractNumId w:val="46"/>
  </w:num>
  <w:num w:numId="15" w16cid:durableId="1758942639">
    <w:abstractNumId w:val="84"/>
  </w:num>
  <w:num w:numId="16" w16cid:durableId="201133847">
    <w:abstractNumId w:val="10"/>
  </w:num>
  <w:num w:numId="17" w16cid:durableId="1291203849">
    <w:abstractNumId w:val="129"/>
  </w:num>
  <w:num w:numId="18" w16cid:durableId="1114717323">
    <w:abstractNumId w:val="73"/>
  </w:num>
  <w:num w:numId="19" w16cid:durableId="584218606">
    <w:abstractNumId w:val="9"/>
  </w:num>
  <w:num w:numId="20" w16cid:durableId="1771968975">
    <w:abstractNumId w:val="97"/>
  </w:num>
  <w:num w:numId="21" w16cid:durableId="1357539639">
    <w:abstractNumId w:val="14"/>
  </w:num>
  <w:num w:numId="22" w16cid:durableId="312678445">
    <w:abstractNumId w:val="78"/>
  </w:num>
  <w:num w:numId="23" w16cid:durableId="67193079">
    <w:abstractNumId w:val="39"/>
  </w:num>
  <w:num w:numId="24" w16cid:durableId="1702394610">
    <w:abstractNumId w:val="114"/>
  </w:num>
  <w:num w:numId="25" w16cid:durableId="1676764065">
    <w:abstractNumId w:val="50"/>
  </w:num>
  <w:num w:numId="26" w16cid:durableId="503473203">
    <w:abstractNumId w:val="119"/>
  </w:num>
  <w:num w:numId="27" w16cid:durableId="818036271">
    <w:abstractNumId w:val="66"/>
  </w:num>
  <w:num w:numId="28" w16cid:durableId="1500854359">
    <w:abstractNumId w:val="0"/>
  </w:num>
  <w:num w:numId="29" w16cid:durableId="1729575607">
    <w:abstractNumId w:val="12"/>
  </w:num>
  <w:num w:numId="30" w16cid:durableId="1396321780">
    <w:abstractNumId w:val="21"/>
  </w:num>
  <w:num w:numId="31" w16cid:durableId="1181041601">
    <w:abstractNumId w:val="6"/>
  </w:num>
  <w:num w:numId="32" w16cid:durableId="2007324349">
    <w:abstractNumId w:val="2"/>
  </w:num>
  <w:num w:numId="33" w16cid:durableId="1071851677">
    <w:abstractNumId w:val="47"/>
  </w:num>
  <w:num w:numId="34" w16cid:durableId="111246438">
    <w:abstractNumId w:val="81"/>
  </w:num>
  <w:num w:numId="35" w16cid:durableId="1590044165">
    <w:abstractNumId w:val="34"/>
  </w:num>
  <w:num w:numId="36" w16cid:durableId="1671908217">
    <w:abstractNumId w:val="104"/>
  </w:num>
  <w:num w:numId="37" w16cid:durableId="273901655">
    <w:abstractNumId w:val="141"/>
  </w:num>
  <w:num w:numId="38" w16cid:durableId="303895288">
    <w:abstractNumId w:val="122"/>
  </w:num>
  <w:num w:numId="39" w16cid:durableId="835997686">
    <w:abstractNumId w:val="17"/>
  </w:num>
  <w:num w:numId="40" w16cid:durableId="1726105437">
    <w:abstractNumId w:val="142"/>
  </w:num>
  <w:num w:numId="41" w16cid:durableId="1543057472">
    <w:abstractNumId w:val="71"/>
  </w:num>
  <w:num w:numId="42" w16cid:durableId="1558394498">
    <w:abstractNumId w:val="28"/>
  </w:num>
  <w:num w:numId="43" w16cid:durableId="838426332">
    <w:abstractNumId w:val="134"/>
  </w:num>
  <w:num w:numId="44" w16cid:durableId="39792989">
    <w:abstractNumId w:val="19"/>
  </w:num>
  <w:num w:numId="45" w16cid:durableId="411322399">
    <w:abstractNumId w:val="44"/>
  </w:num>
  <w:num w:numId="46" w16cid:durableId="526064712">
    <w:abstractNumId w:val="40"/>
  </w:num>
  <w:num w:numId="47" w16cid:durableId="477183732">
    <w:abstractNumId w:val="138"/>
  </w:num>
  <w:num w:numId="48" w16cid:durableId="2128085120">
    <w:abstractNumId w:val="101"/>
  </w:num>
  <w:num w:numId="49" w16cid:durableId="1167357740">
    <w:abstractNumId w:val="59"/>
  </w:num>
  <w:num w:numId="50" w16cid:durableId="1432503967">
    <w:abstractNumId w:val="87"/>
  </w:num>
  <w:num w:numId="51" w16cid:durableId="283929500">
    <w:abstractNumId w:val="29"/>
  </w:num>
  <w:num w:numId="52" w16cid:durableId="1531799675">
    <w:abstractNumId w:val="79"/>
  </w:num>
  <w:num w:numId="53" w16cid:durableId="889538743">
    <w:abstractNumId w:val="143"/>
  </w:num>
  <w:num w:numId="54" w16cid:durableId="1489664711">
    <w:abstractNumId w:val="1"/>
  </w:num>
  <w:num w:numId="55" w16cid:durableId="1190486989">
    <w:abstractNumId w:val="51"/>
  </w:num>
  <w:num w:numId="56" w16cid:durableId="1277525432">
    <w:abstractNumId w:val="41"/>
  </w:num>
  <w:num w:numId="57" w16cid:durableId="552892762">
    <w:abstractNumId w:val="85"/>
  </w:num>
  <w:num w:numId="58" w16cid:durableId="1928687502">
    <w:abstractNumId w:val="137"/>
  </w:num>
  <w:num w:numId="59" w16cid:durableId="346755051">
    <w:abstractNumId w:val="105"/>
  </w:num>
  <w:num w:numId="60" w16cid:durableId="1019308904">
    <w:abstractNumId w:val="99"/>
  </w:num>
  <w:num w:numId="61" w16cid:durableId="779498497">
    <w:abstractNumId w:val="140"/>
  </w:num>
  <w:num w:numId="62" w16cid:durableId="1694842752">
    <w:abstractNumId w:val="53"/>
  </w:num>
  <w:num w:numId="63" w16cid:durableId="605041110">
    <w:abstractNumId w:val="109"/>
  </w:num>
  <w:num w:numId="64" w16cid:durableId="119765533">
    <w:abstractNumId w:val="4"/>
  </w:num>
  <w:num w:numId="65" w16cid:durableId="1531380209">
    <w:abstractNumId w:val="82"/>
  </w:num>
  <w:num w:numId="66" w16cid:durableId="1579094837">
    <w:abstractNumId w:val="52"/>
  </w:num>
  <w:num w:numId="67" w16cid:durableId="428504563">
    <w:abstractNumId w:val="8"/>
  </w:num>
  <w:num w:numId="68" w16cid:durableId="1654597269">
    <w:abstractNumId w:val="5"/>
  </w:num>
  <w:num w:numId="69" w16cid:durableId="253049503">
    <w:abstractNumId w:val="124"/>
  </w:num>
  <w:num w:numId="70" w16cid:durableId="984625220">
    <w:abstractNumId w:val="136"/>
  </w:num>
  <w:num w:numId="71" w16cid:durableId="4944291">
    <w:abstractNumId w:val="60"/>
  </w:num>
  <w:num w:numId="72" w16cid:durableId="521817706">
    <w:abstractNumId w:val="118"/>
  </w:num>
  <w:num w:numId="73" w16cid:durableId="300186474">
    <w:abstractNumId w:val="61"/>
  </w:num>
  <w:num w:numId="74" w16cid:durableId="536893569">
    <w:abstractNumId w:val="86"/>
  </w:num>
  <w:num w:numId="75" w16cid:durableId="1285117771">
    <w:abstractNumId w:val="112"/>
  </w:num>
  <w:num w:numId="76" w16cid:durableId="303700726">
    <w:abstractNumId w:val="72"/>
  </w:num>
  <w:num w:numId="77" w16cid:durableId="1872646384">
    <w:abstractNumId w:val="132"/>
  </w:num>
  <w:num w:numId="78" w16cid:durableId="860511330">
    <w:abstractNumId w:val="74"/>
  </w:num>
  <w:num w:numId="79" w16cid:durableId="702049077">
    <w:abstractNumId w:val="30"/>
  </w:num>
  <w:num w:numId="80" w16cid:durableId="557088279">
    <w:abstractNumId w:val="113"/>
  </w:num>
  <w:num w:numId="81" w16cid:durableId="1857694224">
    <w:abstractNumId w:val="27"/>
  </w:num>
  <w:num w:numId="82" w16cid:durableId="119766135">
    <w:abstractNumId w:val="13"/>
  </w:num>
  <w:num w:numId="83" w16cid:durableId="603541408">
    <w:abstractNumId w:val="116"/>
  </w:num>
  <w:num w:numId="84" w16cid:durableId="1175148155">
    <w:abstractNumId w:val="56"/>
  </w:num>
  <w:num w:numId="85" w16cid:durableId="553584881">
    <w:abstractNumId w:val="11"/>
  </w:num>
  <w:num w:numId="86" w16cid:durableId="57287932">
    <w:abstractNumId w:val="55"/>
  </w:num>
  <w:num w:numId="87" w16cid:durableId="1261910686">
    <w:abstractNumId w:val="23"/>
  </w:num>
  <w:num w:numId="88" w16cid:durableId="2018194054">
    <w:abstractNumId w:val="57"/>
  </w:num>
  <w:num w:numId="89" w16cid:durableId="889801482">
    <w:abstractNumId w:val="121"/>
  </w:num>
  <w:num w:numId="90" w16cid:durableId="1314987639">
    <w:abstractNumId w:val="15"/>
  </w:num>
  <w:num w:numId="91" w16cid:durableId="506755526">
    <w:abstractNumId w:val="38"/>
  </w:num>
  <w:num w:numId="92" w16cid:durableId="723794045">
    <w:abstractNumId w:val="62"/>
  </w:num>
  <w:num w:numId="93" w16cid:durableId="210075176">
    <w:abstractNumId w:val="48"/>
  </w:num>
  <w:num w:numId="94" w16cid:durableId="256524530">
    <w:abstractNumId w:val="96"/>
  </w:num>
  <w:num w:numId="95" w16cid:durableId="1355184542">
    <w:abstractNumId w:val="58"/>
  </w:num>
  <w:num w:numId="96" w16cid:durableId="33386048">
    <w:abstractNumId w:val="130"/>
  </w:num>
  <w:num w:numId="97" w16cid:durableId="525366507">
    <w:abstractNumId w:val="70"/>
  </w:num>
  <w:num w:numId="98" w16cid:durableId="1499731483">
    <w:abstractNumId w:val="117"/>
  </w:num>
  <w:num w:numId="99" w16cid:durableId="265113421">
    <w:abstractNumId w:val="43"/>
  </w:num>
  <w:num w:numId="100" w16cid:durableId="518935542">
    <w:abstractNumId w:val="125"/>
  </w:num>
  <w:num w:numId="101" w16cid:durableId="1702439971">
    <w:abstractNumId w:val="110"/>
  </w:num>
  <w:num w:numId="102" w16cid:durableId="1584026077">
    <w:abstractNumId w:val="120"/>
  </w:num>
  <w:num w:numId="103" w16cid:durableId="1717926621">
    <w:abstractNumId w:val="106"/>
  </w:num>
  <w:num w:numId="104" w16cid:durableId="397213761">
    <w:abstractNumId w:val="3"/>
  </w:num>
  <w:num w:numId="105" w16cid:durableId="406876815">
    <w:abstractNumId w:val="135"/>
  </w:num>
  <w:num w:numId="106" w16cid:durableId="2092386688">
    <w:abstractNumId w:val="94"/>
  </w:num>
  <w:num w:numId="107" w16cid:durableId="1922333225">
    <w:abstractNumId w:val="80"/>
  </w:num>
  <w:num w:numId="108" w16cid:durableId="1358852143">
    <w:abstractNumId w:val="139"/>
  </w:num>
  <w:num w:numId="109" w16cid:durableId="168568631">
    <w:abstractNumId w:val="18"/>
  </w:num>
  <w:num w:numId="110" w16cid:durableId="1860773140">
    <w:abstractNumId w:val="146"/>
  </w:num>
  <w:num w:numId="111" w16cid:durableId="1412770592">
    <w:abstractNumId w:val="24"/>
  </w:num>
  <w:num w:numId="112" w16cid:durableId="1643923671">
    <w:abstractNumId w:val="123"/>
  </w:num>
  <w:num w:numId="113" w16cid:durableId="1169102033">
    <w:abstractNumId w:val="31"/>
  </w:num>
  <w:num w:numId="114" w16cid:durableId="932664727">
    <w:abstractNumId w:val="145"/>
  </w:num>
  <w:num w:numId="115" w16cid:durableId="431361294">
    <w:abstractNumId w:val="64"/>
  </w:num>
  <w:num w:numId="116" w16cid:durableId="1188789382">
    <w:abstractNumId w:val="127"/>
  </w:num>
  <w:num w:numId="117" w16cid:durableId="868643877">
    <w:abstractNumId w:val="77"/>
  </w:num>
  <w:num w:numId="118" w16cid:durableId="1918858013">
    <w:abstractNumId w:val="69"/>
  </w:num>
  <w:num w:numId="119" w16cid:durableId="1957323159">
    <w:abstractNumId w:val="98"/>
  </w:num>
  <w:num w:numId="120" w16cid:durableId="710227062">
    <w:abstractNumId w:val="16"/>
  </w:num>
  <w:num w:numId="121" w16cid:durableId="2015565947">
    <w:abstractNumId w:val="89"/>
  </w:num>
  <w:num w:numId="122" w16cid:durableId="944775186">
    <w:abstractNumId w:val="75"/>
  </w:num>
  <w:num w:numId="123" w16cid:durableId="23604428">
    <w:abstractNumId w:val="63"/>
  </w:num>
  <w:num w:numId="124" w16cid:durableId="377633232">
    <w:abstractNumId w:val="65"/>
  </w:num>
  <w:num w:numId="125" w16cid:durableId="1610232561">
    <w:abstractNumId w:val="107"/>
  </w:num>
  <w:num w:numId="126" w16cid:durableId="2085029251">
    <w:abstractNumId w:val="32"/>
  </w:num>
  <w:num w:numId="127" w16cid:durableId="818839548">
    <w:abstractNumId w:val="22"/>
  </w:num>
  <w:num w:numId="128" w16cid:durableId="869537966">
    <w:abstractNumId w:val="100"/>
  </w:num>
  <w:num w:numId="129" w16cid:durableId="1400590935">
    <w:abstractNumId w:val="88"/>
  </w:num>
  <w:num w:numId="130" w16cid:durableId="61560411">
    <w:abstractNumId w:val="67"/>
  </w:num>
  <w:num w:numId="131" w16cid:durableId="620645420">
    <w:abstractNumId w:val="35"/>
  </w:num>
  <w:num w:numId="132" w16cid:durableId="1000425146">
    <w:abstractNumId w:val="91"/>
  </w:num>
  <w:num w:numId="133" w16cid:durableId="998270428">
    <w:abstractNumId w:val="83"/>
  </w:num>
  <w:num w:numId="134" w16cid:durableId="1984311325">
    <w:abstractNumId w:val="33"/>
  </w:num>
  <w:num w:numId="135" w16cid:durableId="864320232">
    <w:abstractNumId w:val="45"/>
  </w:num>
  <w:num w:numId="136" w16cid:durableId="16738240">
    <w:abstractNumId w:val="111"/>
  </w:num>
  <w:num w:numId="137" w16cid:durableId="357244216">
    <w:abstractNumId w:val="49"/>
  </w:num>
  <w:num w:numId="138" w16cid:durableId="631374855">
    <w:abstractNumId w:val="25"/>
  </w:num>
  <w:num w:numId="139" w16cid:durableId="598685458">
    <w:abstractNumId w:val="92"/>
  </w:num>
  <w:num w:numId="140" w16cid:durableId="1243369059">
    <w:abstractNumId w:val="90"/>
  </w:num>
  <w:num w:numId="141" w16cid:durableId="722483857">
    <w:abstractNumId w:val="76"/>
  </w:num>
  <w:num w:numId="142" w16cid:durableId="1690255680">
    <w:abstractNumId w:val="115"/>
  </w:num>
  <w:num w:numId="143" w16cid:durableId="1052270093">
    <w:abstractNumId w:val="42"/>
  </w:num>
  <w:num w:numId="144" w16cid:durableId="1957444416">
    <w:abstractNumId w:val="37"/>
  </w:num>
  <w:num w:numId="145" w16cid:durableId="964971484">
    <w:abstractNumId w:val="133"/>
  </w:num>
  <w:num w:numId="146" w16cid:durableId="2120828506">
    <w:abstractNumId w:val="95"/>
  </w:num>
  <w:num w:numId="147" w16cid:durableId="685056382">
    <w:abstractNumId w:val="14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5746"/>
    <w:rsid w:val="0002548A"/>
    <w:rsid w:val="0004293E"/>
    <w:rsid w:val="000651B9"/>
    <w:rsid w:val="0006774D"/>
    <w:rsid w:val="000A5A2A"/>
    <w:rsid w:val="000C699A"/>
    <w:rsid w:val="00130EDB"/>
    <w:rsid w:val="00157F17"/>
    <w:rsid w:val="001650AA"/>
    <w:rsid w:val="00194E76"/>
    <w:rsid w:val="001B1203"/>
    <w:rsid w:val="001D3A18"/>
    <w:rsid w:val="00231AD2"/>
    <w:rsid w:val="002927B6"/>
    <w:rsid w:val="0029297A"/>
    <w:rsid w:val="00294600"/>
    <w:rsid w:val="002A4E3D"/>
    <w:rsid w:val="002F6D34"/>
    <w:rsid w:val="00311EF6"/>
    <w:rsid w:val="00327A63"/>
    <w:rsid w:val="00383F2F"/>
    <w:rsid w:val="0038611C"/>
    <w:rsid w:val="003D3F1C"/>
    <w:rsid w:val="003E4865"/>
    <w:rsid w:val="004057F5"/>
    <w:rsid w:val="0040650E"/>
    <w:rsid w:val="0042485F"/>
    <w:rsid w:val="00474033"/>
    <w:rsid w:val="004C34CB"/>
    <w:rsid w:val="004F02FE"/>
    <w:rsid w:val="004F0C3C"/>
    <w:rsid w:val="004F1F95"/>
    <w:rsid w:val="005142CD"/>
    <w:rsid w:val="00595240"/>
    <w:rsid w:val="005D7343"/>
    <w:rsid w:val="005F76F2"/>
    <w:rsid w:val="006140E2"/>
    <w:rsid w:val="0065CE4B"/>
    <w:rsid w:val="006D4030"/>
    <w:rsid w:val="006F455B"/>
    <w:rsid w:val="006F5812"/>
    <w:rsid w:val="00725C0A"/>
    <w:rsid w:val="00747410"/>
    <w:rsid w:val="007A0E84"/>
    <w:rsid w:val="007C63C1"/>
    <w:rsid w:val="007E2A39"/>
    <w:rsid w:val="0081353C"/>
    <w:rsid w:val="00825746"/>
    <w:rsid w:val="0084310F"/>
    <w:rsid w:val="008B2722"/>
    <w:rsid w:val="008D473B"/>
    <w:rsid w:val="008E5ED9"/>
    <w:rsid w:val="008F158A"/>
    <w:rsid w:val="008F1E3F"/>
    <w:rsid w:val="00965A9F"/>
    <w:rsid w:val="009A567C"/>
    <w:rsid w:val="009C30B8"/>
    <w:rsid w:val="009D7C6E"/>
    <w:rsid w:val="00A014CD"/>
    <w:rsid w:val="00A723C5"/>
    <w:rsid w:val="00A865C1"/>
    <w:rsid w:val="00AF2021"/>
    <w:rsid w:val="00B05963"/>
    <w:rsid w:val="00B5611E"/>
    <w:rsid w:val="00B61F47"/>
    <w:rsid w:val="00B650B6"/>
    <w:rsid w:val="00BB2201"/>
    <w:rsid w:val="00C82750"/>
    <w:rsid w:val="00CA2058"/>
    <w:rsid w:val="00CC0983"/>
    <w:rsid w:val="00D21B4D"/>
    <w:rsid w:val="00D86C22"/>
    <w:rsid w:val="00D927F3"/>
    <w:rsid w:val="00D93A40"/>
    <w:rsid w:val="00DA607E"/>
    <w:rsid w:val="00DE7D0E"/>
    <w:rsid w:val="00E47CC5"/>
    <w:rsid w:val="00E623D3"/>
    <w:rsid w:val="00EB67FE"/>
    <w:rsid w:val="00EB73A3"/>
    <w:rsid w:val="00EC0D16"/>
    <w:rsid w:val="00F21419"/>
    <w:rsid w:val="00F64E3D"/>
    <w:rsid w:val="00FA2997"/>
    <w:rsid w:val="00FA7169"/>
    <w:rsid w:val="00FB7576"/>
    <w:rsid w:val="01B359B8"/>
    <w:rsid w:val="01CF155D"/>
    <w:rsid w:val="02A0925F"/>
    <w:rsid w:val="02AB23A4"/>
    <w:rsid w:val="02C4D32B"/>
    <w:rsid w:val="03DF1A9A"/>
    <w:rsid w:val="0423E948"/>
    <w:rsid w:val="043564E6"/>
    <w:rsid w:val="048FE366"/>
    <w:rsid w:val="04A95C3A"/>
    <w:rsid w:val="04D904BC"/>
    <w:rsid w:val="05F836AB"/>
    <w:rsid w:val="060FFBD8"/>
    <w:rsid w:val="064A6B8F"/>
    <w:rsid w:val="067AD55F"/>
    <w:rsid w:val="067B8E38"/>
    <w:rsid w:val="071F10C3"/>
    <w:rsid w:val="07512520"/>
    <w:rsid w:val="0811E1E8"/>
    <w:rsid w:val="0904E397"/>
    <w:rsid w:val="09152CB4"/>
    <w:rsid w:val="09929524"/>
    <w:rsid w:val="0A986DDA"/>
    <w:rsid w:val="0C65B81C"/>
    <w:rsid w:val="0D0056D6"/>
    <w:rsid w:val="0D3E10EA"/>
    <w:rsid w:val="0D6162A4"/>
    <w:rsid w:val="0EB80915"/>
    <w:rsid w:val="0ECAB25A"/>
    <w:rsid w:val="0ED28FC2"/>
    <w:rsid w:val="0F478879"/>
    <w:rsid w:val="0FB4B34D"/>
    <w:rsid w:val="0FDE870C"/>
    <w:rsid w:val="0FE1A819"/>
    <w:rsid w:val="0FFCDC24"/>
    <w:rsid w:val="100A0C98"/>
    <w:rsid w:val="1116A199"/>
    <w:rsid w:val="11C8ADDD"/>
    <w:rsid w:val="1255C66E"/>
    <w:rsid w:val="1294AF2D"/>
    <w:rsid w:val="12A0E91D"/>
    <w:rsid w:val="12D713B1"/>
    <w:rsid w:val="12FE11B4"/>
    <w:rsid w:val="138D436C"/>
    <w:rsid w:val="13B84DB5"/>
    <w:rsid w:val="1446FF3B"/>
    <w:rsid w:val="157F4F20"/>
    <w:rsid w:val="158CE71B"/>
    <w:rsid w:val="15FCDC2F"/>
    <w:rsid w:val="163E3A1D"/>
    <w:rsid w:val="16DE0765"/>
    <w:rsid w:val="16EC3245"/>
    <w:rsid w:val="17187DC0"/>
    <w:rsid w:val="1728C16F"/>
    <w:rsid w:val="18D68D31"/>
    <w:rsid w:val="199BA69F"/>
    <w:rsid w:val="19CB7CB4"/>
    <w:rsid w:val="19F1A2D4"/>
    <w:rsid w:val="1AB73650"/>
    <w:rsid w:val="1ABF974C"/>
    <w:rsid w:val="1ACD7132"/>
    <w:rsid w:val="1BA1D1D8"/>
    <w:rsid w:val="1BB5F590"/>
    <w:rsid w:val="1C46A69E"/>
    <w:rsid w:val="1C4A405B"/>
    <w:rsid w:val="1CD346B8"/>
    <w:rsid w:val="1E2FAD72"/>
    <w:rsid w:val="1E4F72A4"/>
    <w:rsid w:val="1F1BB263"/>
    <w:rsid w:val="1F505DB0"/>
    <w:rsid w:val="1F80AD17"/>
    <w:rsid w:val="1FC2E75E"/>
    <w:rsid w:val="2051CF86"/>
    <w:rsid w:val="207E9442"/>
    <w:rsid w:val="21559C27"/>
    <w:rsid w:val="217B1EBC"/>
    <w:rsid w:val="21B02678"/>
    <w:rsid w:val="21FC12CB"/>
    <w:rsid w:val="22073C5D"/>
    <w:rsid w:val="22132609"/>
    <w:rsid w:val="225E29B2"/>
    <w:rsid w:val="22EB89D6"/>
    <w:rsid w:val="23639782"/>
    <w:rsid w:val="23A221C9"/>
    <w:rsid w:val="24A721F3"/>
    <w:rsid w:val="24D0E958"/>
    <w:rsid w:val="25C324F6"/>
    <w:rsid w:val="26B18DD9"/>
    <w:rsid w:val="26B67667"/>
    <w:rsid w:val="26BE24FE"/>
    <w:rsid w:val="26C7A257"/>
    <w:rsid w:val="26DA4CC7"/>
    <w:rsid w:val="2792EC35"/>
    <w:rsid w:val="28051F59"/>
    <w:rsid w:val="28E13BF8"/>
    <w:rsid w:val="293F40D5"/>
    <w:rsid w:val="298FE010"/>
    <w:rsid w:val="2A0E8FC9"/>
    <w:rsid w:val="2A976542"/>
    <w:rsid w:val="2B073613"/>
    <w:rsid w:val="2B28DC60"/>
    <w:rsid w:val="2B528486"/>
    <w:rsid w:val="2BB64415"/>
    <w:rsid w:val="2BDE8A92"/>
    <w:rsid w:val="2C11DA9D"/>
    <w:rsid w:val="2D26131A"/>
    <w:rsid w:val="2D74BA38"/>
    <w:rsid w:val="2D892C54"/>
    <w:rsid w:val="2DFF64A5"/>
    <w:rsid w:val="30097A9B"/>
    <w:rsid w:val="302E7E99"/>
    <w:rsid w:val="309BB44F"/>
    <w:rsid w:val="311C67B4"/>
    <w:rsid w:val="31793095"/>
    <w:rsid w:val="3294FE0A"/>
    <w:rsid w:val="32CA680D"/>
    <w:rsid w:val="32E5699B"/>
    <w:rsid w:val="3355C2A3"/>
    <w:rsid w:val="3381A141"/>
    <w:rsid w:val="33FEDA80"/>
    <w:rsid w:val="343F6342"/>
    <w:rsid w:val="350C3F02"/>
    <w:rsid w:val="35C390E5"/>
    <w:rsid w:val="35E99409"/>
    <w:rsid w:val="36077F0A"/>
    <w:rsid w:val="363BEED2"/>
    <w:rsid w:val="368E46A9"/>
    <w:rsid w:val="36BE8913"/>
    <w:rsid w:val="3766FFF6"/>
    <w:rsid w:val="38B8C41C"/>
    <w:rsid w:val="3966B182"/>
    <w:rsid w:val="3A80AA93"/>
    <w:rsid w:val="3A99E3A9"/>
    <w:rsid w:val="3C183460"/>
    <w:rsid w:val="3C727BFB"/>
    <w:rsid w:val="3D2474A7"/>
    <w:rsid w:val="3DB364D8"/>
    <w:rsid w:val="3DC55A03"/>
    <w:rsid w:val="3DD5DC2C"/>
    <w:rsid w:val="3DFE97EE"/>
    <w:rsid w:val="3E21E677"/>
    <w:rsid w:val="3E9212BA"/>
    <w:rsid w:val="3F4ECB96"/>
    <w:rsid w:val="3FE1E23C"/>
    <w:rsid w:val="4046735A"/>
    <w:rsid w:val="4079868F"/>
    <w:rsid w:val="40C4F317"/>
    <w:rsid w:val="40EC7D1A"/>
    <w:rsid w:val="40EE800F"/>
    <w:rsid w:val="417B06F1"/>
    <w:rsid w:val="4224EDB6"/>
    <w:rsid w:val="42742C6A"/>
    <w:rsid w:val="42E24E79"/>
    <w:rsid w:val="4326DF7E"/>
    <w:rsid w:val="4386AD6E"/>
    <w:rsid w:val="438ED07F"/>
    <w:rsid w:val="43ACA108"/>
    <w:rsid w:val="43DC968C"/>
    <w:rsid w:val="446B1A79"/>
    <w:rsid w:val="447E2960"/>
    <w:rsid w:val="458DCC76"/>
    <w:rsid w:val="45B87FE3"/>
    <w:rsid w:val="46219B23"/>
    <w:rsid w:val="4666E388"/>
    <w:rsid w:val="471D7C9B"/>
    <w:rsid w:val="4943642D"/>
    <w:rsid w:val="494B16ED"/>
    <w:rsid w:val="49AF96F1"/>
    <w:rsid w:val="49D07669"/>
    <w:rsid w:val="49DED6AE"/>
    <w:rsid w:val="4A069ADD"/>
    <w:rsid w:val="4BE6C0A8"/>
    <w:rsid w:val="4C1E8C61"/>
    <w:rsid w:val="4C5C05C1"/>
    <w:rsid w:val="4D7D58E2"/>
    <w:rsid w:val="4DBE17B8"/>
    <w:rsid w:val="4DC6DFCD"/>
    <w:rsid w:val="4E275B1D"/>
    <w:rsid w:val="4EB53503"/>
    <w:rsid w:val="4FD8421D"/>
    <w:rsid w:val="50162075"/>
    <w:rsid w:val="502F78FD"/>
    <w:rsid w:val="507B89CE"/>
    <w:rsid w:val="50C096C6"/>
    <w:rsid w:val="50F98AAD"/>
    <w:rsid w:val="51526DB9"/>
    <w:rsid w:val="5159DBC1"/>
    <w:rsid w:val="5196E943"/>
    <w:rsid w:val="51C845AB"/>
    <w:rsid w:val="52B7DF8C"/>
    <w:rsid w:val="530DFEA8"/>
    <w:rsid w:val="532C2373"/>
    <w:rsid w:val="548C0674"/>
    <w:rsid w:val="54A1E613"/>
    <w:rsid w:val="54A56771"/>
    <w:rsid w:val="54B09F7B"/>
    <w:rsid w:val="554FAFBA"/>
    <w:rsid w:val="55EC873B"/>
    <w:rsid w:val="560F90A6"/>
    <w:rsid w:val="56302122"/>
    <w:rsid w:val="5639A927"/>
    <w:rsid w:val="5651E86D"/>
    <w:rsid w:val="56DAB188"/>
    <w:rsid w:val="56F8C24F"/>
    <w:rsid w:val="570912CA"/>
    <w:rsid w:val="571355E6"/>
    <w:rsid w:val="5724559B"/>
    <w:rsid w:val="594DE630"/>
    <w:rsid w:val="5A11F7F3"/>
    <w:rsid w:val="5C68B55F"/>
    <w:rsid w:val="5D07419C"/>
    <w:rsid w:val="5EF4186F"/>
    <w:rsid w:val="607FC5C5"/>
    <w:rsid w:val="60EE94E5"/>
    <w:rsid w:val="60F5DE7F"/>
    <w:rsid w:val="6162771A"/>
    <w:rsid w:val="62A4AB05"/>
    <w:rsid w:val="62B843DE"/>
    <w:rsid w:val="6335373A"/>
    <w:rsid w:val="63DD3B45"/>
    <w:rsid w:val="63F819A0"/>
    <w:rsid w:val="6503B1CC"/>
    <w:rsid w:val="65487CB9"/>
    <w:rsid w:val="655815B7"/>
    <w:rsid w:val="66532F96"/>
    <w:rsid w:val="665D371B"/>
    <w:rsid w:val="666EDF92"/>
    <w:rsid w:val="67B0825A"/>
    <w:rsid w:val="67DBD99A"/>
    <w:rsid w:val="68523795"/>
    <w:rsid w:val="685E1E3B"/>
    <w:rsid w:val="6874AF19"/>
    <w:rsid w:val="688D686F"/>
    <w:rsid w:val="68B70C3C"/>
    <w:rsid w:val="69897F24"/>
    <w:rsid w:val="69AB99A8"/>
    <w:rsid w:val="69E3FC2A"/>
    <w:rsid w:val="6AE77677"/>
    <w:rsid w:val="6AF9382A"/>
    <w:rsid w:val="6BCB6BA5"/>
    <w:rsid w:val="6D687CA1"/>
    <w:rsid w:val="6DB1EC67"/>
    <w:rsid w:val="6DC7691B"/>
    <w:rsid w:val="6DEB0778"/>
    <w:rsid w:val="6E5A7C4C"/>
    <w:rsid w:val="6ECAA92F"/>
    <w:rsid w:val="6EF94087"/>
    <w:rsid w:val="6F1BB059"/>
    <w:rsid w:val="6F6D7AE3"/>
    <w:rsid w:val="6FBF40A1"/>
    <w:rsid w:val="70D9CEEF"/>
    <w:rsid w:val="7134D3B5"/>
    <w:rsid w:val="7197210B"/>
    <w:rsid w:val="71A8A372"/>
    <w:rsid w:val="7226729A"/>
    <w:rsid w:val="7283D300"/>
    <w:rsid w:val="7286C8B7"/>
    <w:rsid w:val="7368FF49"/>
    <w:rsid w:val="73D63A67"/>
    <w:rsid w:val="74080079"/>
    <w:rsid w:val="7422C691"/>
    <w:rsid w:val="746A278C"/>
    <w:rsid w:val="748ABF4F"/>
    <w:rsid w:val="74BEC8DE"/>
    <w:rsid w:val="74D136CD"/>
    <w:rsid w:val="7533BC8B"/>
    <w:rsid w:val="75F1A92C"/>
    <w:rsid w:val="77139576"/>
    <w:rsid w:val="77616419"/>
    <w:rsid w:val="7779A876"/>
    <w:rsid w:val="77DBE276"/>
    <w:rsid w:val="78284CB9"/>
    <w:rsid w:val="7A8123AA"/>
    <w:rsid w:val="7B44EC45"/>
    <w:rsid w:val="7B982FEC"/>
    <w:rsid w:val="7BCEDB30"/>
    <w:rsid w:val="7D267154"/>
    <w:rsid w:val="7D6CDC6C"/>
    <w:rsid w:val="7D81D36C"/>
    <w:rsid w:val="7D8519F6"/>
    <w:rsid w:val="7D9F8F57"/>
    <w:rsid w:val="7DE95B8E"/>
    <w:rsid w:val="7E0CCC55"/>
    <w:rsid w:val="7E1F1CF2"/>
    <w:rsid w:val="7E6B42D8"/>
    <w:rsid w:val="7EF35543"/>
    <w:rsid w:val="7EFB007E"/>
    <w:rsid w:val="7F28E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B14CF"/>
  <w15:chartTrackingRefBased/>
  <w15:docId w15:val="{B7CC2A09-9B65-4C93-BD0A-848DF9F83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50AA"/>
    <w:pPr>
      <w:spacing w:before="100" w:beforeAutospacing="1" w:after="100" w:afterAutospacing="1" w:line="240" w:lineRule="auto"/>
      <w:outlineLvl w:val="0"/>
    </w:pPr>
    <w:rPr>
      <w:rFonts w:ascii="Times New Roman" w:eastAsiaTheme="minorEastAsia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650AA"/>
    <w:pPr>
      <w:spacing w:before="100" w:beforeAutospacing="1" w:after="100" w:afterAutospacing="1" w:line="240" w:lineRule="auto"/>
      <w:outlineLvl w:val="1"/>
    </w:pPr>
    <w:rPr>
      <w:rFonts w:ascii="Times New Roman" w:eastAsiaTheme="minorEastAsia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7E1F1CF2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7E1F1CF2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DE7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contentcontrolboundarysink">
    <w:name w:val="contentcontrolboundarysink"/>
    <w:basedOn w:val="DefaultParagraphFont"/>
    <w:rsid w:val="00DE7D0E"/>
  </w:style>
  <w:style w:type="character" w:customStyle="1" w:styleId="normaltextrun">
    <w:name w:val="normaltextrun"/>
    <w:basedOn w:val="DefaultParagraphFont"/>
    <w:rsid w:val="00DE7D0E"/>
  </w:style>
  <w:style w:type="character" w:customStyle="1" w:styleId="eop">
    <w:name w:val="eop"/>
    <w:basedOn w:val="DefaultParagraphFont"/>
    <w:rsid w:val="00DE7D0E"/>
  </w:style>
  <w:style w:type="character" w:customStyle="1" w:styleId="wacimagecontainer">
    <w:name w:val="wacimagecontainer"/>
    <w:basedOn w:val="DefaultParagraphFont"/>
    <w:rsid w:val="00DE7D0E"/>
  </w:style>
  <w:style w:type="character" w:styleId="Hyperlink">
    <w:name w:val="Hyperlink"/>
    <w:basedOn w:val="DefaultParagraphFont"/>
    <w:uiPriority w:val="99"/>
    <w:unhideWhenUsed/>
    <w:rsid w:val="00DE7D0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E7D0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2F6D3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F6D3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04293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F76F2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BB2201"/>
    <w:rPr>
      <w:i/>
      <w:iCs/>
    </w:rPr>
  </w:style>
  <w:style w:type="paragraph" w:styleId="Title">
    <w:name w:val="Title"/>
    <w:basedOn w:val="Normal"/>
    <w:link w:val="TitleChar"/>
    <w:uiPriority w:val="10"/>
    <w:qFormat/>
    <w:rsid w:val="001650A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1650AA"/>
    <w:rPr>
      <w:rFonts w:ascii="Times New Roman" w:eastAsiaTheme="minorEastAsia" w:hAnsi="Times New Roman" w:cs="Times New Roman"/>
      <w:kern w:val="0"/>
      <w:sz w:val="24"/>
      <w:szCs w:val="24"/>
    </w:rPr>
  </w:style>
  <w:style w:type="paragraph" w:styleId="Subtitle">
    <w:name w:val="Subtitle"/>
    <w:basedOn w:val="Normal"/>
    <w:link w:val="SubtitleChar"/>
    <w:uiPriority w:val="11"/>
    <w:qFormat/>
    <w:rsid w:val="001650A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650AA"/>
    <w:rPr>
      <w:rFonts w:ascii="Times New Roman" w:eastAsiaTheme="minorEastAsia" w:hAnsi="Times New Roman" w:cs="Times New Roman"/>
      <w:kern w:val="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650AA"/>
    <w:rPr>
      <w:rFonts w:ascii="Times New Roman" w:eastAsiaTheme="minorEastAsia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650AA"/>
    <w:rPr>
      <w:rFonts w:ascii="Times New Roman" w:eastAsiaTheme="minorEastAsia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650AA"/>
    <w:rPr>
      <w:rFonts w:eastAsiaTheme="minorEastAsia" w:cstheme="majorEastAsia"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81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2167</TotalTime>
  <Pages>5</Pages>
  <Words>1699</Words>
  <Characters>11798</Characters>
  <Application>Microsoft Office Word</Application>
  <DocSecurity>0</DocSecurity>
  <Lines>256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Kotni, Rammohanrao</dc:creator>
  <cp:keywords/>
  <dc:description/>
  <cp:lastModifiedBy>Kotni, Rammohanrao</cp:lastModifiedBy>
  <cp:revision>6</cp:revision>
  <cp:lastPrinted>2024-05-12T20:20:00Z</cp:lastPrinted>
  <dcterms:created xsi:type="dcterms:W3CDTF">2024-07-17T20:31:00Z</dcterms:created>
  <dcterms:modified xsi:type="dcterms:W3CDTF">2026-04-10T15:52:00Z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84cbda-52b8-46fb-a7b7-cb5bd465ed85_Enabled">
    <vt:lpwstr>true</vt:lpwstr>
  </property>
  <property fmtid="{D5CDD505-2E9C-101B-9397-08002B2CF9AE}" pid="3" name="MSIP_Label_7084cbda-52b8-46fb-a7b7-cb5bd465ed85_SetDate">
    <vt:lpwstr>2025-05-14T18:53:54Z</vt:lpwstr>
  </property>
  <property fmtid="{D5CDD505-2E9C-101B-9397-08002B2CF9AE}" pid="4" name="MSIP_Label_7084cbda-52b8-46fb-a7b7-cb5bd465ed85_Method">
    <vt:lpwstr>Standard</vt:lpwstr>
  </property>
  <property fmtid="{D5CDD505-2E9C-101B-9397-08002B2CF9AE}" pid="5" name="MSIP_Label_7084cbda-52b8-46fb-a7b7-cb5bd465ed85_Name">
    <vt:lpwstr>Internal</vt:lpwstr>
  </property>
  <property fmtid="{D5CDD505-2E9C-101B-9397-08002B2CF9AE}" pid="6" name="MSIP_Label_7084cbda-52b8-46fb-a7b7-cb5bd465ed85_SiteId">
    <vt:lpwstr>0afb747d-bff7-4596-a9fc-950ef9e0ec45</vt:lpwstr>
  </property>
  <property fmtid="{D5CDD505-2E9C-101B-9397-08002B2CF9AE}" pid="7" name="MSIP_Label_7084cbda-52b8-46fb-a7b7-cb5bd465ed85_ActionId">
    <vt:lpwstr>4ace672e-93b7-4ef9-8d3f-b711c431bc96</vt:lpwstr>
  </property>
  <property fmtid="{D5CDD505-2E9C-101B-9397-08002B2CF9AE}" pid="8" name="MSIP_Label_7084cbda-52b8-46fb-a7b7-cb5bd465ed85_ContentBits">
    <vt:lpwstr>0</vt:lpwstr>
  </property>
  <property fmtid="{D5CDD505-2E9C-101B-9397-08002B2CF9AE}" pid="9" name="MSIP_Label_7084cbda-52b8-46fb-a7b7-cb5bd465ed85_Tag">
    <vt:lpwstr>10, 3, 0, 1</vt:lpwstr>
  </property>
</Properties>
</file>