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86899" w14:textId="77777777" w:rsidR="5A11F7F3" w:rsidRDefault="5A11F7F3" w:rsidP="2C11DA9D">
      <w:pPr>
        <w:pStyle w:val="NoSpacing"/>
        <w:rPr>
          <w:rFonts w:ascii="Arial Black" w:eastAsia="Arial Black" w:hAnsi="Arial Black" w:cs="Arial Black"/>
          <w:color w:val="000000" w:themeColor="text1"/>
          <w:sz w:val="72"/>
          <w:szCs w:val="72"/>
        </w:rPr>
      </w:pPr>
      <w:r w:rsidRPr="2C11DA9D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="68523795" w:rsidRPr="2C11DA9D">
        <w:rPr>
          <w:rStyle w:val="contentcontrolboundarysink"/>
          <w:rFonts w:ascii="Arial" w:eastAsia="Arial" w:hAnsi="Arial" w:cs="Arial"/>
          <w:b/>
          <w:bCs/>
          <w:color w:val="000000" w:themeColor="text1"/>
          <w:sz w:val="72"/>
          <w:szCs w:val="72"/>
        </w:rPr>
        <w:t xml:space="preserve">Ram Mohan Kotni </w:t>
      </w:r>
      <w:r w:rsidR="68523795" w:rsidRPr="2C11DA9D">
        <w:rPr>
          <w:rStyle w:val="eop"/>
          <w:rFonts w:ascii="Arial Black" w:eastAsia="Arial Black" w:hAnsi="Arial Black" w:cs="Arial Black"/>
          <w:b/>
          <w:bCs/>
          <w:color w:val="000000" w:themeColor="text1"/>
          <w:sz w:val="72"/>
          <w:szCs w:val="72"/>
        </w:rPr>
        <w:t> </w:t>
      </w:r>
    </w:p>
    <w:p w14:paraId="28718888" w14:textId="77777777" w:rsidR="68523795" w:rsidRDefault="68523795" w:rsidP="0ECAB25A">
      <w:pPr>
        <w:spacing w:after="0" w:line="240" w:lineRule="auto"/>
        <w:rPr>
          <w:rFonts w:ascii="Arial" w:eastAsia="Arial" w:hAnsi="Arial" w:cs="Arial"/>
          <w:color w:val="000000" w:themeColor="text1"/>
          <w:sz w:val="28"/>
          <w:szCs w:val="28"/>
        </w:rPr>
      </w:pPr>
      <w:r>
        <w:t>AI Engineer </w:t>
      </w:r>
    </w:p>
    <w:p w14:paraId="268F7FCE" w14:textId="77777777" w:rsidR="68523795" w:rsidRDefault="68523795" w:rsidP="1ABF974C">
      <w:pPr>
        <w:tabs>
          <w:tab w:val="left" w:pos="8640"/>
          <w:tab w:val="left" w:pos="8730"/>
        </w:tabs>
        <w:rPr>
          <w:rFonts w:ascii="Calibri" w:eastAsia="Calibri" w:hAnsi="Calibri" w:cs="Calibri"/>
          <w:color w:val="0000FF"/>
        </w:rPr>
      </w:pP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Austin, </w:t>
      </w:r>
      <w:r w:rsidR="665D371B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TX 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| </w:t>
      </w:r>
      <w:r w:rsidR="04A95C3A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603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</w:t>
      </w:r>
      <w:r w:rsidR="56302122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858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</w:t>
      </w:r>
      <w:r w:rsidR="0D3E10EA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7546</w:t>
      </w:r>
      <w:r w:rsidR="50F98AAD" w:rsidRPr="1ABF974C">
        <w:rPr>
          <w:rStyle w:val="contentcontrolboundarysink"/>
          <w:rFonts w:ascii="Arial" w:eastAsia="Arial" w:hAnsi="Arial" w:cs="Arial"/>
          <w:b/>
          <w:bCs/>
          <w:color w:val="000000" w:themeColor="text1"/>
        </w:rPr>
        <w:t xml:space="preserve"> |</w:t>
      </w: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 </w:t>
      </w:r>
      <w:r w:rsidR="00A04D2D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ramkotni</w:t>
      </w:r>
      <w:r w:rsidR="40C4F317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@gmail.com |</w:t>
      </w: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 </w:t>
      </w:r>
      <w:hyperlink r:id="rId5">
        <w:r w:rsidR="09929524" w:rsidRPr="1ABF974C">
          <w:rPr>
            <w:rStyle w:val="Hyperlink"/>
            <w:rFonts w:ascii="Calibri" w:eastAsia="Calibri" w:hAnsi="Calibri" w:cs="Calibri"/>
          </w:rPr>
          <w:t>https://www.linkedin.com/in/ramkotni/</w:t>
        </w:r>
      </w:hyperlink>
    </w:p>
    <w:p w14:paraId="6A26D6BA" w14:textId="77777777" w:rsidR="2C11DA9D" w:rsidRDefault="2C11DA9D" w:rsidP="2C11DA9D">
      <w:pPr>
        <w:pStyle w:val="NoSpacing"/>
        <w:pBdr>
          <w:bottom w:val="single" w:sz="4" w:space="1" w:color="auto"/>
        </w:pBdr>
        <w:rPr>
          <w:rStyle w:val="contentcontrolboundarysink"/>
          <w:rFonts w:ascii="Arial" w:hAnsi="Arial" w:cs="Arial"/>
          <w:b/>
          <w:bCs/>
          <w:caps/>
          <w:color w:val="000000" w:themeColor="text1"/>
          <w:sz w:val="20"/>
          <w:szCs w:val="20"/>
        </w:rPr>
      </w:pPr>
    </w:p>
    <w:p w14:paraId="6F08960D" w14:textId="77777777" w:rsidR="002F6D34" w:rsidRDefault="00DE7D0E" w:rsidP="002F6D34">
      <w:pPr>
        <w:tabs>
          <w:tab w:val="left" w:pos="8640"/>
          <w:tab w:val="left" w:pos="8730"/>
        </w:tabs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</w:pPr>
      <w:r w:rsidRPr="00AF2021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​​</w:t>
      </w:r>
    </w:p>
    <w:p w14:paraId="377173EC" w14:textId="77777777" w:rsidR="00DE7D0E" w:rsidRPr="00AF2021" w:rsidRDefault="5A11F7F3" w:rsidP="2C11DA9D">
      <w:pPr>
        <w:tabs>
          <w:tab w:val="left" w:pos="8640"/>
          <w:tab w:val="left" w:pos="8730"/>
        </w:tabs>
        <w:rPr>
          <w:rStyle w:val="normaltextrun"/>
          <w:rFonts w:ascii="Verdana" w:hAnsi="Verdana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/>
          <w:b/>
          <w:bCs/>
          <w:color w:val="000000"/>
          <w:sz w:val="20"/>
          <w:szCs w:val="20"/>
          <w:bdr w:val="none" w:sz="0" w:space="0" w:color="auto" w:frame="1"/>
        </w:rPr>
        <w:t>Objective</w:t>
      </w:r>
      <w:r w:rsidR="548C0674">
        <w:rPr>
          <w:rStyle w:val="normaltextrun"/>
          <w:rFonts w:ascii="Verdana" w:hAnsi="Verdana"/>
          <w:b/>
          <w:bCs/>
          <w:color w:val="000000"/>
          <w:sz w:val="20"/>
          <w:szCs w:val="20"/>
          <w:bdr w:val="none" w:sz="0" w:space="0" w:color="auto" w:frame="1"/>
        </w:rPr>
        <w:t>:</w:t>
      </w:r>
    </w:p>
    <w:p w14:paraId="167900AD" w14:textId="77777777" w:rsidR="00EB73A3" w:rsidRPr="00EB73A3" w:rsidRDefault="00DE7D0E" w:rsidP="00EB73A3">
      <w:pPr>
        <w:pStyle w:val="paragraph"/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>
        <w:rPr>
          <w:color w:val="000000"/>
          <w:sz w:val="20"/>
        </w:rPr>
        <w:t xml:space="preserve">To obtain a challenging </w:t>
      </w:r>
      <w:r>
        <w:rPr>
          <w:b/>
          <w:color w:val="000000"/>
          <w:sz w:val="20"/>
        </w:rPr>
        <w:t>AI Engineer | Full Stack | Agentic AI | Cloud</w:t>
      </w:r>
      <w:r>
        <w:rPr>
          <w:color w:val="000000"/>
          <w:sz w:val="20"/>
        </w:rPr>
        <w:t xml:space="preserve"> position in a dynamic and innovative organization, leveraging my </w:t>
      </w:r>
      <w:r>
        <w:rPr>
          <w:b/>
          <w:color w:val="000000"/>
          <w:sz w:val="20"/>
        </w:rPr>
        <w:t>18 years</w:t>
      </w:r>
      <w:r>
        <w:rPr>
          <w:color w:val="000000"/>
          <w:sz w:val="20"/>
        </w:rPr>
        <w:t xml:space="preserve"> of experience building enterprise systems with Java, Angular, and Python, now applying </w:t>
      </w:r>
      <w:r>
        <w:rPr>
          <w:b/>
          <w:color w:val="000000"/>
          <w:sz w:val="20"/>
        </w:rPr>
        <w:t xml:space="preserve">Agentic AI, LLMs, GitHub Copilot, </w:t>
      </w:r>
      <w:proofErr w:type="spellStart"/>
      <w:r>
        <w:rPr>
          <w:b/>
          <w:color w:val="000000"/>
          <w:sz w:val="20"/>
        </w:rPr>
        <w:t>APScheduler</w:t>
      </w:r>
      <w:proofErr w:type="spellEnd"/>
      <w:r>
        <w:rPr>
          <w:b/>
          <w:color w:val="000000"/>
          <w:sz w:val="20"/>
        </w:rPr>
        <w:t>, and pandas</w:t>
      </w:r>
      <w:r>
        <w:rPr>
          <w:color w:val="000000"/>
          <w:sz w:val="20"/>
        </w:rPr>
        <w:t xml:space="preserve"> to automate complex workflows, detect anomalies, and deliver intelligent full-stack solutions at scale.</w:t>
      </w:r>
    </w:p>
    <w:p w14:paraId="3B1B9B74" w14:textId="77777777" w:rsidR="00EB73A3" w:rsidRDefault="00EB73A3" w:rsidP="1ABF974C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2D278A3B" w14:textId="77777777" w:rsidR="00DE7D0E" w:rsidRPr="00AF2021" w:rsidRDefault="00DE7D0E" w:rsidP="00DE7D0E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 w:cs="Segoe UI"/>
          <w:b/>
          <w:bCs/>
          <w:color w:val="000000"/>
          <w:sz w:val="20"/>
          <w:szCs w:val="20"/>
        </w:rPr>
        <w:t>Professional Summary</w:t>
      </w:r>
      <w:r w:rsidRPr="00AF2021">
        <w:rPr>
          <w:rStyle w:val="eop"/>
          <w:rFonts w:ascii="Verdana" w:hAnsi="Verdana" w:cs="Segoe UI"/>
          <w:b/>
          <w:bCs/>
          <w:color w:val="000000"/>
          <w:sz w:val="20"/>
          <w:szCs w:val="20"/>
        </w:rPr>
        <w:t> </w:t>
      </w:r>
    </w:p>
    <w:p w14:paraId="60EED226" w14:textId="77777777" w:rsidR="00DE7D0E" w:rsidRPr="00AF2021" w:rsidRDefault="00DE7D0E" w:rsidP="00DE7D0E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601FFA5E" wp14:editId="0123031A">
            <wp:extent cx="9525" cy="9525"/>
            <wp:effectExtent l="0" t="0" r="0" b="0"/>
            <wp:docPr id="678065880" name="Picture 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1F1CF2">
        <w:rPr>
          <w:rStyle w:val="eop"/>
          <w:rFonts w:ascii="Verdana" w:hAnsi="Verdana" w:cs="Arial"/>
          <w:color w:val="000000" w:themeColor="text1"/>
          <w:sz w:val="20"/>
          <w:szCs w:val="20"/>
        </w:rPr>
        <w:t> </w:t>
      </w:r>
    </w:p>
    <w:p w14:paraId="4500D80B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>
        <w:rPr>
          <w:b/>
          <w:color w:val="000000"/>
          <w:sz w:val="20"/>
        </w:rPr>
        <w:t>18 years</w:t>
      </w:r>
      <w:r>
        <w:rPr>
          <w:color w:val="000000"/>
          <w:sz w:val="20"/>
        </w:rPr>
        <w:t xml:space="preserve"> of experience designing, developing, and automating complex enterprise systems using Java, JAX-RS/Spring Boot, Angular, Python, and AI/ML technologies. Recently pivoted to AI Engineering — building agentic workflows, payment failure detection pipelines, and LLM-assisted development using </w:t>
      </w:r>
      <w:r>
        <w:rPr>
          <w:b/>
          <w:color w:val="000000"/>
          <w:sz w:val="20"/>
        </w:rPr>
        <w:t xml:space="preserve">GitHub Copilot, </w:t>
      </w:r>
      <w:proofErr w:type="spellStart"/>
      <w:r>
        <w:rPr>
          <w:b/>
          <w:color w:val="000000"/>
          <w:sz w:val="20"/>
        </w:rPr>
        <w:t>APScheduler</w:t>
      </w:r>
      <w:proofErr w:type="spellEnd"/>
      <w:r>
        <w:rPr>
          <w:b/>
          <w:color w:val="000000"/>
          <w:sz w:val="20"/>
        </w:rPr>
        <w:t>, pandas, and Oracle AI.</w:t>
      </w:r>
    </w:p>
    <w:p w14:paraId="4C6CE879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t>Core strengths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t xml:space="preserve">: </w:t>
      </w:r>
    </w:p>
    <w:p w14:paraId="091F58EE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>
        <w:rPr>
          <w:b/>
          <w:color w:val="000000"/>
          <w:sz w:val="20"/>
        </w:rPr>
        <w:t>Backend (60%):</w:t>
      </w:r>
      <w:r>
        <w:rPr>
          <w:color w:val="000000"/>
          <w:sz w:val="20"/>
        </w:rPr>
        <w:t xml:space="preserve"> Java 17+, JAX-RS, Spring Boot, Microservices, RESTful API design, JPA/Hibernate, secure coding.</w:t>
      </w:r>
    </w:p>
    <w:p w14:paraId="12A35650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>
        <w:rPr>
          <w:b/>
          <w:color w:val="000000"/>
          <w:sz w:val="20"/>
        </w:rPr>
        <w:t>AI &amp; Automation (25%):</w:t>
      </w:r>
      <w:r>
        <w:rPr>
          <w:color w:val="000000"/>
          <w:sz w:val="20"/>
        </w:rPr>
        <w:t xml:space="preserve"> GitHub Copilot, Agentic AI, </w:t>
      </w:r>
      <w:proofErr w:type="spellStart"/>
      <w:r>
        <w:rPr>
          <w:color w:val="000000"/>
          <w:sz w:val="20"/>
        </w:rPr>
        <w:t>APScheduler</w:t>
      </w:r>
      <w:proofErr w:type="spellEnd"/>
      <w:r>
        <w:rPr>
          <w:color w:val="000000"/>
          <w:sz w:val="20"/>
        </w:rPr>
        <w:t xml:space="preserve">, pandas, </w:t>
      </w:r>
      <w:proofErr w:type="spellStart"/>
      <w:r>
        <w:rPr>
          <w:color w:val="000000"/>
          <w:sz w:val="20"/>
        </w:rPr>
        <w:t>LangChain</w:t>
      </w:r>
      <w:proofErr w:type="spellEnd"/>
      <w:r>
        <w:rPr>
          <w:color w:val="000000"/>
          <w:sz w:val="20"/>
        </w:rPr>
        <w:t>, OpenAI API, Plan-driven development.</w:t>
      </w:r>
    </w:p>
    <w:p w14:paraId="1F330937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color w:val="000000" w:themeColor="text1"/>
          <w:sz w:val="20"/>
          <w:szCs w:val="20"/>
        </w:rPr>
        <w:t>Cloud &amp; DevOps: AWS, GCP, Kubernetes, Docker; CI/CD with Jenkins, GitHub Actions, Ansible.</w:t>
      </w:r>
    </w:p>
    <w:p w14:paraId="03F547C5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>
        <w:rPr>
          <w:b/>
          <w:color w:val="000000"/>
          <w:sz w:val="20"/>
        </w:rPr>
        <w:t>Data &amp; Delivery:</w:t>
      </w:r>
      <w:r>
        <w:rPr>
          <w:color w:val="000000"/>
          <w:sz w:val="20"/>
        </w:rPr>
        <w:t xml:space="preserve"> Oracle, PostgreSQL, MongoDB; Kafka/RabbitMQ; Agile/Scrum, cross-functional collaboration.</w:t>
      </w:r>
    </w:p>
    <w:p w14:paraId="73CEFA4C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>
        <w:rPr>
          <w:b/>
          <w:color w:val="000000"/>
          <w:sz w:val="20"/>
        </w:rPr>
        <w:t>Frontend (15%):</w:t>
      </w:r>
      <w:r>
        <w:rPr>
          <w:color w:val="000000"/>
          <w:sz w:val="20"/>
        </w:rPr>
        <w:t xml:space="preserve"> Angular 16+, TypeScript, </w:t>
      </w:r>
      <w:proofErr w:type="spellStart"/>
      <w:r>
        <w:rPr>
          <w:color w:val="000000"/>
          <w:sz w:val="20"/>
        </w:rPr>
        <w:t>RxJS</w:t>
      </w:r>
      <w:proofErr w:type="spellEnd"/>
      <w:r>
        <w:rPr>
          <w:color w:val="000000"/>
          <w:sz w:val="20"/>
        </w:rPr>
        <w:t>, Bootstrap, responsive UI/UX.</w:t>
      </w:r>
    </w:p>
    <w:p w14:paraId="66653C7A" w14:textId="77777777" w:rsidR="008E5ED9" w:rsidRPr="008E5ED9" w:rsidRDefault="008E5ED9" w:rsidP="00B05963">
      <w:pPr>
        <w:pStyle w:val="paragraph"/>
        <w:spacing w:before="0" w:beforeAutospacing="0" w:after="0" w:afterAutospacing="0"/>
        <w:ind w:left="502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54CE12B9" w14:textId="77777777" w:rsidR="00DE7D0E" w:rsidRPr="00AF2021" w:rsidRDefault="00DE7D0E" w:rsidP="7E1F1CF2">
      <w:pPr>
        <w:pStyle w:val="paragraph"/>
        <w:spacing w:before="0" w:beforeAutospacing="0" w:after="0" w:afterAutospacing="0"/>
        <w:ind w:left="502"/>
        <w:textAlignment w:val="baseline"/>
        <w:rPr>
          <w:rStyle w:val="eop"/>
          <w:rFonts w:ascii="Verdana" w:hAnsi="Verdana" w:cs="Arial"/>
          <w:color w:val="000000"/>
          <w:sz w:val="20"/>
          <w:szCs w:val="20"/>
        </w:rPr>
      </w:pPr>
      <w:r w:rsidRPr="7E1F1CF2">
        <w:rPr>
          <w:rStyle w:val="contentcontrolboundarysink"/>
          <w:rFonts w:ascii="Arial" w:hAnsi="Arial" w:cs="Arial"/>
          <w:color w:val="000000" w:themeColor="text1"/>
          <w:sz w:val="20"/>
          <w:szCs w:val="20"/>
        </w:rPr>
        <w:t>​</w:t>
      </w:r>
      <w:r w:rsidRPr="7E1F1CF2">
        <w:rPr>
          <w:rStyle w:val="eop"/>
          <w:rFonts w:ascii="Verdana" w:hAnsi="Verdana" w:cs="Arial"/>
          <w:color w:val="000000" w:themeColor="text1"/>
          <w:sz w:val="20"/>
          <w:szCs w:val="20"/>
        </w:rPr>
        <w:t> </w:t>
      </w:r>
    </w:p>
    <w:p w14:paraId="00B12D76" w14:textId="77777777" w:rsidR="00DE7D0E" w:rsidRPr="00AF2021" w:rsidRDefault="00DE7D0E" w:rsidP="7E1F1CF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Verdana" w:hAnsi="Verdana" w:cs="Segoe UI"/>
          <w:b/>
          <w:bCs/>
          <w:color w:val="000000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Technical Skills</w:t>
      </w:r>
    </w:p>
    <w:p w14:paraId="2829AAB6" w14:textId="77777777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6186CD5A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Languages: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Java (8–17), TypeScript, JavaScript (ES6+), Python </w:t>
      </w:r>
    </w:p>
    <w:p w14:paraId="0B80D4BF" w14:textId="77777777" w:rsidR="0089664E" w:rsidRDefault="00000000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>
        <w:rPr>
          <w:b/>
          <w:sz w:val="20"/>
        </w:rPr>
        <w:t>AI / ML Tools:</w:t>
      </w:r>
      <w:r>
        <w:rPr>
          <w:sz w:val="20"/>
        </w:rPr>
        <w:t xml:space="preserve"> GitHub Copilot, Agentic AI Workflows, scikit-learn, Flask, </w:t>
      </w:r>
      <w:proofErr w:type="spellStart"/>
      <w:r>
        <w:rPr>
          <w:sz w:val="20"/>
        </w:rPr>
        <w:t>joblib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APScheduler</w:t>
      </w:r>
      <w:proofErr w:type="spellEnd"/>
      <w:r>
        <w:rPr>
          <w:sz w:val="20"/>
        </w:rPr>
        <w:t xml:space="preserve">, pandas, NumPy, </w:t>
      </w:r>
      <w:proofErr w:type="spellStart"/>
      <w:r>
        <w:rPr>
          <w:sz w:val="20"/>
        </w:rPr>
        <w:t>cx_Oracle</w:t>
      </w:r>
      <w:proofErr w:type="spellEnd"/>
      <w:r>
        <w:rPr>
          <w:sz w:val="20"/>
        </w:rPr>
        <w:t xml:space="preserve"> </w:t>
      </w:r>
    </w:p>
    <w:p w14:paraId="686E537D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Backend Frameworks: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</w:t>
      </w: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JAX</w:t>
      </w: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noBreakHyphen/>
        <w:t>RS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, Spring Boot, Spring Security, Spring Cloud, Node.js </w:t>
      </w:r>
    </w:p>
    <w:p w14:paraId="6B85D3C6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Frontend: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Angular 16+, Angular Material, HTML5, CSS3, Bootstrap </w:t>
      </w:r>
    </w:p>
    <w:p w14:paraId="081A4C51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Cloud: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AWS (EC2, S3, Lambda, Code Pipeline, CloudWatch), GCP (GKE, Cloud Run), PCF </w:t>
      </w:r>
    </w:p>
    <w:p w14:paraId="73EE7CCA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DevOps: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Jenkins, GitHub Actions, Docker, Kubernetes, Ansible, Maven, Git (GitLab/Bitbucket) </w:t>
      </w:r>
    </w:p>
    <w:p w14:paraId="1F364885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Databases: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Oracle, PostgreSQL, MySQL, MongoDB, Neo4j </w:t>
      </w:r>
    </w:p>
    <w:p w14:paraId="0088E8F7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Messaging &amp; Caching: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Kafka, RabbitMQ, Redis </w:t>
      </w:r>
    </w:p>
    <w:p w14:paraId="1F5E0C9F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Testing: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JUnit, Mockito, Rest Assured, Cypress, JEST, JMeter </w:t>
      </w:r>
    </w:p>
    <w:p w14:paraId="7616EEC6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Tools &amp; Observability: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Swagger, Postman, SonarQube, JIRA/Confluence, Log4j/SLF4J, Kibana, Splunk, Prometheus, Elasticsearch </w:t>
      </w:r>
    </w:p>
    <w:p w14:paraId="68D3246A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IDEs: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IntelliJ IDEA, Eclipse, Spring STS, Visual Studio Code, NetBeans, MyEclipse </w:t>
      </w:r>
    </w:p>
    <w:p w14:paraId="0728F01F" w14:textId="7777777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OS: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Windows, Unix/Linux, Solaris</w:t>
      </w:r>
    </w:p>
    <w:p w14:paraId="4890812B" w14:textId="77777777" w:rsidR="00EB73A3" w:rsidRDefault="00EB73A3" w:rsidP="00EB73A3">
      <w:pPr>
        <w:pStyle w:val="ListParagraph"/>
        <w:ind w:left="1080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6AB83964" w14:textId="77777777" w:rsidR="00DE7D0E" w:rsidRPr="005F76F2" w:rsidRDefault="00DE7D0E" w:rsidP="00DE7D0E">
      <w:pPr>
        <w:spacing w:after="0" w:line="240" w:lineRule="auto"/>
        <w:ind w:left="720"/>
        <w:rPr>
          <w:rStyle w:val="normaltextrun"/>
          <w:rFonts w:ascii="Verdana" w:eastAsia="Times New Roman" w:hAnsi="Verdana" w:cs="Arial"/>
          <w:b/>
          <w:bCs/>
          <w:color w:val="000000"/>
          <w:kern w:val="0"/>
          <w:sz w:val="20"/>
          <w:szCs w:val="20"/>
        </w:rPr>
      </w:pPr>
    </w:p>
    <w:p w14:paraId="387EAB50" w14:textId="77777777" w:rsidR="6E5A7C4C" w:rsidRDefault="6E5A7C4C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Professional Experience:</w:t>
      </w:r>
    </w:p>
    <w:p w14:paraId="6E7EEACF" w14:textId="77777777" w:rsidR="00A014CD" w:rsidRDefault="00A014CD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160303BC" w14:textId="77777777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A014CD">
        <w:rPr>
          <w:rFonts w:ascii="Verdana" w:hAnsi="Verdana" w:cs="Segoe UI"/>
          <w:b/>
          <w:bCs/>
          <w:color w:val="000000" w:themeColor="text1"/>
          <w:sz w:val="20"/>
          <w:szCs w:val="20"/>
        </w:rPr>
        <w:t>Electric Reliability Council of Texas (ERCOT)</w:t>
      </w:r>
      <w:r>
        <w:rPr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,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Taylor</w:t>
      </w: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,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TX,</w:t>
      </w: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US</w:t>
      </w:r>
    </w:p>
    <w:p w14:paraId="0CB2F295" w14:textId="77777777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Sr. AI Engineer | Full Stack | Agentic AI | Microservices | Cloud |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Apr</w:t>
      </w: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202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5</w:t>
      </w: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–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Present</w:t>
      </w:r>
    </w:p>
    <w:p w14:paraId="4810E2D8" w14:textId="77777777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4ADB5275" w14:textId="77777777" w:rsidR="00EB73A3" w:rsidRPr="00EB73A3" w:rsidRDefault="00EB73A3" w:rsidP="00EB73A3">
      <w:pPr>
        <w:rPr>
          <w:rFonts w:eastAsia="Times New Roman"/>
          <w:kern w:val="0"/>
        </w:rPr>
      </w:pPr>
      <w:r w:rsidRPr="00EB73A3">
        <w:rPr>
          <w:rFonts w:ascii="Verdana" w:hAnsi="Verdana"/>
          <w:b/>
          <w:color w:val="000000"/>
          <w:sz w:val="20"/>
        </w:rPr>
        <w:t xml:space="preserve">Project: </w:t>
      </w:r>
      <w:r w:rsidRPr="00EB73A3">
        <w:rPr>
          <w:rFonts w:ascii="Verdana" w:hAnsi="Verdana"/>
          <w:bCs/>
          <w:i/>
          <w:color w:val="000000"/>
          <w:sz w:val="20"/>
        </w:rPr>
        <w:t>RIOO-RS, GINR &amp; Repower System — Agentic AI, Retirement CR Automation &amp; Payment Monitoring</w:t>
      </w:r>
      <w:r w:rsidRPr="00EB73A3">
        <w:rPr>
          <w:rFonts w:ascii="Verdana" w:hAnsi="Verdana"/>
          <w:bCs/>
          <w:color w:val="000000"/>
          <w:sz w:val="20"/>
        </w:rPr>
        <w:t xml:space="preserve"> — Enhancing grid reliability operations and automating resource onboarding.</w:t>
      </w:r>
    </w:p>
    <w:p w14:paraId="5AF7321C" w14:textId="77777777" w:rsidR="00EB73A3" w:rsidRDefault="00EB73A3" w:rsidP="00A014CD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</w:pPr>
    </w:p>
    <w:p w14:paraId="584A53AE" w14:textId="77777777" w:rsidR="00A014CD" w:rsidRDefault="00A014CD" w:rsidP="00A014CD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</w:pPr>
    </w:p>
    <w:p w14:paraId="36792F8D" w14:textId="77777777" w:rsidR="00F64E3D" w:rsidRDefault="00EB73A3" w:rsidP="00F64E3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lastRenderedPageBreak/>
        <w:t>Designed and implemented RESTful APIs with JAX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RS for critical grid operations (solar, wind, conventional, combined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cycle)</w:t>
      </w:r>
    </w:p>
    <w:p w14:paraId="6221F8EE" w14:textId="77777777" w:rsidR="00D21B4D" w:rsidRPr="00D21B4D" w:rsidRDefault="00D21B4D" w:rsidP="00D21B4D">
      <w:pPr>
        <w:pStyle w:val="ListParagraph"/>
        <w:numPr>
          <w:ilvl w:val="0"/>
          <w:numId w:val="8"/>
        </w:numPr>
        <w:spacing w:line="300" w:lineRule="atLeast"/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</w:pPr>
      <w:r w:rsidRPr="00D21B4D"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  <w:t xml:space="preserve">Delivered low-latency APIs using </w:t>
      </w:r>
      <w:r w:rsidRPr="00D21B4D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eastAsia="en-US"/>
        </w:rPr>
        <w:t>JAX-RS</w:t>
      </w:r>
      <w:r w:rsidRPr="00D21B4D"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  <w:t xml:space="preserve"> and optimized backend workflows for faster data processing.</w:t>
      </w:r>
    </w:p>
    <w:p w14:paraId="4C57B1F4" w14:textId="7777777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Built and enhanced Angular UI components for RIOO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IS and RIOO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RS, improving usability and navigation across 10+ routes. </w:t>
      </w:r>
    </w:p>
    <w:p w14:paraId="5B52C245" w14:textId="7777777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Delivered a production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ready INR email notification system, enabling timely communication for grid reliability and operational alerts. </w:t>
      </w:r>
    </w:p>
    <w:p w14:paraId="10F3A8BC" w14:textId="7777777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Refactored common code for 10+ entities (Breaker Switch, Generators, Lines, Load Resources), increasing reuse and cutting redundancy by 30%. </w:t>
      </w:r>
    </w:p>
    <w:p w14:paraId="6E9CFBB3" w14:textId="7777777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Implemented Ansible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based deployments for higher environments with zero downtime. </w:t>
      </w:r>
    </w:p>
    <w:p w14:paraId="17710634" w14:textId="7777777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Wrote unit and integration tests for 20+ APIs, achieving 99% reliability and reducing post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release defects. </w:t>
      </w:r>
    </w:p>
    <w:p w14:paraId="6607BC40" w14:textId="7777777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Resolved 25+ production issues and 50+ data corrections, improving data accuracy and meeting SLAs. </w:t>
      </w:r>
    </w:p>
    <w:p w14:paraId="51CDC867" w14:textId="7777777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Investigated/mitigated file attachment limitations (e.g., unsupported types with </w:t>
      </w:r>
      <w:proofErr w:type="spellStart"/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Lastline</w:t>
      </w:r>
      <w:proofErr w:type="spellEnd"/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API), improving file handling efficiency by 20%. </w:t>
      </w:r>
    </w:p>
    <w:p w14:paraId="5E8DF97F" w14:textId="7777777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Collaborated in design reviews and defect triage for ESR graduation, SODG development, and CC configurations.</w:t>
      </w:r>
    </w:p>
    <w:p w14:paraId="07A9746D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b/>
          <w:i/>
          <w:color w:val="000000"/>
          <w:sz w:val="20"/>
        </w:rPr>
        <w:t>AI Engineering — Use Case 1: GINR Feasibility Screening Model (Predictive ML)</w:t>
      </w:r>
    </w:p>
    <w:p w14:paraId="0AE433AC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color w:val="000000"/>
          <w:sz w:val="20"/>
        </w:rPr>
        <w:t>Designed and built an end-to-end GINR feasibility screening ML system — engineering 20 features from 16 Oracle DB tables (</w:t>
      </w:r>
      <w:proofErr w:type="spellStart"/>
      <w:r>
        <w:rPr>
          <w:color w:val="000000"/>
          <w:sz w:val="20"/>
        </w:rPr>
        <w:t>ginr_request</w:t>
      </w:r>
      <w:proofErr w:type="spellEnd"/>
      <w:r>
        <w:rPr>
          <w:color w:val="000000"/>
          <w:sz w:val="20"/>
        </w:rPr>
        <w:t>, POIB_DATA, CONNECTIVITY_NODES, MOST_LIMITING_SERIES_ELEMENTS, CONGESTION_MANAGEMENT_ZONES), training a scikit-learn Logistic Regression pipeline (ROC-AUC &gt; 0.85, 5-fold CV), and serving real-time PASS/FAIL predictions via a Flask REST microservice (port 5050) integrated with the existing Spring Boot RARF application.</w:t>
      </w:r>
    </w:p>
    <w:p w14:paraId="6F9EF831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color w:val="000000"/>
          <w:sz w:val="20"/>
        </w:rPr>
        <w:t xml:space="preserve">Architected a full ML lifecycle system: </w:t>
      </w:r>
      <w:proofErr w:type="spellStart"/>
      <w:r>
        <w:rPr>
          <w:color w:val="000000"/>
          <w:sz w:val="20"/>
        </w:rPr>
        <w:t>ColumnTransformer</w:t>
      </w:r>
      <w:proofErr w:type="spellEnd"/>
      <w:r>
        <w:rPr>
          <w:color w:val="000000"/>
          <w:sz w:val="20"/>
        </w:rPr>
        <w:t xml:space="preserve"> feature pipeline (</w:t>
      </w:r>
      <w:proofErr w:type="spellStart"/>
      <w:r>
        <w:rPr>
          <w:color w:val="000000"/>
          <w:sz w:val="20"/>
        </w:rPr>
        <w:t>StandardScaler</w:t>
      </w:r>
      <w:proofErr w:type="spellEnd"/>
      <w:r>
        <w:rPr>
          <w:color w:val="000000"/>
          <w:sz w:val="20"/>
        </w:rPr>
        <w:t xml:space="preserve">, </w:t>
      </w:r>
      <w:proofErr w:type="spellStart"/>
      <w:r>
        <w:rPr>
          <w:color w:val="000000"/>
          <w:sz w:val="20"/>
        </w:rPr>
        <w:t>OneHotEncoder</w:t>
      </w:r>
      <w:proofErr w:type="spellEnd"/>
      <w:r>
        <w:rPr>
          <w:color w:val="000000"/>
          <w:sz w:val="20"/>
        </w:rPr>
        <w:t xml:space="preserve">, </w:t>
      </w:r>
      <w:proofErr w:type="spellStart"/>
      <w:r>
        <w:rPr>
          <w:color w:val="000000"/>
          <w:sz w:val="20"/>
        </w:rPr>
        <w:t>SimpleImputer</w:t>
      </w:r>
      <w:proofErr w:type="spellEnd"/>
      <w:r>
        <w:rPr>
          <w:color w:val="000000"/>
          <w:sz w:val="20"/>
        </w:rPr>
        <w:t xml:space="preserve">), versioned model registry (semantic versioning with </w:t>
      </w:r>
      <w:proofErr w:type="spellStart"/>
      <w:r>
        <w:rPr>
          <w:color w:val="000000"/>
          <w:sz w:val="20"/>
        </w:rPr>
        <w:t>joblib</w:t>
      </w:r>
      <w:proofErr w:type="spellEnd"/>
      <w:r>
        <w:rPr>
          <w:color w:val="000000"/>
          <w:sz w:val="20"/>
        </w:rPr>
        <w:t>), prediction audit log, drift detection (15% FAIL-rate threshold), and automated retraining feedback loop triggered by Oracle CR status transitions (SENT_BACK / READY_FOR_MODELING). Deployed 4-tier risk scoring output (LOW/MEDIUM/HIGH/CRITICAL) with top risk factor explanations surfaced to developers at submission time.</w:t>
      </w:r>
    </w:p>
    <w:p w14:paraId="40A45E2C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color w:val="000000"/>
          <w:sz w:val="20"/>
        </w:rPr>
        <w:t xml:space="preserve">Engineered derived features from Oracle data: </w:t>
      </w:r>
      <w:proofErr w:type="spellStart"/>
      <w:r>
        <w:rPr>
          <w:color w:val="000000"/>
          <w:sz w:val="20"/>
        </w:rPr>
        <w:t>crez_flag</w:t>
      </w:r>
      <w:proofErr w:type="spellEnd"/>
      <w:r>
        <w:rPr>
          <w:color w:val="000000"/>
          <w:sz w:val="20"/>
        </w:rPr>
        <w:t xml:space="preserve"> (PUCT CREZ county mapping), </w:t>
      </w:r>
      <w:proofErr w:type="spellStart"/>
      <w:r>
        <w:rPr>
          <w:color w:val="000000"/>
          <w:sz w:val="20"/>
        </w:rPr>
        <w:t>months_to_cod</w:t>
      </w:r>
      <w:proofErr w:type="spellEnd"/>
      <w:r>
        <w:rPr>
          <w:color w:val="000000"/>
          <w:sz w:val="20"/>
        </w:rPr>
        <w:t xml:space="preserve"> (COD-</w:t>
      </w:r>
      <w:proofErr w:type="spellStart"/>
      <w:r>
        <w:rPr>
          <w:color w:val="000000"/>
          <w:sz w:val="20"/>
        </w:rPr>
        <w:t>submitDate</w:t>
      </w:r>
      <w:proofErr w:type="spellEnd"/>
      <w:r>
        <w:rPr>
          <w:color w:val="000000"/>
          <w:sz w:val="20"/>
        </w:rPr>
        <w:t xml:space="preserve">), </w:t>
      </w:r>
      <w:proofErr w:type="spellStart"/>
      <w:r>
        <w:rPr>
          <w:color w:val="000000"/>
          <w:sz w:val="20"/>
        </w:rPr>
        <w:t>project_exceeds_thermal_flag</w:t>
      </w:r>
      <w:proofErr w:type="spellEnd"/>
      <w:r>
        <w:rPr>
          <w:color w:val="000000"/>
          <w:sz w:val="20"/>
        </w:rPr>
        <w:t xml:space="preserve"> (</w:t>
      </w:r>
      <w:proofErr w:type="spellStart"/>
      <w:r>
        <w:rPr>
          <w:color w:val="000000"/>
          <w:sz w:val="20"/>
        </w:rPr>
        <w:t>project_mw</w:t>
      </w:r>
      <w:proofErr w:type="spellEnd"/>
      <w:r>
        <w:rPr>
          <w:color w:val="000000"/>
          <w:sz w:val="20"/>
        </w:rPr>
        <w:t xml:space="preserve"> &gt; MIN MLSE rating), </w:t>
      </w:r>
      <w:proofErr w:type="spellStart"/>
      <w:r>
        <w:rPr>
          <w:color w:val="000000"/>
          <w:sz w:val="20"/>
        </w:rPr>
        <w:t>nameplate_to_maxgen_ratio</w:t>
      </w:r>
      <w:proofErr w:type="spellEnd"/>
      <w:r>
        <w:rPr>
          <w:color w:val="000000"/>
          <w:sz w:val="20"/>
        </w:rPr>
        <w:t xml:space="preserve"> (overbuild detection); implemented Flask microservice (ginr_prediction_api.py) exposing 6 endpoints: POST /</w:t>
      </w:r>
      <w:proofErr w:type="spellStart"/>
      <w:r>
        <w:rPr>
          <w:color w:val="000000"/>
          <w:sz w:val="20"/>
        </w:rPr>
        <w:t>api</w:t>
      </w:r>
      <w:proofErr w:type="spellEnd"/>
      <w:r>
        <w:rPr>
          <w:color w:val="000000"/>
          <w:sz w:val="20"/>
        </w:rPr>
        <w:t xml:space="preserve">/v1/score, batch, GET score/{id}, health, model/info, drift — consumed by Spring Boot </w:t>
      </w:r>
      <w:proofErr w:type="spellStart"/>
      <w:r>
        <w:rPr>
          <w:color w:val="000000"/>
          <w:sz w:val="20"/>
        </w:rPr>
        <w:t>RestTemplate</w:t>
      </w:r>
      <w:proofErr w:type="spellEnd"/>
      <w:r>
        <w:rPr>
          <w:color w:val="000000"/>
          <w:sz w:val="20"/>
        </w:rPr>
        <w:t xml:space="preserve"> in </w:t>
      </w:r>
      <w:proofErr w:type="spellStart"/>
      <w:r>
        <w:rPr>
          <w:color w:val="000000"/>
          <w:sz w:val="20"/>
        </w:rPr>
        <w:t>ChangeRequestService</w:t>
      </w:r>
      <w:proofErr w:type="spellEnd"/>
      <w:r>
        <w:rPr>
          <w:color w:val="000000"/>
          <w:sz w:val="20"/>
        </w:rPr>
        <w:t>.</w:t>
      </w:r>
    </w:p>
    <w:p w14:paraId="7CBD86E3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b/>
          <w:i/>
          <w:color w:val="000000"/>
          <w:sz w:val="20"/>
        </w:rPr>
        <w:t>AI Engineering — Use Case 2: GINR Payment Failure Monitor (Daily Scheduler)</w:t>
      </w:r>
    </w:p>
    <w:p w14:paraId="0DECA88E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color w:val="000000"/>
          <w:sz w:val="20"/>
        </w:rPr>
        <w:t xml:space="preserve">Designed and built an end-to-end automated GINR payment failure monitoring pipeline in Python using </w:t>
      </w:r>
      <w:proofErr w:type="spellStart"/>
      <w:r>
        <w:rPr>
          <w:color w:val="000000"/>
          <w:sz w:val="20"/>
        </w:rPr>
        <w:t>APScheduler</w:t>
      </w:r>
      <w:proofErr w:type="spellEnd"/>
      <w:r>
        <w:rPr>
          <w:color w:val="000000"/>
          <w:sz w:val="20"/>
        </w:rPr>
        <w:t>, pandas, and Oracle DB — detecting 7 categories of payment failures (unpaid FIS/SS/Analysis fees, Authorize.net sync errors, amount mismatches, duplicate payments, stale PENDING_REVIEW CRs) across 100+ daily records and delivering severity-prioritized HTML/CSV reports to operations managers.</w:t>
      </w:r>
    </w:p>
    <w:p w14:paraId="4B0B0D40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color w:val="000000"/>
          <w:sz w:val="20"/>
        </w:rPr>
        <w:t xml:space="preserve">Architected a production-grade </w:t>
      </w:r>
      <w:proofErr w:type="spellStart"/>
      <w:r>
        <w:rPr>
          <w:color w:val="000000"/>
          <w:sz w:val="20"/>
        </w:rPr>
        <w:t>BlockingScheduler</w:t>
      </w:r>
      <w:proofErr w:type="spellEnd"/>
      <w:r>
        <w:rPr>
          <w:color w:val="000000"/>
          <w:sz w:val="20"/>
        </w:rPr>
        <w:t xml:space="preserve"> with </w:t>
      </w:r>
      <w:proofErr w:type="spellStart"/>
      <w:r>
        <w:rPr>
          <w:color w:val="000000"/>
          <w:sz w:val="20"/>
        </w:rPr>
        <w:t>CronTrigger</w:t>
      </w:r>
      <w:proofErr w:type="spellEnd"/>
      <w:r>
        <w:rPr>
          <w:color w:val="000000"/>
          <w:sz w:val="20"/>
        </w:rPr>
        <w:t xml:space="preserve"> (7:00 AM CST daily), 1-hour misfire grace window, job coalescing, </w:t>
      </w:r>
      <w:proofErr w:type="spellStart"/>
      <w:r>
        <w:rPr>
          <w:color w:val="000000"/>
          <w:sz w:val="20"/>
        </w:rPr>
        <w:t>max_instances</w:t>
      </w:r>
      <w:proofErr w:type="spellEnd"/>
      <w:r>
        <w:rPr>
          <w:color w:val="000000"/>
          <w:sz w:val="20"/>
        </w:rPr>
        <w:t>=1, and SIGTERM-based graceful shutdown for Docker/</w:t>
      </w:r>
      <w:proofErr w:type="spellStart"/>
      <w:r>
        <w:rPr>
          <w:color w:val="000000"/>
          <w:sz w:val="20"/>
        </w:rPr>
        <w:t>systemd</w:t>
      </w:r>
      <w:proofErr w:type="spellEnd"/>
      <w:r>
        <w:rPr>
          <w:color w:val="000000"/>
          <w:sz w:val="20"/>
        </w:rPr>
        <w:t xml:space="preserve"> environments; built audit trail CSV for trend analysis and implemented --dry-</w:t>
      </w:r>
      <w:proofErr w:type="gramStart"/>
      <w:r>
        <w:rPr>
          <w:color w:val="000000"/>
          <w:sz w:val="20"/>
        </w:rPr>
        <w:t>run / -</w:t>
      </w:r>
      <w:proofErr w:type="gramEnd"/>
      <w:r>
        <w:rPr>
          <w:color w:val="000000"/>
          <w:sz w:val="20"/>
        </w:rPr>
        <w:t>-now CLI flags for safe QA testing.</w:t>
      </w:r>
    </w:p>
    <w:p w14:paraId="02083CE6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color w:val="000000"/>
          <w:sz w:val="20"/>
        </w:rPr>
        <w:t xml:space="preserve">Developed rich HTML email notification system using Python </w:t>
      </w:r>
      <w:proofErr w:type="spellStart"/>
      <w:r>
        <w:rPr>
          <w:color w:val="000000"/>
          <w:sz w:val="20"/>
        </w:rPr>
        <w:t>smtplib</w:t>
      </w:r>
      <w:proofErr w:type="spellEnd"/>
      <w:r>
        <w:rPr>
          <w:color w:val="000000"/>
          <w:sz w:val="20"/>
        </w:rPr>
        <w:t>/MIME — dynamic severity banners (CRITICAL/HIGH/MEDIUM/ALL CLEAR), color-coded failure sections with detail tables, embedded Oracle verification SQL, and attached CSV reports delivered via ERCOT's Office 365 SMTP relay with auto-escalating subject lines.</w:t>
      </w:r>
    </w:p>
    <w:p w14:paraId="11150592" w14:textId="77777777" w:rsidR="0089664E" w:rsidRDefault="00000000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>
        <w:rPr>
          <w:b/>
          <w:color w:val="000000"/>
          <w:sz w:val="20"/>
        </w:rPr>
        <w:t xml:space="preserve">Tech: </w:t>
      </w:r>
      <w:r>
        <w:rPr>
          <w:color w:val="000000"/>
          <w:sz w:val="20"/>
        </w:rPr>
        <w:t xml:space="preserve">Python 3.10, scikit-learn (Logistic Regression, Pipeline, </w:t>
      </w:r>
      <w:proofErr w:type="spellStart"/>
      <w:r>
        <w:rPr>
          <w:color w:val="000000"/>
          <w:sz w:val="20"/>
        </w:rPr>
        <w:t>ColumnTransformer</w:t>
      </w:r>
      <w:proofErr w:type="spellEnd"/>
      <w:r>
        <w:rPr>
          <w:color w:val="000000"/>
          <w:sz w:val="20"/>
        </w:rPr>
        <w:t xml:space="preserve">), Flask, pandas, NumPy, </w:t>
      </w:r>
      <w:proofErr w:type="spellStart"/>
      <w:r>
        <w:rPr>
          <w:color w:val="000000"/>
          <w:sz w:val="20"/>
        </w:rPr>
        <w:t>joblib</w:t>
      </w:r>
      <w:proofErr w:type="spellEnd"/>
      <w:r>
        <w:rPr>
          <w:color w:val="000000"/>
          <w:sz w:val="20"/>
        </w:rPr>
        <w:t xml:space="preserve">, Oracle SQL (16-table JOIN), Java 17, JAX-RS/Jersey, Spring Boot </w:t>
      </w:r>
      <w:proofErr w:type="spellStart"/>
      <w:r>
        <w:rPr>
          <w:color w:val="000000"/>
          <w:sz w:val="20"/>
        </w:rPr>
        <w:t>RestTemplate</w:t>
      </w:r>
      <w:proofErr w:type="spellEnd"/>
      <w:r>
        <w:rPr>
          <w:color w:val="000000"/>
          <w:sz w:val="20"/>
        </w:rPr>
        <w:t xml:space="preserve">, JPA/Hibernate, Angular 16, TypeScript, </w:t>
      </w:r>
      <w:proofErr w:type="spellStart"/>
      <w:r>
        <w:rPr>
          <w:color w:val="000000"/>
          <w:sz w:val="20"/>
        </w:rPr>
        <w:t>RxJS</w:t>
      </w:r>
      <w:proofErr w:type="spellEnd"/>
      <w:r>
        <w:rPr>
          <w:color w:val="000000"/>
          <w:sz w:val="20"/>
        </w:rPr>
        <w:t xml:space="preserve">, </w:t>
      </w:r>
      <w:proofErr w:type="spellStart"/>
      <w:r>
        <w:rPr>
          <w:color w:val="000000"/>
          <w:sz w:val="20"/>
        </w:rPr>
        <w:t>APScheduler</w:t>
      </w:r>
      <w:proofErr w:type="spellEnd"/>
      <w:r>
        <w:rPr>
          <w:color w:val="000000"/>
          <w:sz w:val="20"/>
        </w:rPr>
        <w:t xml:space="preserve">, </w:t>
      </w:r>
      <w:proofErr w:type="spellStart"/>
      <w:r>
        <w:rPr>
          <w:color w:val="000000"/>
          <w:sz w:val="20"/>
        </w:rPr>
        <w:t>smtplib</w:t>
      </w:r>
      <w:proofErr w:type="spellEnd"/>
      <w:r>
        <w:rPr>
          <w:color w:val="000000"/>
          <w:sz w:val="20"/>
        </w:rPr>
        <w:t xml:space="preserve">/MIME, </w:t>
      </w:r>
      <w:proofErr w:type="spellStart"/>
      <w:r>
        <w:rPr>
          <w:color w:val="000000"/>
          <w:sz w:val="20"/>
        </w:rPr>
        <w:t>cx_Oracle</w:t>
      </w:r>
      <w:proofErr w:type="spellEnd"/>
      <w:r>
        <w:rPr>
          <w:color w:val="000000"/>
          <w:sz w:val="20"/>
        </w:rPr>
        <w:t>, Docker, Jenkins, Maven, GitHub Copilot (Agentic AI)</w:t>
      </w:r>
    </w:p>
    <w:p w14:paraId="6E83667D" w14:textId="77777777" w:rsidR="00DE7D0E" w:rsidRDefault="00DE7D0E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​​</w:t>
      </w:r>
      <w:r w:rsidR="3355C2A3"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Amazon Robotics, Boston, US</w:t>
      </w:r>
    </w:p>
    <w:p w14:paraId="41FFBFF2" w14:textId="77777777" w:rsidR="3355C2A3" w:rsidRDefault="000C699A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Sr. Sava</w:t>
      </w:r>
      <w:r w:rsidR="12A0E91D"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Full Steck Developer</w:t>
      </w:r>
      <w:r w:rsidR="3355C2A3"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| Feb 2023 – </w:t>
      </w:r>
      <w:r w:rsidR="00A014CD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Mar 2025</w:t>
      </w:r>
    </w:p>
    <w:p w14:paraId="0B738E8B" w14:textId="77777777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6B3025FD" w14:textId="77777777" w:rsidR="00474033" w:rsidRPr="00474033" w:rsidRDefault="00474033" w:rsidP="00474033">
      <w:pPr>
        <w:rPr>
          <w:rFonts w:ascii="Verdana" w:hAnsi="Verdana"/>
          <w:bCs/>
          <w:color w:val="000000"/>
          <w:sz w:val="20"/>
        </w:rPr>
      </w:pPr>
      <w:r w:rsidRPr="00474033">
        <w:rPr>
          <w:rFonts w:ascii="Verdana" w:hAnsi="Verdana"/>
          <w:b/>
          <w:color w:val="000000"/>
          <w:sz w:val="20"/>
        </w:rPr>
        <w:t xml:space="preserve">Project: </w:t>
      </w:r>
      <w:r w:rsidRPr="00474033">
        <w:rPr>
          <w:rFonts w:ascii="Verdana" w:hAnsi="Verdana"/>
          <w:bCs/>
          <w:color w:val="000000"/>
          <w:sz w:val="20"/>
        </w:rPr>
        <w:t>Robotics Manufacturing &amp; Warehouse Management — Real</w:t>
      </w:r>
      <w:r w:rsidRPr="00474033">
        <w:rPr>
          <w:rFonts w:ascii="Verdana" w:hAnsi="Verdana"/>
          <w:bCs/>
          <w:color w:val="000000"/>
          <w:sz w:val="20"/>
        </w:rPr>
        <w:noBreakHyphen/>
        <w:t>time tracking and automation of robot production and delivery.</w:t>
      </w:r>
    </w:p>
    <w:p w14:paraId="312E3D4B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Architected Spring Boot microservices for manufacturing, delivery, and warehouse modules, improving scalability by 40% and reducing complexity by 35%.</w:t>
      </w:r>
    </w:p>
    <w:p w14:paraId="55F22CC1" w14:textId="77777777" w:rsidR="00BB2201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Developed Angular dashboards for real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time KPIs (production, delivery status, warehouse stats)</w:t>
      </w:r>
    </w:p>
    <w:p w14:paraId="46ABBF08" w14:textId="77777777" w:rsidR="00BB2201" w:rsidRPr="00BB2201" w:rsidRDefault="00BB2201" w:rsidP="00BB2201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BB2201">
        <w:rPr>
          <w:rFonts w:ascii="Verdana" w:eastAsia="Verdana" w:hAnsi="Verdana" w:cs="Verdana"/>
          <w:color w:val="000000" w:themeColor="text1"/>
          <w:sz w:val="20"/>
          <w:szCs w:val="20"/>
        </w:rPr>
        <w:t>Achieved horizontal scalability through microservices and container orchestration.</w:t>
      </w:r>
    </w:p>
    <w:p w14:paraId="45CC645B" w14:textId="77777777" w:rsidR="00BB2201" w:rsidRPr="00BB2201" w:rsidRDefault="00BB2201" w:rsidP="00BB2201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BB2201">
        <w:rPr>
          <w:rFonts w:ascii="Verdana" w:eastAsia="Verdana" w:hAnsi="Verdana" w:cs="Verdana"/>
          <w:color w:val="000000" w:themeColor="text1"/>
          <w:sz w:val="20"/>
          <w:szCs w:val="20"/>
        </w:rPr>
        <w:t>Automated operational workflows and digitized tracking dashboards to eliminate manual processes.</w:t>
      </w:r>
    </w:p>
    <w:p w14:paraId="4D32D7B7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Implemented Apache Kafka for event streaming, reducing inter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service latency by 40%; adopted event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driven design to cut delivery response time by 30%.</w:t>
      </w:r>
    </w:p>
    <w:p w14:paraId="328A6D76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lastRenderedPageBreak/>
        <w:t>Deployed services on AWS &amp; GCP; achieved 99.9% uptime and 50% cost reduction via autoscaling and right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sizing.</w:t>
      </w:r>
    </w:p>
    <w:p w14:paraId="03960384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Built CI/CD pipelines with AWS Code Pipeline and Jenkins, decreasing deployment time by 60%.</w:t>
      </w:r>
    </w:p>
    <w:p w14:paraId="2D11828C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Secured APIs with OAuth2/JWT and TLS; produced Swagger documentation to improve integration by 45% and reduce support queries by 25%.</w:t>
      </w:r>
    </w:p>
    <w:p w14:paraId="13C9F30E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Achieved 90%+ code coverage with JUnit/Mockito and conducted load/stress testing; boosted response times by 25% with caching and load balancing.</w:t>
      </w:r>
    </w:p>
    <w:p w14:paraId="457E0A6C" w14:textId="77777777" w:rsidR="6F1BB059" w:rsidRPr="00AF2021" w:rsidRDefault="6F1BB059" w:rsidP="00AF2021">
      <w:pPr>
        <w:pStyle w:val="ListParagraph"/>
        <w:shd w:val="clear" w:color="auto" w:fill="FFFFFF" w:themeFill="background1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0F629CC4" w14:textId="77777777" w:rsidR="494B16ED" w:rsidRDefault="494B16ED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Biogen, North Carolina, US</w:t>
      </w:r>
    </w:p>
    <w:p w14:paraId="5524C246" w14:textId="77777777" w:rsidR="494B16ED" w:rsidRDefault="494B16ED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Lead Full Stack Java Developer |June 2022 – Jan 2023</w:t>
      </w:r>
    </w:p>
    <w:p w14:paraId="7E3DE4AC" w14:textId="77777777" w:rsidR="008B2722" w:rsidRDefault="008B272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277A943F" w14:textId="77777777" w:rsidR="00474033" w:rsidRPr="00474033" w:rsidRDefault="00474033" w:rsidP="00C82750">
      <w:pPr>
        <w:rPr>
          <w:rFonts w:ascii="Verdana" w:hAnsi="Verdana"/>
          <w:bCs/>
          <w:color w:val="000000"/>
          <w:sz w:val="20"/>
        </w:rPr>
      </w:pPr>
      <w:r w:rsidRPr="00474033">
        <w:rPr>
          <w:rFonts w:ascii="Verdana" w:hAnsi="Verdana"/>
          <w:b/>
          <w:color w:val="000000"/>
          <w:sz w:val="20"/>
        </w:rPr>
        <w:t xml:space="preserve">Project: </w:t>
      </w:r>
      <w:r w:rsidRPr="00474033">
        <w:rPr>
          <w:rFonts w:ascii="Verdana" w:hAnsi="Verdana"/>
          <w:bCs/>
          <w:color w:val="000000"/>
          <w:sz w:val="20"/>
        </w:rPr>
        <w:t>Drug Supply Chain Management — Compliance and end</w:t>
      </w:r>
      <w:r w:rsidRPr="00474033">
        <w:rPr>
          <w:rFonts w:ascii="Verdana" w:hAnsi="Verdana"/>
          <w:bCs/>
          <w:color w:val="000000"/>
          <w:sz w:val="20"/>
        </w:rPr>
        <w:noBreakHyphen/>
        <w:t>to</w:t>
      </w:r>
      <w:r w:rsidRPr="00474033">
        <w:rPr>
          <w:rFonts w:ascii="Verdana" w:hAnsi="Verdana"/>
          <w:bCs/>
          <w:color w:val="000000"/>
          <w:sz w:val="20"/>
        </w:rPr>
        <w:noBreakHyphen/>
        <w:t>end visibility across global supply chains.</w:t>
      </w:r>
    </w:p>
    <w:p w14:paraId="2495EECF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t>Built secure Spring Boot microservices integrating ERP/CRM/inventory, improving data processing speed by 35%.</w:t>
      </w:r>
    </w:p>
    <w:p w14:paraId="26F73E56" w14:textId="77777777" w:rsidR="00BB2201" w:rsidRPr="00BB2201" w:rsidRDefault="00BB2201" w:rsidP="00BB2201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Fonts w:ascii="Verdana" w:eastAsia="Arial" w:hAnsi="Verdana" w:cs="Arial"/>
          <w:color w:val="000000" w:themeColor="text1"/>
          <w:sz w:val="20"/>
          <w:szCs w:val="20"/>
        </w:rPr>
        <w:t>Streamlined compliance workflows and automated reporting to minimize manual intervention.</w:t>
      </w:r>
    </w:p>
    <w:p w14:paraId="761F397D" w14:textId="77777777" w:rsidR="00BB2201" w:rsidRPr="00BB2201" w:rsidRDefault="00BB2201" w:rsidP="00BB2201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Fonts w:ascii="Verdana" w:eastAsia="Arial" w:hAnsi="Verdana" w:cs="Arial"/>
          <w:color w:val="000000" w:themeColor="text1"/>
          <w:sz w:val="20"/>
          <w:szCs w:val="20"/>
        </w:rPr>
        <w:t>Delivered intuitive Angular dashboards aligned with modern UX principles for better accessibility</w:t>
      </w:r>
    </w:p>
    <w:p w14:paraId="26ED5EDB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t>Implemented OAuth2/JWT; ensured HIPAA/GDPR/FDA compliance with encryption and audit trails.</w:t>
      </w:r>
    </w:p>
    <w:p w14:paraId="7B5CC781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t>Deployed on AWS (EC2, S3, RDS) achieving 99.9% uptime and 50% lower hardware costs; automated compliance checks/serialization (DSCSA) cutting audit time by 40%.</w:t>
      </w:r>
    </w:p>
    <w:p w14:paraId="315E98CC" w14:textId="77777777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Collaborated with cross-functional teams (product managers, logistics, legal) in a Scrum environment, achieving a 90% sprint goal completion rate and delivering features on time. </w:t>
      </w:r>
    </w:p>
    <w:p w14:paraId="1518AA8C" w14:textId="77777777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Implemented system monitoring using AWS CloudWatch and Prometheus to proactively troubleshoot and optimize system performance, reducing downtime by 50%. </w:t>
      </w:r>
    </w:p>
    <w:p w14:paraId="6E536791" w14:textId="77777777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Performed user acceptance testing (UAT) to ensure the system met functional requirements and provided positive user experience, with 95% of users reporting satisfaction during the testing phase. </w:t>
      </w:r>
    </w:p>
    <w:p w14:paraId="10B9140C" w14:textId="77777777" w:rsidR="008B2722" w:rsidRPr="00AF2021" w:rsidRDefault="008B2722" w:rsidP="048FE366">
      <w:pPr>
        <w:spacing w:after="0" w:line="240" w:lineRule="auto"/>
        <w:rPr>
          <w:rStyle w:val="normaltextrun"/>
          <w:rFonts w:ascii="Verdana" w:eastAsia="Times New Roman" w:hAnsi="Verdana" w:cs="Arial"/>
          <w:color w:val="000000"/>
          <w:kern w:val="0"/>
          <w:sz w:val="20"/>
          <w:szCs w:val="20"/>
        </w:rPr>
      </w:pPr>
      <w:bookmarkStart w:id="0" w:name="_Hlk124257509"/>
      <w:bookmarkEnd w:id="0"/>
    </w:p>
    <w:p w14:paraId="2742D944" w14:textId="77777777" w:rsidR="417B06F1" w:rsidRDefault="417B06F1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Dell Technologies</w:t>
      </w:r>
    </w:p>
    <w:p w14:paraId="4A95D56D" w14:textId="77777777" w:rsidR="417B06F1" w:rsidRDefault="7283D30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458DCC76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Application</w:t>
      </w:r>
      <w:r w:rsidR="417B06F1" w:rsidRPr="458DCC76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 xml:space="preserve"> Architect |July 2015 – May 2022</w:t>
      </w:r>
    </w:p>
    <w:p w14:paraId="71299AA0" w14:textId="77777777" w:rsidR="6F1BB059" w:rsidRDefault="6F1BB059" w:rsidP="00AF2021">
      <w:pPr>
        <w:spacing w:after="0" w:line="240" w:lineRule="auto"/>
        <w:rPr>
          <w:rFonts w:ascii="Verdana" w:hAnsi="Verdana"/>
          <w:sz w:val="20"/>
          <w:szCs w:val="20"/>
        </w:rPr>
      </w:pPr>
    </w:p>
    <w:p w14:paraId="641DD8C5" w14:textId="77777777" w:rsidR="00C82750" w:rsidRPr="00C82750" w:rsidRDefault="00C82750" w:rsidP="00C82750">
      <w:pPr>
        <w:spacing w:after="0" w:line="240" w:lineRule="auto"/>
        <w:rPr>
          <w:rFonts w:ascii="Verdana" w:hAnsi="Verdana"/>
          <w:sz w:val="20"/>
          <w:szCs w:val="20"/>
        </w:rPr>
      </w:pPr>
      <w:r w:rsidRPr="00C82750">
        <w:rPr>
          <w:rFonts w:ascii="Verdana" w:hAnsi="Verdana"/>
          <w:b/>
          <w:bCs/>
          <w:sz w:val="20"/>
          <w:szCs w:val="20"/>
        </w:rPr>
        <w:t>Project:</w:t>
      </w:r>
      <w:r w:rsidRPr="00C82750">
        <w:rPr>
          <w:rFonts w:ascii="Verdana" w:hAnsi="Verdana"/>
          <w:sz w:val="20"/>
          <w:szCs w:val="20"/>
        </w:rPr>
        <w:t xml:space="preserve"> </w:t>
      </w:r>
      <w:r w:rsidRPr="00C82750">
        <w:rPr>
          <w:rFonts w:ascii="Verdana" w:hAnsi="Verdana"/>
          <w:i/>
          <w:iCs/>
          <w:sz w:val="20"/>
          <w:szCs w:val="20"/>
        </w:rPr>
        <w:t>Cloud-Native Migration &amp; UI Modernization</w:t>
      </w:r>
      <w:r w:rsidRPr="00C82750">
        <w:rPr>
          <w:rFonts w:ascii="Verdana" w:hAnsi="Verdana"/>
          <w:sz w:val="20"/>
          <w:szCs w:val="20"/>
        </w:rPr>
        <w:t xml:space="preserve"> — Transforming legacy monolithic applications into scalable, cloud-native microservices while modernizing user interfaces for enterprise clients.</w:t>
      </w:r>
    </w:p>
    <w:p w14:paraId="6811E617" w14:textId="77777777" w:rsidR="00C82750" w:rsidRPr="00AF2021" w:rsidRDefault="00C82750" w:rsidP="00AF2021">
      <w:pPr>
        <w:spacing w:after="0" w:line="240" w:lineRule="auto"/>
        <w:rPr>
          <w:rFonts w:ascii="Verdana" w:hAnsi="Verdana"/>
          <w:sz w:val="20"/>
          <w:szCs w:val="20"/>
        </w:rPr>
      </w:pPr>
    </w:p>
    <w:p w14:paraId="11B4E91C" w14:textId="77777777" w:rsidR="7E1F1CF2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645F8819" w14:textId="77777777" w:rsidR="00BB2201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migration from monoliths to microservices with Spring Boot</w:t>
      </w:r>
      <w:r w:rsid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3FF51860" w14:textId="77777777" w:rsidR="00BB2201" w:rsidRPr="00BB2201" w:rsidRDefault="00BB2201" w:rsidP="00BB2201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Engineered cloud-native architecture for dynamic scaling and high availability.</w:t>
      </w:r>
    </w:p>
    <w:p w14:paraId="38B4E6EE" w14:textId="77777777" w:rsidR="00BB2201" w:rsidRPr="00BB2201" w:rsidRDefault="00BB2201" w:rsidP="00BB2201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responsive, component-driven UI for enhanced usability across devices.</w:t>
      </w:r>
    </w:p>
    <w:p w14:paraId="0F0BF9F4" w14:textId="77777777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Orchestrated Kubernetes/GKE deployments; improved availability and streamlined container operations. </w:t>
      </w:r>
    </w:p>
    <w:p w14:paraId="5980AFAD" w14:textId="77777777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Applied Spring DI/MVC, JPA/Hibernate for robust backends; optimized data processing by 30%. </w:t>
      </w:r>
    </w:p>
    <w:p w14:paraId="38E055DE" w14:textId="77777777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Established CI/CD pipelines; increased deployment frequency by 50% and reduced manual errors.</w:t>
      </w:r>
    </w:p>
    <w:p w14:paraId="114AED35" w14:textId="777777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Leveraged Java EE technologies (JSP, Servlets, JPA/Hibernate) to create robust, scalable backend systems, optimizing data processing by 30%.</w:t>
      </w:r>
    </w:p>
    <w:p w14:paraId="027ACFA4" w14:textId="777777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Integrated APIs using </w:t>
      </w:r>
      <w:r w:rsidR="009D7C6E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Angular</w:t>
      </w: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and </w:t>
      </w:r>
      <w:proofErr w:type="spellStart"/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GraphQL</w:t>
      </w:r>
      <w:proofErr w:type="spellEnd"/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, ensuring seamless and efficient communication between frontend and backend services.</w:t>
      </w:r>
    </w:p>
    <w:p w14:paraId="3C7C81B2" w14:textId="777777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Applied Spring Framework for dependency injection and MVC architecture, improving maintainability and flexibility of complex applications.</w:t>
      </w:r>
    </w:p>
    <w:p w14:paraId="0F886F92" w14:textId="777777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Utilized Postman and Swagger for API testing, ensuring that APIs were both robust and optimized for performance.</w:t>
      </w:r>
    </w:p>
    <w:p w14:paraId="002CFFB9" w14:textId="777777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Worked with PostgreSQL and MongoDB for database management, ensuring optimized queries for faster data retrieval and reporting.</w:t>
      </w:r>
    </w:p>
    <w:p w14:paraId="595AFADA" w14:textId="777777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Collaborated closely with UX/UI teams to deliver optimized, visually appealing, and responsive web applications tailored to business needs.</w:t>
      </w:r>
    </w:p>
    <w:p w14:paraId="12566234" w14:textId="777777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data migration projects from legacy systems to cloud platforms, ensuring seamless data integrity and reduced migration risks.</w:t>
      </w:r>
    </w:p>
    <w:p w14:paraId="17022110" w14:textId="777777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Mentored junior developers, fostering a culture of learning and collaboration, and enhancing team productivity by 30%.</w:t>
      </w:r>
    </w:p>
    <w:p w14:paraId="47BB10D1" w14:textId="77777777" w:rsidR="7E1F1CF2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6E810FFE" w14:textId="77777777" w:rsidR="3D2474A7" w:rsidRDefault="3D2474A7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IBM, New York, US</w:t>
      </w:r>
    </w:p>
    <w:p w14:paraId="684F7CF4" w14:textId="77777777" w:rsidR="3D2474A7" w:rsidRDefault="3D2474A7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lastRenderedPageBreak/>
        <w:t>Sr. Java Developer |May 2012 – July 2015</w:t>
      </w:r>
    </w:p>
    <w:p w14:paraId="4C799C3E" w14:textId="77777777" w:rsidR="00C82750" w:rsidRDefault="00C8275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706BDD2C" w14:textId="77777777" w:rsidR="00C82750" w:rsidRPr="00C82750" w:rsidRDefault="00C82750" w:rsidP="00C82750">
      <w:pPr>
        <w:spacing w:after="0" w:line="240" w:lineRule="auto"/>
        <w:rPr>
          <w:rFonts w:ascii="Verdana" w:hAnsi="Verdana"/>
          <w:sz w:val="20"/>
          <w:szCs w:val="20"/>
        </w:rPr>
      </w:pPr>
      <w:r w:rsidRPr="00C82750">
        <w:rPr>
          <w:rFonts w:ascii="Verdana" w:hAnsi="Verdana"/>
          <w:b/>
          <w:bCs/>
          <w:sz w:val="20"/>
          <w:szCs w:val="20"/>
        </w:rPr>
        <w:t xml:space="preserve">Project: </w:t>
      </w:r>
      <w:r w:rsidRPr="00C82750">
        <w:rPr>
          <w:rFonts w:ascii="Verdana" w:hAnsi="Verdana"/>
          <w:sz w:val="20"/>
          <w:szCs w:val="20"/>
        </w:rPr>
        <w:t>eCommerce Digital Transformation — Modernizing IBM’s eCommerce platform to deliver responsive, secure, and scalable solutions for global clients.</w:t>
      </w:r>
    </w:p>
    <w:p w14:paraId="7510DB57" w14:textId="77777777" w:rsidR="00C82750" w:rsidRDefault="00C8275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22BB8A46" w14:textId="77777777" w:rsidR="00C82750" w:rsidRPr="00C82750" w:rsidRDefault="00C82750" w:rsidP="00C82750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Delivered responsive Angular UIs for eCommerce transformation; integrated backends via REST for seamless data flow. </w:t>
      </w:r>
    </w:p>
    <w:p w14:paraId="0FB4680A" w14:textId="77777777" w:rsidR="00BB2201" w:rsidRPr="001B1203" w:rsidRDefault="00BB2201" w:rsidP="001B1203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proofErr w:type="gramStart"/>
      <w:r w:rsidRP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Strengthened</w:t>
      </w:r>
      <w:proofErr w:type="gramEnd"/>
      <w:r w:rsidRP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application security by enforcing encryption and secure coding standards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1707FB7C" w14:textId="77777777" w:rsidR="00BB2201" w:rsidRPr="001B1203" w:rsidRDefault="00BB2201" w:rsidP="001B1203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Optimized navigation and accessibility for seamless user interaction across platforms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28479233" w14:textId="77777777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improvements in the Packaging Module, optimizing product packaging processes and reducing assembly time by 20%.</w:t>
      </w:r>
    </w:p>
    <w:p w14:paraId="5CC0734F" w14:textId="77777777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Played a key role in the Manage Barcode Project, designing, developing, and testing features that increased barcode scanning accuracy by 25%.</w:t>
      </w:r>
    </w:p>
    <w:p w14:paraId="5E149429" w14:textId="77777777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ICE Faces screens for the Manage Barcode Project, enhancing user interface functionality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5684C967" w14:textId="77777777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Created reusable TypeScript components and services to consume REST APIs within Angular 5’s component-based architecture, improving application scalability and maintainability.</w:t>
      </w:r>
    </w:p>
    <w:p w14:paraId="3F2F4C76" w14:textId="77777777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Agile PLM API integrations, improving system interoperability and streamlining product lifecycle management.</w:t>
      </w:r>
    </w:p>
    <w:p w14:paraId="14950EC1" w14:textId="77777777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Successfully implemented URL PX for the Barcode Project, enhancing system flexibility and enabling dynamic URL-based actions.</w:t>
      </w:r>
    </w:p>
    <w:p w14:paraId="3563CB52" w14:textId="77777777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Refined Agile configurations, enhancing user access control and security by adding new subclasses, attributes, roles, and user groups.</w:t>
      </w:r>
    </w:p>
    <w:p w14:paraId="507BCE06" w14:textId="77777777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Facilitated collaboration within the SR and Change Teams, aligning on project goals and driving a 15% increase in team productivity.</w:t>
      </w:r>
    </w:p>
    <w:p w14:paraId="389B8FBA" w14:textId="77777777" w:rsidR="7E1F1CF2" w:rsidRDefault="7E1F1CF2" w:rsidP="7E1F1CF2">
      <w:pPr>
        <w:pStyle w:val="paragraph"/>
        <w:spacing w:before="0" w:beforeAutospacing="0" w:after="0" w:afterAutospacing="0"/>
        <w:ind w:left="502" w:hanging="36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42E59A5A" w14:textId="77777777" w:rsidR="23A221C9" w:rsidRPr="00AF2021" w:rsidRDefault="23A221C9" w:rsidP="00AF2021">
      <w:pPr>
        <w:tabs>
          <w:tab w:val="right" w:pos="10080"/>
        </w:tabs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7D5F48FB" w14:textId="77777777" w:rsidR="00D927F3" w:rsidRDefault="00D927F3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4B7FC0AA" w14:textId="77777777" w:rsidR="4BE6C0A8" w:rsidRDefault="4BE6C0A8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proofErr w:type="spellStart"/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Innominds</w:t>
      </w:r>
      <w:proofErr w:type="spellEnd"/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, San Jose, CA</w:t>
      </w:r>
    </w:p>
    <w:p w14:paraId="7F0F20C8" w14:textId="77777777" w:rsidR="4BE6C0A8" w:rsidRDefault="4BE6C0A8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Java Developer |Dec 2009 – March 2012</w:t>
      </w:r>
    </w:p>
    <w:p w14:paraId="02698F7F" w14:textId="77777777" w:rsidR="00AF2021" w:rsidRDefault="00AF2021" w:rsidP="00AF2021">
      <w:pPr>
        <w:tabs>
          <w:tab w:val="right" w:pos="10080"/>
        </w:tabs>
        <w:spacing w:after="0" w:line="240" w:lineRule="auto"/>
        <w:rPr>
          <w:rStyle w:val="normaltextrun"/>
          <w:rFonts w:ascii="Verdana" w:hAnsi="Verdana" w:cs="Arial"/>
          <w:b/>
          <w:bCs/>
          <w:color w:val="191919"/>
          <w:kern w:val="0"/>
          <w:sz w:val="20"/>
          <w:szCs w:val="20"/>
          <w14:ligatures w14:val="none"/>
        </w:rPr>
      </w:pPr>
    </w:p>
    <w:p w14:paraId="26B2B1E9" w14:textId="77777777" w:rsidR="00D927F3" w:rsidRPr="00D927F3" w:rsidRDefault="00D927F3" w:rsidP="00D927F3">
      <w:pPr>
        <w:spacing w:after="0" w:line="240" w:lineRule="auto"/>
        <w:rPr>
          <w:rFonts w:ascii="Verdana" w:hAnsi="Verdana"/>
          <w:sz w:val="20"/>
          <w:szCs w:val="20"/>
        </w:rPr>
      </w:pPr>
      <w:r w:rsidRPr="00D927F3">
        <w:rPr>
          <w:rFonts w:ascii="Verdana" w:hAnsi="Verdana"/>
          <w:b/>
          <w:bCs/>
          <w:sz w:val="20"/>
          <w:szCs w:val="20"/>
        </w:rPr>
        <w:t>Project</w:t>
      </w:r>
      <w:r w:rsidRPr="00D927F3">
        <w:rPr>
          <w:rFonts w:ascii="Verdana" w:hAnsi="Verdana"/>
          <w:sz w:val="20"/>
          <w:szCs w:val="20"/>
        </w:rPr>
        <w:t>: Queue Service Framework &amp; Real-Time Data Exchange — Building enterprise-grade frameworks and utilities for task management and data synchronization.</w:t>
      </w:r>
    </w:p>
    <w:p w14:paraId="30600905" w14:textId="77777777" w:rsidR="00D927F3" w:rsidRDefault="00D927F3" w:rsidP="00AF2021">
      <w:pPr>
        <w:tabs>
          <w:tab w:val="right" w:pos="10080"/>
        </w:tabs>
        <w:spacing w:after="0" w:line="240" w:lineRule="auto"/>
        <w:rPr>
          <w:rStyle w:val="normaltextrun"/>
          <w:rFonts w:ascii="Verdana" w:hAnsi="Verdana" w:cs="Arial"/>
          <w:b/>
          <w:bCs/>
          <w:color w:val="191919"/>
          <w:kern w:val="0"/>
          <w:sz w:val="20"/>
          <w:szCs w:val="20"/>
          <w14:ligatures w14:val="none"/>
        </w:rPr>
      </w:pPr>
    </w:p>
    <w:p w14:paraId="6F46D955" w14:textId="77777777" w:rsidR="00C82750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Designed/implemented a Queue Service Framework (Java/PL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 xml:space="preserve">SQL), improving task management efficiency by 30%. </w:t>
      </w:r>
    </w:p>
    <w:p w14:paraId="0C0C8DE4" w14:textId="77777777" w:rsidR="00D21B4D" w:rsidRPr="00D21B4D" w:rsidRDefault="00D21B4D" w:rsidP="00D21B4D">
      <w:pPr>
        <w:pStyle w:val="ListParagraph"/>
        <w:numPr>
          <w:ilvl w:val="0"/>
          <w:numId w:val="5"/>
        </w:numPr>
        <w:spacing w:line="300" w:lineRule="atLeast"/>
        <w:rPr>
          <w:rFonts w:ascii="Segoe UI" w:hAnsi="Segoe UI" w:cs="Segoe UI"/>
          <w:sz w:val="21"/>
          <w:szCs w:val="21"/>
          <w14:ligatures w14:val="none"/>
        </w:rPr>
      </w:pPr>
      <w:r w:rsidRPr="00D21B4D">
        <w:rPr>
          <w:rFonts w:ascii="Segoe UI" w:hAnsi="Segoe UI" w:cs="Segoe UI"/>
          <w:sz w:val="21"/>
          <w:szCs w:val="21"/>
          <w14:ligatures w14:val="none"/>
        </w:rPr>
        <w:t>Optimized query execution and concurrency handling to boost system throughput.</w:t>
      </w:r>
    </w:p>
    <w:p w14:paraId="58AC089E" w14:textId="77777777" w:rsidR="00C82750" w:rsidRPr="00C82750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Developed </w:t>
      </w:r>
      <w:proofErr w:type="spellStart"/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AgileAsyncSWServices</w:t>
      </w:r>
      <w:proofErr w:type="spellEnd"/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(Tomcat/WebLogic) for real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 xml:space="preserve">time data exchange; created custom UI/attachment utilities to enhance UX. </w:t>
      </w:r>
    </w:p>
    <w:p w14:paraId="5AD3765B" w14:textId="77777777" w:rsidR="00D927F3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Automated daily cleanup (</w:t>
      </w:r>
      <w:proofErr w:type="spellStart"/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UNCCleanup</w:t>
      </w:r>
      <w:proofErr w:type="spellEnd"/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) jobs; integrated File Catalyst for accelerated data transfers.</w:t>
      </w:r>
    </w:p>
    <w:p w14:paraId="7D705C8B" w14:textId="77777777" w:rsidR="005142CD" w:rsidRPr="00D927F3" w:rsidRDefault="4FD8421D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D927F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Utilized Agile API to enhance system functionality, gaining advanced proficiency in Agile PLM Technology and facilitating seamless integrations.</w:t>
      </w:r>
    </w:p>
    <w:p w14:paraId="5A9B3861" w14:textId="77777777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the design, development, and testing of the Queue Service Framework, improving task management efficiency by 30%.</w:t>
      </w:r>
    </w:p>
    <w:p w14:paraId="0FCED30F" w14:textId="77777777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Innovated Agile Attachment Utility/</w:t>
      </w:r>
      <w:r w:rsidR="067AD55F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Custom UI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, enabling advanced file operations and mimicking </w:t>
      </w:r>
      <w:proofErr w:type="spellStart"/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Agile’s</w:t>
      </w:r>
      <w:proofErr w:type="spellEnd"/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OOTB features, improving user experience by 20%.</w:t>
      </w:r>
    </w:p>
    <w:p w14:paraId="0C83968F" w14:textId="77777777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Created a Custom UI web application deployed on WebLogic, enhancing user interface interactions and streamlining workflows with Agile URL PX.</w:t>
      </w:r>
    </w:p>
    <w:p w14:paraId="2F339097" w14:textId="77777777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Integrated File Catalyst with Agile API calls to optimize data transfer speeds, increasing user satisfaction by 30%.</w:t>
      </w:r>
    </w:p>
    <w:p w14:paraId="683EC3E0" w14:textId="77777777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Groovy Scripts for platform code name validation in Agile, ensuring data accuracy and system reliability.</w:t>
      </w:r>
    </w:p>
    <w:p w14:paraId="4AED4C1B" w14:textId="77777777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Engineered web-based promotional functionalities for Dell products, increasing customer engagement by providing easy access to drivers and resources.</w:t>
      </w:r>
    </w:p>
    <w:p w14:paraId="0C8D7896" w14:textId="77777777" w:rsidR="005142CD" w:rsidRPr="00AF2021" w:rsidRDefault="005142CD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A57BEA0" w14:textId="77777777" w:rsidR="005142CD" w:rsidRPr="00AF2021" w:rsidRDefault="005142CD" w:rsidP="7E1F1CF2">
      <w:pPr>
        <w:pStyle w:val="ListParagraph"/>
        <w:ind w:left="502"/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0338D972" w14:textId="77777777" w:rsidR="005142CD" w:rsidRPr="00D927F3" w:rsidRDefault="00DE7D0E" w:rsidP="00D927F3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="0FE1A819" w:rsidRPr="00D927F3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Wells Fargo, IA</w:t>
      </w:r>
    </w:p>
    <w:p w14:paraId="36FA8B4F" w14:textId="77777777" w:rsidR="005142CD" w:rsidRPr="00D927F3" w:rsidRDefault="0FE1A819" w:rsidP="00D927F3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00D927F3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Java Developer | Nov 2007 – May 2009</w:t>
      </w:r>
    </w:p>
    <w:p w14:paraId="44BF2593" w14:textId="77777777" w:rsidR="005142CD" w:rsidRPr="00D927F3" w:rsidRDefault="005142CD" w:rsidP="00D927F3">
      <w:pPr>
        <w:spacing w:after="0" w:line="240" w:lineRule="auto"/>
        <w:rPr>
          <w:rStyle w:val="contentcontrolboundarysink"/>
        </w:rPr>
      </w:pPr>
    </w:p>
    <w:p w14:paraId="74115B01" w14:textId="77777777" w:rsidR="00D927F3" w:rsidRPr="00D927F3" w:rsidRDefault="00D927F3" w:rsidP="00D927F3">
      <w:pPr>
        <w:spacing w:after="0" w:line="240" w:lineRule="auto"/>
        <w:rPr>
          <w:rFonts w:ascii="Verdana" w:hAnsi="Verdana"/>
          <w:sz w:val="20"/>
          <w:szCs w:val="20"/>
        </w:rPr>
      </w:pPr>
      <w:r w:rsidRPr="00D927F3">
        <w:rPr>
          <w:rFonts w:ascii="Verdana" w:hAnsi="Verdana"/>
          <w:b/>
          <w:bCs/>
          <w:sz w:val="20"/>
          <w:szCs w:val="20"/>
        </w:rPr>
        <w:t xml:space="preserve">Project: </w:t>
      </w:r>
      <w:r w:rsidRPr="00D927F3">
        <w:rPr>
          <w:rFonts w:ascii="Verdana" w:hAnsi="Verdana"/>
          <w:sz w:val="20"/>
          <w:szCs w:val="20"/>
        </w:rPr>
        <w:t>Smart Payment Plan &amp; Bureau Retrieval System — Delivering secure, high-performance financial solutions for payment processing and data retrieval.</w:t>
      </w:r>
    </w:p>
    <w:p w14:paraId="58DD3710" w14:textId="77777777" w:rsidR="00D927F3" w:rsidRPr="00D927F3" w:rsidRDefault="00D927F3" w:rsidP="00D927F3">
      <w:pPr>
        <w:pStyle w:val="paragraph"/>
        <w:spacing w:before="0" w:beforeAutospacing="0" w:after="0" w:afterAutospacing="0"/>
        <w:ind w:left="502"/>
        <w:rPr>
          <w:rStyle w:val="normaltextrun"/>
          <w:rFonts w:eastAsia="Arial"/>
          <w:color w:val="000000" w:themeColor="text1"/>
        </w:rPr>
      </w:pPr>
    </w:p>
    <w:p w14:paraId="39964AD6" w14:textId="77777777" w:rsid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lastRenderedPageBreak/>
        <w:t>Implemented Spring DI and transitioned EJBs to Spring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>enabled components</w:t>
      </w:r>
      <w:r w:rsidR="00D21B4D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55C1CE68" w14:textId="77777777" w:rsidR="00D21B4D" w:rsidRPr="00D21B4D" w:rsidRDefault="00D21B4D" w:rsidP="00D21B4D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D21B4D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Automated repetitive workflows and enhanced resource utilization for better efficiency.</w:t>
      </w:r>
    </w:p>
    <w:p w14:paraId="07183D62" w14:textId="77777777" w:rsidR="00C82750" w:rsidRP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Built a smart payment plan for ELC service (+20% efficiency) and the Bureau Retrieval System (+30% data retrieval speed). </w:t>
      </w:r>
    </w:p>
    <w:p w14:paraId="47F784A9" w14:textId="77777777" w:rsidR="00C82750" w:rsidRP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Authored XML SAX parsers/XSLT transformations; contributed to SOA web services; established performance testing with JMeter and coverage with </w:t>
      </w:r>
      <w:proofErr w:type="spellStart"/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EclEmma</w:t>
      </w:r>
      <w:proofErr w:type="spellEnd"/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7DA919BD" w14:textId="77777777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Transitioned EJBs to Spring-enabled EJBs, improving system performance and simplifying codebase maintenance.</w:t>
      </w:r>
    </w:p>
    <w:p w14:paraId="5B4D5966" w14:textId="77777777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Delivered client-specific requirements for MR2 &amp; ILOL, successfully meeting project milestones and improving client satisfaction.</w:t>
      </w:r>
    </w:p>
    <w:p w14:paraId="416B9411" w14:textId="77777777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Utilized </w:t>
      </w:r>
      <w:r w:rsidR="49D0766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Find Bugs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for code quality assurance, generating reports that identified and fixed potential bugs, improving software reliability.</w:t>
      </w:r>
    </w:p>
    <w:p w14:paraId="571C2D3C" w14:textId="77777777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JMeter scripts for performance testing, ensuring optimal application performance under varying load conditions.</w:t>
      </w:r>
    </w:p>
    <w:p w14:paraId="6F004790" w14:textId="77777777" w:rsidR="7E1F1CF2" w:rsidRDefault="7E1F1CF2" w:rsidP="7E1F1CF2">
      <w:pPr>
        <w:pStyle w:val="ListParagraph"/>
        <w:ind w:left="502"/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78C6474F" w14:textId="77777777" w:rsidR="6F1BB059" w:rsidRPr="00AF2021" w:rsidRDefault="6F1BB059" w:rsidP="6F1BB059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69AAA665" w14:textId="77777777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52BE64E8" w14:textId="77777777" w:rsidR="00DE7D0E" w:rsidRPr="00AF2021" w:rsidRDefault="00DE7D0E" w:rsidP="6F1BB059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Education</w:t>
      </w:r>
      <w:r w:rsidRPr="00AF2021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Pr="00AF2021">
        <w:rPr>
          <w:rStyle w:val="eop"/>
          <w:rFonts w:ascii="Verdana" w:hAnsi="Verdana" w:cs="Segoe UI"/>
          <w:b/>
          <w:bCs/>
          <w:color w:val="000000" w:themeColor="text1"/>
          <w:sz w:val="20"/>
          <w:szCs w:val="20"/>
        </w:rPr>
        <w:t> </w:t>
      </w:r>
    </w:p>
    <w:p w14:paraId="6D31E78E" w14:textId="77777777" w:rsidR="6F1BB059" w:rsidRPr="00AF2021" w:rsidRDefault="6F1BB059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E8D132B" w14:textId="77777777" w:rsidR="00DE7D0E" w:rsidRPr="0084310F" w:rsidRDefault="00DE7D0E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0DFD7A44" wp14:editId="68E34A29">
            <wp:extent cx="9525" cy="9525"/>
            <wp:effectExtent l="0" t="0" r="0" b="0"/>
            <wp:docPr id="718000248" name="Picture 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​​</w:t>
      </w:r>
      <w:r w:rsidR="0084310F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Computer Science​ from </w:t>
      </w:r>
      <w:r w:rsidR="00F2141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MK 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University, </w:t>
      </w:r>
      <w:proofErr w:type="gramStart"/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M</w:t>
      </w:r>
      <w:r w:rsidR="00F2141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aster</w:t>
      </w:r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’s in Computer Applications</w:t>
      </w:r>
      <w:proofErr w:type="gramEnd"/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​​20</w:t>
      </w:r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01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 </w:t>
      </w:r>
    </w:p>
    <w:p w14:paraId="752537B4" w14:textId="77777777" w:rsidR="00DE7D0E" w:rsidRPr="0084310F" w:rsidRDefault="0084310F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proofErr w:type="gramStart"/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Bachelor’s in Science</w:t>
      </w:r>
      <w:proofErr w:type="gramEnd"/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- Mathematics</w:t>
      </w:r>
      <w:r w:rsidR="03DF1A9A"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</w:t>
      </w:r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from Andhra University, </w:t>
      </w:r>
      <w:r w:rsidR="03DF1A9A"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1998  </w:t>
      </w:r>
    </w:p>
    <w:p w14:paraId="2FD6E17D" w14:textId="77777777" w:rsidR="7E1F1CF2" w:rsidRDefault="7E1F1CF2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61953DDE" w14:textId="77777777" w:rsidR="199BA69F" w:rsidRDefault="199BA69F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35735619" w14:textId="77777777" w:rsidR="5639A927" w:rsidRDefault="5639A927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Certifications</w:t>
      </w:r>
    </w:p>
    <w:p w14:paraId="24BADEDE" w14:textId="77777777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30049FB3" w14:textId="77777777" w:rsidR="158CE71B" w:rsidRPr="00327A63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</w:pPr>
      <w:r w:rsidRPr="00327A63"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  <w:t xml:space="preserve">Oracle </w:t>
      </w:r>
      <w:proofErr w:type="spellStart"/>
      <w:r w:rsidRPr="00327A63"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  <w:t>Certified</w:t>
      </w:r>
      <w:proofErr w:type="spellEnd"/>
      <w:r w:rsidRPr="00327A63"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  <w:t xml:space="preserve"> Professional, Java SE Programmer</w:t>
      </w:r>
    </w:p>
    <w:p w14:paraId="3C6F6095" w14:textId="77777777" w:rsidR="158CE71B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Agile Scrum Master Certification</w:t>
      </w:r>
    </w:p>
    <w:p w14:paraId="17D903B5" w14:textId="77777777" w:rsidR="7E1F1CF2" w:rsidRDefault="7E1F1CF2" w:rsidP="7E1F1CF2">
      <w:pPr>
        <w:pStyle w:val="ListParagraph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7B6FE67B" w14:textId="77777777" w:rsidR="7E1F1CF2" w:rsidRDefault="7E1F1CF2" w:rsidP="7E1F1CF2">
      <w:pPr>
        <w:pStyle w:val="ListParagraph"/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</w:pPr>
    </w:p>
    <w:p w14:paraId="0EE9F193" w14:textId="77777777" w:rsidR="5639A927" w:rsidRDefault="5639A927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Key Achievements</w:t>
      </w:r>
    </w:p>
    <w:p w14:paraId="3FE555AA" w14:textId="77777777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C143C9D" w14:textId="77777777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Improved system reliability: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Reduced downtime by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25%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through proactive monitoring and optimization at Amazon Robotics. </w:t>
      </w:r>
    </w:p>
    <w:p w14:paraId="0F66356B" w14:textId="77777777" w:rsidR="0089664E" w:rsidRDefault="00000000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>
        <w:rPr>
          <w:b/>
          <w:sz w:val="20"/>
        </w:rPr>
        <w:t>ML-driven feasibility screening:</w:t>
      </w:r>
      <w:r>
        <w:rPr>
          <w:sz w:val="20"/>
        </w:rPr>
        <w:t xml:space="preserve"> Built GINR Feasibility Screening ML system (scikit-learn Logistic Regression, ROC-AUC &gt; 0.85) integrating 20 features from 16 Oracle DB tables — enabling real-time PASS/FAIL scoring via Flask REST API at submission time, replacing manual planner pre-screening.</w:t>
      </w:r>
    </w:p>
    <w:p w14:paraId="5F1C104D" w14:textId="77777777" w:rsidR="0089664E" w:rsidRDefault="00000000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>
        <w:rPr>
          <w:b/>
          <w:sz w:val="20"/>
        </w:rPr>
        <w:t>AI-driven payment automation:</w:t>
      </w:r>
      <w:r>
        <w:rPr>
          <w:sz w:val="20"/>
        </w:rPr>
        <w:t xml:space="preserve"> Automated 7-category GINR payment failure detection using Python/pandas </w:t>
      </w:r>
      <w:proofErr w:type="spellStart"/>
      <w:r>
        <w:rPr>
          <w:sz w:val="20"/>
        </w:rPr>
        <w:t>APScheduler</w:t>
      </w:r>
      <w:proofErr w:type="spellEnd"/>
      <w:r>
        <w:rPr>
          <w:sz w:val="20"/>
        </w:rPr>
        <w:t>, scanning 100+ records daily and replacing manual review — delivering actionable severity-prioritized reports to managers within minutes of the 7 AM CST run.</w:t>
      </w:r>
    </w:p>
    <w:p w14:paraId="52AA5049" w14:textId="77777777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Accelerated delivery cycles: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Increased development velocity by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30%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by implementing Agile practices and DevOps tools (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Jenkins, Docker, Kubernetes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). </w:t>
      </w:r>
    </w:p>
    <w:p w14:paraId="6AD6D317" w14:textId="77777777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Boosted user satisfaction: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Enhanced UI and optimized application performance, resulting in a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30% increase in engagement</w:t>
      </w:r>
      <w:r w:rsidRPr="00FA2997">
        <w:rPr>
          <w:rFonts w:ascii="Verdana" w:hAnsi="Verdana" w:cs="Segoe UI"/>
          <w:sz w:val="20"/>
          <w:szCs w:val="20"/>
          <w14:ligatures w14:val="none"/>
        </w:rPr>
        <w:t>.</w:t>
      </w:r>
    </w:p>
    <w:p w14:paraId="4E6CF9A3" w14:textId="77777777" w:rsidR="00FA2997" w:rsidRDefault="00FA2997" w:rsidP="199BA69F">
      <w:pPr>
        <w:pStyle w:val="paragraph"/>
        <w:numPr>
          <w:ilvl w:val="0"/>
          <w:numId w:val="2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45B1CBCA" w14:textId="77777777" w:rsidR="7E1F1CF2" w:rsidRDefault="7E1F1CF2" w:rsidP="7E1F1CF2">
      <w:pPr>
        <w:pStyle w:val="ListParagraph"/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</w:pPr>
    </w:p>
    <w:p w14:paraId="50E3DB99" w14:textId="77777777" w:rsidR="5639A927" w:rsidRDefault="5639A927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Professional Development</w:t>
      </w:r>
    </w:p>
    <w:p w14:paraId="506C66E8" w14:textId="77777777" w:rsidR="7E1F1CF2" w:rsidRDefault="7E1F1CF2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69B4A274" w14:textId="77777777" w:rsidR="00A723C5" w:rsidRPr="00A723C5" w:rsidRDefault="00A723C5" w:rsidP="00A723C5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A723C5">
        <w:rPr>
          <w:rFonts w:ascii="Verdana" w:hAnsi="Verdana" w:cs="Segoe UI"/>
          <w:sz w:val="20"/>
          <w:szCs w:val="20"/>
          <w14:ligatures w14:val="none"/>
        </w:rPr>
        <w:t xml:space="preserve">Active contributor to open-source projects (Angular, Node.js). </w:t>
      </w:r>
    </w:p>
    <w:p w14:paraId="51C9239E" w14:textId="77777777" w:rsidR="00A723C5" w:rsidRPr="00A723C5" w:rsidRDefault="00A723C5" w:rsidP="00A723C5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A723C5">
        <w:rPr>
          <w:rFonts w:ascii="Verdana" w:hAnsi="Verdana" w:cs="Segoe UI"/>
          <w:sz w:val="20"/>
          <w:szCs w:val="20"/>
          <w14:ligatures w14:val="none"/>
        </w:rPr>
        <w:t>Regular attendee of cloud, microservices, and frontend technology conferences/webinars.</w:t>
      </w:r>
    </w:p>
    <w:p w14:paraId="2C683852" w14:textId="77777777" w:rsidR="7E1F1CF2" w:rsidRPr="00A723C5" w:rsidRDefault="7E1F1CF2" w:rsidP="00A723C5">
      <w:pPr>
        <w:pStyle w:val="ListParagraph"/>
        <w:spacing w:line="300" w:lineRule="atLeast"/>
        <w:rPr>
          <w:rFonts w:cs="Segoe UI"/>
          <w:b/>
          <w:bCs/>
          <w14:ligatures w14:val="none"/>
        </w:rPr>
      </w:pPr>
    </w:p>
    <w:p w14:paraId="3545660D" w14:textId="77777777" w:rsidR="00DE7D0E" w:rsidRPr="00A723C5" w:rsidRDefault="00DE7D0E" w:rsidP="00A723C5">
      <w:pPr>
        <w:pStyle w:val="ListParagraph"/>
        <w:spacing w:line="300" w:lineRule="atLeast"/>
        <w:rPr>
          <w:rFonts w:ascii="Verdana" w:hAnsi="Verdana" w:cs="Segoe UI"/>
          <w:b/>
          <w:bCs/>
          <w:sz w:val="20"/>
          <w:szCs w:val="20"/>
          <w14:ligatures w14:val="none"/>
        </w:rPr>
      </w:pPr>
    </w:p>
    <w:sectPr w:rsidR="00DE7D0E" w:rsidRPr="00A723C5" w:rsidSect="00AF2021">
      <w:pgSz w:w="12240" w:h="15840"/>
      <w:pgMar w:top="426" w:right="616" w:bottom="426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DE2"/>
    <w:multiLevelType w:val="multilevel"/>
    <w:tmpl w:val="9EB6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14A80"/>
    <w:multiLevelType w:val="hybridMultilevel"/>
    <w:tmpl w:val="6ED66012"/>
    <w:lvl w:ilvl="0" w:tplc="2B2A682A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80A47956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7994B912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8B2CA06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BFD4ADF6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36920D44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B22DCEC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DC483F68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D850F132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17E42B32"/>
    <w:multiLevelType w:val="hybridMultilevel"/>
    <w:tmpl w:val="A43C08A2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0842DB3"/>
    <w:multiLevelType w:val="hybridMultilevel"/>
    <w:tmpl w:val="37DA2028"/>
    <w:lvl w:ilvl="0" w:tplc="E782149C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9A26E40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1A70A604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D1C3B4E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95067E68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F3743728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50983CF6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1503BCA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36C81792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258A465E"/>
    <w:multiLevelType w:val="multilevel"/>
    <w:tmpl w:val="AC18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96973"/>
    <w:multiLevelType w:val="multilevel"/>
    <w:tmpl w:val="466E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3AFBB2"/>
    <w:multiLevelType w:val="hybridMultilevel"/>
    <w:tmpl w:val="AF6AE26E"/>
    <w:lvl w:ilvl="0" w:tplc="24CE7A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DAA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A29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95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607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D63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182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C8E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A62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AA2099"/>
    <w:multiLevelType w:val="hybridMultilevel"/>
    <w:tmpl w:val="6C4E7B86"/>
    <w:lvl w:ilvl="0" w:tplc="639231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10A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0D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4494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4837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3ABC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B2F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DA1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6C86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FA54ED"/>
    <w:multiLevelType w:val="hybridMultilevel"/>
    <w:tmpl w:val="6B7497D6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4A4F93"/>
    <w:multiLevelType w:val="hybridMultilevel"/>
    <w:tmpl w:val="1FBE3930"/>
    <w:lvl w:ilvl="0" w:tplc="9DA2C8D4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plc="16E4AAC2" w:tentative="1">
      <w:start w:val="1"/>
      <w:numFmt w:val="bullet"/>
      <w:lvlText w:val=""/>
      <w:lvlJc w:val="left"/>
      <w:pPr>
        <w:tabs>
          <w:tab w:val="num" w:pos="1222"/>
        </w:tabs>
        <w:ind w:left="1222" w:hanging="360"/>
      </w:pPr>
      <w:rPr>
        <w:rFonts w:ascii="Symbol" w:hAnsi="Symbol" w:hint="default"/>
        <w:sz w:val="20"/>
      </w:rPr>
    </w:lvl>
    <w:lvl w:ilvl="2" w:tplc="7E389A0C" w:tentative="1">
      <w:start w:val="1"/>
      <w:numFmt w:val="bullet"/>
      <w:lvlText w:val=""/>
      <w:lvlJc w:val="left"/>
      <w:pPr>
        <w:tabs>
          <w:tab w:val="num" w:pos="1942"/>
        </w:tabs>
        <w:ind w:left="1942" w:hanging="360"/>
      </w:pPr>
      <w:rPr>
        <w:rFonts w:ascii="Symbol" w:hAnsi="Symbol" w:hint="default"/>
        <w:sz w:val="20"/>
      </w:rPr>
    </w:lvl>
    <w:lvl w:ilvl="3" w:tplc="41E452E4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  <w:sz w:val="20"/>
      </w:rPr>
    </w:lvl>
    <w:lvl w:ilvl="4" w:tplc="76A417BA" w:tentative="1">
      <w:start w:val="1"/>
      <w:numFmt w:val="bullet"/>
      <w:lvlText w:val=""/>
      <w:lvlJc w:val="left"/>
      <w:pPr>
        <w:tabs>
          <w:tab w:val="num" w:pos="3382"/>
        </w:tabs>
        <w:ind w:left="3382" w:hanging="360"/>
      </w:pPr>
      <w:rPr>
        <w:rFonts w:ascii="Symbol" w:hAnsi="Symbol" w:hint="default"/>
        <w:sz w:val="20"/>
      </w:rPr>
    </w:lvl>
    <w:lvl w:ilvl="5" w:tplc="B19E9DF8" w:tentative="1">
      <w:start w:val="1"/>
      <w:numFmt w:val="bullet"/>
      <w:lvlText w:val=""/>
      <w:lvlJc w:val="left"/>
      <w:pPr>
        <w:tabs>
          <w:tab w:val="num" w:pos="4102"/>
        </w:tabs>
        <w:ind w:left="4102" w:hanging="360"/>
      </w:pPr>
      <w:rPr>
        <w:rFonts w:ascii="Symbol" w:hAnsi="Symbol" w:hint="default"/>
        <w:sz w:val="20"/>
      </w:rPr>
    </w:lvl>
    <w:lvl w:ilvl="6" w:tplc="BBC05322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  <w:sz w:val="20"/>
      </w:rPr>
    </w:lvl>
    <w:lvl w:ilvl="7" w:tplc="9F9A5FD6" w:tentative="1">
      <w:start w:val="1"/>
      <w:numFmt w:val="bullet"/>
      <w:lvlText w:val=""/>
      <w:lvlJc w:val="left"/>
      <w:pPr>
        <w:tabs>
          <w:tab w:val="num" w:pos="5542"/>
        </w:tabs>
        <w:ind w:left="5542" w:hanging="360"/>
      </w:pPr>
      <w:rPr>
        <w:rFonts w:ascii="Symbol" w:hAnsi="Symbol" w:hint="default"/>
        <w:sz w:val="20"/>
      </w:rPr>
    </w:lvl>
    <w:lvl w:ilvl="8" w:tplc="FB385B5E" w:tentative="1">
      <w:start w:val="1"/>
      <w:numFmt w:val="bullet"/>
      <w:lvlText w:val=""/>
      <w:lvlJc w:val="left"/>
      <w:pPr>
        <w:tabs>
          <w:tab w:val="num" w:pos="6262"/>
        </w:tabs>
        <w:ind w:left="6262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D14F5CE"/>
    <w:multiLevelType w:val="hybridMultilevel"/>
    <w:tmpl w:val="B02C30A8"/>
    <w:lvl w:ilvl="0" w:tplc="FBF6B3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A2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A44F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DED4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DAB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7EC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001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D8A1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2EA6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697927"/>
    <w:multiLevelType w:val="multilevel"/>
    <w:tmpl w:val="1ACA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FE9C40"/>
    <w:multiLevelType w:val="hybridMultilevel"/>
    <w:tmpl w:val="531234FC"/>
    <w:lvl w:ilvl="0" w:tplc="F9C6DB2A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916AFB64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F5FEA8BA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F2A0780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505452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3F74CD76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BFC69E3E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C98E908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5E5421E0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3" w15:restartNumberingAfterBreak="0">
    <w:nsid w:val="74F0B8A3"/>
    <w:multiLevelType w:val="hybridMultilevel"/>
    <w:tmpl w:val="CFA8DDE8"/>
    <w:lvl w:ilvl="0" w:tplc="B9F4503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2EAA6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4F4190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FEC0B2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7B0CF4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6C6CAC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F8B6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3C6432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52B4A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34458815">
    <w:abstractNumId w:val="7"/>
  </w:num>
  <w:num w:numId="2" w16cid:durableId="214583793">
    <w:abstractNumId w:val="6"/>
  </w:num>
  <w:num w:numId="3" w16cid:durableId="713694102">
    <w:abstractNumId w:val="10"/>
  </w:num>
  <w:num w:numId="4" w16cid:durableId="29185513">
    <w:abstractNumId w:val="13"/>
  </w:num>
  <w:num w:numId="5" w16cid:durableId="1435520989">
    <w:abstractNumId w:val="12"/>
  </w:num>
  <w:num w:numId="6" w16cid:durableId="639772710">
    <w:abstractNumId w:val="1"/>
  </w:num>
  <w:num w:numId="7" w16cid:durableId="1473867004">
    <w:abstractNumId w:val="3"/>
  </w:num>
  <w:num w:numId="8" w16cid:durableId="403067390">
    <w:abstractNumId w:val="9"/>
  </w:num>
  <w:num w:numId="9" w16cid:durableId="811942021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9586">
    <w:abstractNumId w:val="2"/>
  </w:num>
  <w:num w:numId="11" w16cid:durableId="2086338989">
    <w:abstractNumId w:val="0"/>
  </w:num>
  <w:num w:numId="12" w16cid:durableId="1899319657">
    <w:abstractNumId w:val="11"/>
  </w:num>
  <w:num w:numId="13" w16cid:durableId="816461947">
    <w:abstractNumId w:val="5"/>
  </w:num>
  <w:num w:numId="14" w16cid:durableId="1771511534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5746"/>
    <w:rsid w:val="0002548A"/>
    <w:rsid w:val="0004293E"/>
    <w:rsid w:val="000651B9"/>
    <w:rsid w:val="000A5A2A"/>
    <w:rsid w:val="000C699A"/>
    <w:rsid w:val="00130EDB"/>
    <w:rsid w:val="00157F17"/>
    <w:rsid w:val="00194E76"/>
    <w:rsid w:val="001B1203"/>
    <w:rsid w:val="001D3A18"/>
    <w:rsid w:val="00231AD2"/>
    <w:rsid w:val="002455C6"/>
    <w:rsid w:val="002927B6"/>
    <w:rsid w:val="0029297A"/>
    <w:rsid w:val="00294600"/>
    <w:rsid w:val="002A4E3D"/>
    <w:rsid w:val="002F6D34"/>
    <w:rsid w:val="00311EF6"/>
    <w:rsid w:val="00327A63"/>
    <w:rsid w:val="00383F2F"/>
    <w:rsid w:val="0038611C"/>
    <w:rsid w:val="003C2D1D"/>
    <w:rsid w:val="003D3F1C"/>
    <w:rsid w:val="003E4865"/>
    <w:rsid w:val="004057F5"/>
    <w:rsid w:val="0040650E"/>
    <w:rsid w:val="0042485F"/>
    <w:rsid w:val="00474033"/>
    <w:rsid w:val="004B2CA8"/>
    <w:rsid w:val="004C34CB"/>
    <w:rsid w:val="004F02FE"/>
    <w:rsid w:val="004F0C3C"/>
    <w:rsid w:val="004F1F95"/>
    <w:rsid w:val="005142CD"/>
    <w:rsid w:val="00595240"/>
    <w:rsid w:val="005D7343"/>
    <w:rsid w:val="005F76F2"/>
    <w:rsid w:val="006140E2"/>
    <w:rsid w:val="0065CE4B"/>
    <w:rsid w:val="006D4030"/>
    <w:rsid w:val="006F455B"/>
    <w:rsid w:val="006F5812"/>
    <w:rsid w:val="00725C0A"/>
    <w:rsid w:val="00747410"/>
    <w:rsid w:val="007A0E84"/>
    <w:rsid w:val="007C63C1"/>
    <w:rsid w:val="007E2A39"/>
    <w:rsid w:val="0081353C"/>
    <w:rsid w:val="00825746"/>
    <w:rsid w:val="0084310F"/>
    <w:rsid w:val="0089664E"/>
    <w:rsid w:val="008B2722"/>
    <w:rsid w:val="008D473B"/>
    <w:rsid w:val="008E5ED9"/>
    <w:rsid w:val="008F158A"/>
    <w:rsid w:val="008F1E3F"/>
    <w:rsid w:val="00965A9F"/>
    <w:rsid w:val="009A567C"/>
    <w:rsid w:val="009C30B8"/>
    <w:rsid w:val="009D7C6E"/>
    <w:rsid w:val="00A014CD"/>
    <w:rsid w:val="00A04D2D"/>
    <w:rsid w:val="00A723C5"/>
    <w:rsid w:val="00A865C1"/>
    <w:rsid w:val="00AF2021"/>
    <w:rsid w:val="00B05963"/>
    <w:rsid w:val="00B5611E"/>
    <w:rsid w:val="00B650B6"/>
    <w:rsid w:val="00BB2201"/>
    <w:rsid w:val="00C82750"/>
    <w:rsid w:val="00CA2058"/>
    <w:rsid w:val="00CC0983"/>
    <w:rsid w:val="00D21B4D"/>
    <w:rsid w:val="00D927F3"/>
    <w:rsid w:val="00D93A40"/>
    <w:rsid w:val="00DA607E"/>
    <w:rsid w:val="00DE7D0E"/>
    <w:rsid w:val="00E47CC5"/>
    <w:rsid w:val="00EB67FE"/>
    <w:rsid w:val="00EB73A3"/>
    <w:rsid w:val="00EC0D16"/>
    <w:rsid w:val="00F21419"/>
    <w:rsid w:val="00F64E3D"/>
    <w:rsid w:val="00FA2997"/>
    <w:rsid w:val="00FA7169"/>
    <w:rsid w:val="00FB7576"/>
    <w:rsid w:val="01B359B8"/>
    <w:rsid w:val="01CF155D"/>
    <w:rsid w:val="02A0925F"/>
    <w:rsid w:val="02AB23A4"/>
    <w:rsid w:val="02C4D32B"/>
    <w:rsid w:val="03DF1A9A"/>
    <w:rsid w:val="0423E948"/>
    <w:rsid w:val="043564E6"/>
    <w:rsid w:val="048FE366"/>
    <w:rsid w:val="04A95C3A"/>
    <w:rsid w:val="04D904BC"/>
    <w:rsid w:val="05F836AB"/>
    <w:rsid w:val="060FFBD8"/>
    <w:rsid w:val="064A6B8F"/>
    <w:rsid w:val="067AD55F"/>
    <w:rsid w:val="067B8E38"/>
    <w:rsid w:val="071F10C3"/>
    <w:rsid w:val="07512520"/>
    <w:rsid w:val="0811E1E8"/>
    <w:rsid w:val="0904E397"/>
    <w:rsid w:val="09152CB4"/>
    <w:rsid w:val="09929524"/>
    <w:rsid w:val="0A986DDA"/>
    <w:rsid w:val="0C65B81C"/>
    <w:rsid w:val="0D0056D6"/>
    <w:rsid w:val="0D3E10EA"/>
    <w:rsid w:val="0D6162A4"/>
    <w:rsid w:val="0EB80915"/>
    <w:rsid w:val="0ECAB25A"/>
    <w:rsid w:val="0ED28FC2"/>
    <w:rsid w:val="0F478879"/>
    <w:rsid w:val="0FB4B34D"/>
    <w:rsid w:val="0FDE870C"/>
    <w:rsid w:val="0FE1A819"/>
    <w:rsid w:val="0FFCDC24"/>
    <w:rsid w:val="100A0C98"/>
    <w:rsid w:val="1116A199"/>
    <w:rsid w:val="11C8ADDD"/>
    <w:rsid w:val="1255C66E"/>
    <w:rsid w:val="1294AF2D"/>
    <w:rsid w:val="12A0E91D"/>
    <w:rsid w:val="12D713B1"/>
    <w:rsid w:val="12FE11B4"/>
    <w:rsid w:val="138D436C"/>
    <w:rsid w:val="13B84DB5"/>
    <w:rsid w:val="1446FF3B"/>
    <w:rsid w:val="157F4F20"/>
    <w:rsid w:val="158CE71B"/>
    <w:rsid w:val="15FCDC2F"/>
    <w:rsid w:val="163E3A1D"/>
    <w:rsid w:val="16DE0765"/>
    <w:rsid w:val="16EC3245"/>
    <w:rsid w:val="17187DC0"/>
    <w:rsid w:val="1728C16F"/>
    <w:rsid w:val="18D68D31"/>
    <w:rsid w:val="199BA69F"/>
    <w:rsid w:val="19CB7CB4"/>
    <w:rsid w:val="19F1A2D4"/>
    <w:rsid w:val="1AB73650"/>
    <w:rsid w:val="1ABF974C"/>
    <w:rsid w:val="1ACD7132"/>
    <w:rsid w:val="1BA1D1D8"/>
    <w:rsid w:val="1BB5F590"/>
    <w:rsid w:val="1C46A69E"/>
    <w:rsid w:val="1C4A405B"/>
    <w:rsid w:val="1CD346B8"/>
    <w:rsid w:val="1E2FAD72"/>
    <w:rsid w:val="1E4F72A4"/>
    <w:rsid w:val="1F1BB263"/>
    <w:rsid w:val="1F505DB0"/>
    <w:rsid w:val="1F80AD17"/>
    <w:rsid w:val="1FC2E75E"/>
    <w:rsid w:val="2051CF86"/>
    <w:rsid w:val="207E9442"/>
    <w:rsid w:val="21559C27"/>
    <w:rsid w:val="217B1EBC"/>
    <w:rsid w:val="21B02678"/>
    <w:rsid w:val="21FC12CB"/>
    <w:rsid w:val="22073C5D"/>
    <w:rsid w:val="22132609"/>
    <w:rsid w:val="225E29B2"/>
    <w:rsid w:val="22EB89D6"/>
    <w:rsid w:val="23639782"/>
    <w:rsid w:val="23A221C9"/>
    <w:rsid w:val="24A721F3"/>
    <w:rsid w:val="24D0E958"/>
    <w:rsid w:val="25C324F6"/>
    <w:rsid w:val="26B18DD9"/>
    <w:rsid w:val="26B67667"/>
    <w:rsid w:val="26BE24FE"/>
    <w:rsid w:val="26C7A257"/>
    <w:rsid w:val="26DA4CC7"/>
    <w:rsid w:val="2792EC35"/>
    <w:rsid w:val="28051F59"/>
    <w:rsid w:val="28E13BF8"/>
    <w:rsid w:val="293F40D5"/>
    <w:rsid w:val="298FE010"/>
    <w:rsid w:val="2A0E8FC9"/>
    <w:rsid w:val="2A976542"/>
    <w:rsid w:val="2B073613"/>
    <w:rsid w:val="2B28DC60"/>
    <w:rsid w:val="2B528486"/>
    <w:rsid w:val="2BB64415"/>
    <w:rsid w:val="2BDE8A92"/>
    <w:rsid w:val="2C11DA9D"/>
    <w:rsid w:val="2D26131A"/>
    <w:rsid w:val="2D74BA38"/>
    <w:rsid w:val="2D892C54"/>
    <w:rsid w:val="2DFF64A5"/>
    <w:rsid w:val="30097A9B"/>
    <w:rsid w:val="302E7E99"/>
    <w:rsid w:val="309BB44F"/>
    <w:rsid w:val="311C67B4"/>
    <w:rsid w:val="31793095"/>
    <w:rsid w:val="3294FE0A"/>
    <w:rsid w:val="32CA680D"/>
    <w:rsid w:val="32E5699B"/>
    <w:rsid w:val="3355C2A3"/>
    <w:rsid w:val="3381A141"/>
    <w:rsid w:val="33FEDA80"/>
    <w:rsid w:val="343F6342"/>
    <w:rsid w:val="350C3F02"/>
    <w:rsid w:val="35C390E5"/>
    <w:rsid w:val="35E99409"/>
    <w:rsid w:val="36077F0A"/>
    <w:rsid w:val="363BEED2"/>
    <w:rsid w:val="368E46A9"/>
    <w:rsid w:val="36BE8913"/>
    <w:rsid w:val="3766FFF6"/>
    <w:rsid w:val="38B8C41C"/>
    <w:rsid w:val="3966B182"/>
    <w:rsid w:val="3A80AA93"/>
    <w:rsid w:val="3A99E3A9"/>
    <w:rsid w:val="3C183460"/>
    <w:rsid w:val="3C727BFB"/>
    <w:rsid w:val="3D2474A7"/>
    <w:rsid w:val="3DB364D8"/>
    <w:rsid w:val="3DC55A03"/>
    <w:rsid w:val="3DD5DC2C"/>
    <w:rsid w:val="3DFE97EE"/>
    <w:rsid w:val="3E21E677"/>
    <w:rsid w:val="3E9212BA"/>
    <w:rsid w:val="3F4ECB96"/>
    <w:rsid w:val="3FE1E23C"/>
    <w:rsid w:val="4046735A"/>
    <w:rsid w:val="4079868F"/>
    <w:rsid w:val="40C4F317"/>
    <w:rsid w:val="40EC7D1A"/>
    <w:rsid w:val="40EE800F"/>
    <w:rsid w:val="417B06F1"/>
    <w:rsid w:val="4224EDB6"/>
    <w:rsid w:val="42742C6A"/>
    <w:rsid w:val="42E24E79"/>
    <w:rsid w:val="4326DF7E"/>
    <w:rsid w:val="4386AD6E"/>
    <w:rsid w:val="438ED07F"/>
    <w:rsid w:val="43ACA108"/>
    <w:rsid w:val="43DC968C"/>
    <w:rsid w:val="446B1A79"/>
    <w:rsid w:val="447E2960"/>
    <w:rsid w:val="458DCC76"/>
    <w:rsid w:val="45B87FE3"/>
    <w:rsid w:val="46219B23"/>
    <w:rsid w:val="4666E388"/>
    <w:rsid w:val="471D7C9B"/>
    <w:rsid w:val="4943642D"/>
    <w:rsid w:val="494B16ED"/>
    <w:rsid w:val="49AF96F1"/>
    <w:rsid w:val="49D07669"/>
    <w:rsid w:val="49DED6AE"/>
    <w:rsid w:val="4A069ADD"/>
    <w:rsid w:val="4BE6C0A8"/>
    <w:rsid w:val="4C1E8C61"/>
    <w:rsid w:val="4C5C05C1"/>
    <w:rsid w:val="4D7D58E2"/>
    <w:rsid w:val="4DBE17B8"/>
    <w:rsid w:val="4DC6DFCD"/>
    <w:rsid w:val="4E275B1D"/>
    <w:rsid w:val="4EB53503"/>
    <w:rsid w:val="4FD8421D"/>
    <w:rsid w:val="50162075"/>
    <w:rsid w:val="502F78FD"/>
    <w:rsid w:val="507B89CE"/>
    <w:rsid w:val="50C096C6"/>
    <w:rsid w:val="50F98AAD"/>
    <w:rsid w:val="51526DB9"/>
    <w:rsid w:val="5159DBC1"/>
    <w:rsid w:val="5196E943"/>
    <w:rsid w:val="51C845AB"/>
    <w:rsid w:val="52B7DF8C"/>
    <w:rsid w:val="530DFEA8"/>
    <w:rsid w:val="532C2373"/>
    <w:rsid w:val="548C0674"/>
    <w:rsid w:val="54A1E613"/>
    <w:rsid w:val="54A56771"/>
    <w:rsid w:val="54B09F7B"/>
    <w:rsid w:val="554FAFBA"/>
    <w:rsid w:val="55EC873B"/>
    <w:rsid w:val="560F90A6"/>
    <w:rsid w:val="56302122"/>
    <w:rsid w:val="5639A927"/>
    <w:rsid w:val="5651E86D"/>
    <w:rsid w:val="56DAB188"/>
    <w:rsid w:val="56F8C24F"/>
    <w:rsid w:val="570912CA"/>
    <w:rsid w:val="571355E6"/>
    <w:rsid w:val="5724559B"/>
    <w:rsid w:val="594DE630"/>
    <w:rsid w:val="5A11F7F3"/>
    <w:rsid w:val="5C68B55F"/>
    <w:rsid w:val="5D07419C"/>
    <w:rsid w:val="5EF4186F"/>
    <w:rsid w:val="607FC5C5"/>
    <w:rsid w:val="60EE94E5"/>
    <w:rsid w:val="60F5DE7F"/>
    <w:rsid w:val="6162771A"/>
    <w:rsid w:val="62A4AB05"/>
    <w:rsid w:val="62B843DE"/>
    <w:rsid w:val="6335373A"/>
    <w:rsid w:val="63DD3B45"/>
    <w:rsid w:val="63F819A0"/>
    <w:rsid w:val="6503B1CC"/>
    <w:rsid w:val="65487CB9"/>
    <w:rsid w:val="655815B7"/>
    <w:rsid w:val="66532F96"/>
    <w:rsid w:val="665D371B"/>
    <w:rsid w:val="666EDF92"/>
    <w:rsid w:val="67B0825A"/>
    <w:rsid w:val="67DBD99A"/>
    <w:rsid w:val="68523795"/>
    <w:rsid w:val="685E1E3B"/>
    <w:rsid w:val="6874AF19"/>
    <w:rsid w:val="688D686F"/>
    <w:rsid w:val="68B70C3C"/>
    <w:rsid w:val="69897F24"/>
    <w:rsid w:val="69AB99A8"/>
    <w:rsid w:val="69E3FC2A"/>
    <w:rsid w:val="6AE77677"/>
    <w:rsid w:val="6AF9382A"/>
    <w:rsid w:val="6BCB6BA5"/>
    <w:rsid w:val="6D687CA1"/>
    <w:rsid w:val="6DB1EC67"/>
    <w:rsid w:val="6DC7691B"/>
    <w:rsid w:val="6DEB0778"/>
    <w:rsid w:val="6E5A7C4C"/>
    <w:rsid w:val="6ECAA92F"/>
    <w:rsid w:val="6EF94087"/>
    <w:rsid w:val="6F1BB059"/>
    <w:rsid w:val="6F6D7AE3"/>
    <w:rsid w:val="6FBF40A1"/>
    <w:rsid w:val="70D9CEEF"/>
    <w:rsid w:val="7134D3B5"/>
    <w:rsid w:val="7197210B"/>
    <w:rsid w:val="71A8A372"/>
    <w:rsid w:val="7226729A"/>
    <w:rsid w:val="7283D300"/>
    <w:rsid w:val="7286C8B7"/>
    <w:rsid w:val="7368FF49"/>
    <w:rsid w:val="73D63A67"/>
    <w:rsid w:val="74080079"/>
    <w:rsid w:val="7422C691"/>
    <w:rsid w:val="746A278C"/>
    <w:rsid w:val="748ABF4F"/>
    <w:rsid w:val="74BEC8DE"/>
    <w:rsid w:val="74D136CD"/>
    <w:rsid w:val="7533BC8B"/>
    <w:rsid w:val="75F1A92C"/>
    <w:rsid w:val="77139576"/>
    <w:rsid w:val="77616419"/>
    <w:rsid w:val="7779A876"/>
    <w:rsid w:val="77DBE276"/>
    <w:rsid w:val="78284CB9"/>
    <w:rsid w:val="7A8123AA"/>
    <w:rsid w:val="7B44EC45"/>
    <w:rsid w:val="7B982FEC"/>
    <w:rsid w:val="7BCEDB30"/>
    <w:rsid w:val="7D267154"/>
    <w:rsid w:val="7D6CDC6C"/>
    <w:rsid w:val="7D81D36C"/>
    <w:rsid w:val="7D8519F6"/>
    <w:rsid w:val="7D9F8F57"/>
    <w:rsid w:val="7DE95B8E"/>
    <w:rsid w:val="7E0CCC55"/>
    <w:rsid w:val="7E1F1CF2"/>
    <w:rsid w:val="7E6B42D8"/>
    <w:rsid w:val="7EF35543"/>
    <w:rsid w:val="7EFB007E"/>
    <w:rsid w:val="7F28E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9B9DD"/>
  <w15:chartTrackingRefBased/>
  <w15:docId w15:val="{B7CC2A09-9B65-4C93-BD0A-848DF9F83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uiPriority w:val="9"/>
    <w:unhideWhenUsed/>
    <w:qFormat/>
    <w:rsid w:val="7E1F1CF2"/>
    <w:pPr>
      <w:keepNext/>
      <w:keepLines/>
      <w:spacing w:before="160" w:after="80"/>
      <w:outlineLvl w:val="2"/>
    </w:pPr>
    <w:rPr>
      <w:rFonts w:eastAsiaTheme="minorEastAsia" w:cs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7E1F1CF2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DE7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contentcontrolboundarysink">
    <w:name w:val="contentcontrolboundarysink"/>
    <w:basedOn w:val="DefaultParagraphFont"/>
    <w:rsid w:val="00DE7D0E"/>
  </w:style>
  <w:style w:type="character" w:customStyle="1" w:styleId="normaltextrun">
    <w:name w:val="normaltextrun"/>
    <w:basedOn w:val="DefaultParagraphFont"/>
    <w:rsid w:val="00DE7D0E"/>
  </w:style>
  <w:style w:type="character" w:customStyle="1" w:styleId="eop">
    <w:name w:val="eop"/>
    <w:basedOn w:val="DefaultParagraphFont"/>
    <w:rsid w:val="00DE7D0E"/>
  </w:style>
  <w:style w:type="character" w:customStyle="1" w:styleId="wacimagecontainer">
    <w:name w:val="wacimagecontainer"/>
    <w:basedOn w:val="DefaultParagraphFont"/>
    <w:rsid w:val="00DE7D0E"/>
  </w:style>
  <w:style w:type="character" w:styleId="Hyperlink">
    <w:name w:val="Hyperlink"/>
    <w:basedOn w:val="DefaultParagraphFont"/>
    <w:uiPriority w:val="99"/>
    <w:unhideWhenUsed/>
    <w:rsid w:val="00DE7D0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E7D0E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F6D3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2F6D34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04293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F76F2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BB220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33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8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linkedin.com/in/ramkotni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1</Pages>
  <Words>2131</Words>
  <Characters>14792</Characters>
  <Application>Microsoft Office Word</Application>
  <DocSecurity>0</DocSecurity>
  <Lines>284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Kotni, Rammohanrao</dc:creator>
  <cp:keywords/>
  <dc:description/>
  <cp:lastModifiedBy>Kotni, Rammohanrao</cp:lastModifiedBy>
  <cp:revision>6</cp:revision>
  <cp:lastPrinted>2024-05-12T20:20:00Z</cp:lastPrinted>
  <dcterms:created xsi:type="dcterms:W3CDTF">2024-07-17T20:31:00Z</dcterms:created>
  <dcterms:modified xsi:type="dcterms:W3CDTF">2026-05-31T20:24:00Z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84cbda-52b8-46fb-a7b7-cb5bd465ed85_Enabled">
    <vt:lpwstr>true</vt:lpwstr>
  </property>
  <property fmtid="{D5CDD505-2E9C-101B-9397-08002B2CF9AE}" pid="3" name="MSIP_Label_7084cbda-52b8-46fb-a7b7-cb5bd465ed85_SetDate">
    <vt:lpwstr>2025-05-14T18:53:54Z</vt:lpwstr>
  </property>
  <property fmtid="{D5CDD505-2E9C-101B-9397-08002B2CF9AE}" pid="4" name="MSIP_Label_7084cbda-52b8-46fb-a7b7-cb5bd465ed85_Method">
    <vt:lpwstr>Standard</vt:lpwstr>
  </property>
  <property fmtid="{D5CDD505-2E9C-101B-9397-08002B2CF9AE}" pid="5" name="MSIP_Label_7084cbda-52b8-46fb-a7b7-cb5bd465ed85_Name">
    <vt:lpwstr>Internal</vt:lpwstr>
  </property>
  <property fmtid="{D5CDD505-2E9C-101B-9397-08002B2CF9AE}" pid="6" name="MSIP_Label_7084cbda-52b8-46fb-a7b7-cb5bd465ed85_SiteId">
    <vt:lpwstr>0afb747d-bff7-4596-a9fc-950ef9e0ec45</vt:lpwstr>
  </property>
  <property fmtid="{D5CDD505-2E9C-101B-9397-08002B2CF9AE}" pid="7" name="MSIP_Label_7084cbda-52b8-46fb-a7b7-cb5bd465ed85_ActionId">
    <vt:lpwstr>4ace672e-93b7-4ef9-8d3f-b711c431bc96</vt:lpwstr>
  </property>
  <property fmtid="{D5CDD505-2E9C-101B-9397-08002B2CF9AE}" pid="8" name="MSIP_Label_7084cbda-52b8-46fb-a7b7-cb5bd465ed85_ContentBits">
    <vt:lpwstr>0</vt:lpwstr>
  </property>
  <property fmtid="{D5CDD505-2E9C-101B-9397-08002B2CF9AE}" pid="9" name="MSIP_Label_7084cbda-52b8-46fb-a7b7-cb5bd465ed85_Tag">
    <vt:lpwstr>10, 3, 0, 1</vt:lpwstr>
  </property>
</Properties>
</file>