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1" w:rsidRDefault="00646A34">
      <w:r>
        <w:t xml:space="preserve"> </w:t>
      </w:r>
    </w:p>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A6467D">
            <w:pPr>
              <w:rPr>
                <w:i/>
              </w:rPr>
            </w:pPr>
            <w:r>
              <w:rPr>
                <w:rFonts w:ascii="Calibri" w:eastAsia="Times New Roman" w:hAnsi="Calibri" w:cs="Calibri"/>
                <w:i/>
                <w:color w:val="4F81BD"/>
                <w:sz w:val="80"/>
                <w:szCs w:val="80"/>
              </w:rPr>
              <w:t>CometBites</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BD440B" w:rsidP="009E2482">
            <w:pPr>
              <w:spacing w:before="360"/>
            </w:pPr>
            <w:r>
              <w:rPr>
                <w:b/>
                <w:color w:val="3B3B3B"/>
                <w:sz w:val="80"/>
                <w:szCs w:val="80"/>
              </w:rPr>
              <w:t>Cloud Architecture</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CB188F" w:rsidP="001165F1">
            <w:pPr>
              <w:rPr>
                <w:b/>
                <w:i/>
                <w:color w:val="3B3B3B"/>
                <w:sz w:val="80"/>
                <w:szCs w:val="80"/>
              </w:rPr>
            </w:pPr>
            <w:r>
              <w:rPr>
                <w:b/>
                <w:i/>
                <w:color w:val="7F7F7F" w:themeColor="text1" w:themeTint="80"/>
                <w:sz w:val="36"/>
                <w:szCs w:val="36"/>
              </w:rPr>
              <w:t>11/14</w:t>
            </w:r>
            <w:r w:rsidR="004D622C">
              <w:rPr>
                <w:b/>
                <w:i/>
                <w:color w:val="7F7F7F" w:themeColor="text1" w:themeTint="80"/>
                <w:sz w:val="36"/>
                <w:szCs w:val="36"/>
              </w:rPr>
              <w:t>/2016</w:t>
            </w:r>
          </w:p>
        </w:tc>
      </w:tr>
    </w:tbl>
    <w:p w:rsidR="005D5910" w:rsidRDefault="005D5910"/>
    <w:p w:rsidR="00BD3E6B" w:rsidRDefault="00BD3E6B"/>
    <w:p w:rsidR="00BD3E6B" w:rsidRDefault="00BD3E6B"/>
    <w:p w:rsidR="00BD3E6B" w:rsidRDefault="00BD3E6B"/>
    <w:p w:rsidR="008C4DEF" w:rsidRDefault="008C4DEF"/>
    <w:tbl>
      <w:tblPr>
        <w:tblStyle w:val="TableGrid"/>
        <w:tblW w:w="0" w:type="auto"/>
        <w:tblInd w:w="5778" w:type="dxa"/>
        <w:tblLook w:val="04A0" w:firstRow="1" w:lastRow="0" w:firstColumn="1" w:lastColumn="0" w:noHBand="0" w:noVBand="1"/>
      </w:tblPr>
      <w:tblGrid>
        <w:gridCol w:w="3798"/>
      </w:tblGrid>
      <w:tr w:rsidR="005D5910" w:rsidTr="00E971EB">
        <w:tc>
          <w:tcPr>
            <w:tcW w:w="3798" w:type="dxa"/>
            <w:shd w:val="clear" w:color="auto" w:fill="595959"/>
          </w:tcPr>
          <w:p w:rsidR="005D5910" w:rsidRPr="000869FC" w:rsidRDefault="001165F1" w:rsidP="005D5910">
            <w:pPr>
              <w:spacing w:before="120" w:after="120"/>
              <w:jc w:val="center"/>
              <w:rPr>
                <w:b/>
                <w:color w:val="FFFFFF" w:themeColor="background1"/>
                <w:szCs w:val="24"/>
              </w:rPr>
            </w:pPr>
            <w:r>
              <w:rPr>
                <w:b/>
                <w:color w:val="FFFFFF" w:themeColor="background1"/>
                <w:szCs w:val="24"/>
              </w:rPr>
              <w:t xml:space="preserve">Group </w:t>
            </w:r>
            <w:r w:rsidR="00A6467D">
              <w:rPr>
                <w:b/>
                <w:i/>
                <w:color w:val="FFFFFF" w:themeColor="background1"/>
                <w:szCs w:val="24"/>
              </w:rPr>
              <w:t>CometBites</w:t>
            </w:r>
          </w:p>
        </w:tc>
      </w:tr>
      <w:tr w:rsidR="005D5910" w:rsidTr="005D5910">
        <w:tc>
          <w:tcPr>
            <w:tcW w:w="3798" w:type="dxa"/>
          </w:tcPr>
          <w:p w:rsidR="00646A34" w:rsidRDefault="001165F1" w:rsidP="00646A34">
            <w:pPr>
              <w:spacing w:before="120" w:after="120"/>
              <w:jc w:val="center"/>
              <w:rPr>
                <w:b/>
                <w:szCs w:val="24"/>
              </w:rPr>
            </w:pPr>
            <w:r>
              <w:rPr>
                <w:b/>
                <w:szCs w:val="24"/>
              </w:rPr>
              <w:t xml:space="preserve"> </w:t>
            </w:r>
            <w:r w:rsidR="004D622C">
              <w:rPr>
                <w:b/>
                <w:szCs w:val="24"/>
              </w:rPr>
              <w:t>Ronaldo</w:t>
            </w:r>
            <w:r w:rsidR="00646A34">
              <w:rPr>
                <w:b/>
                <w:szCs w:val="24"/>
              </w:rPr>
              <w:t xml:space="preserve"> Goncalves Junior</w:t>
            </w:r>
          </w:p>
          <w:p w:rsidR="005D5910" w:rsidRPr="005D5910" w:rsidRDefault="00646A34" w:rsidP="00646A34">
            <w:pPr>
              <w:spacing w:before="120" w:after="120"/>
              <w:jc w:val="center"/>
              <w:rPr>
                <w:b/>
                <w:szCs w:val="24"/>
              </w:rPr>
            </w:pPr>
            <w:r>
              <w:rPr>
                <w:b/>
                <w:szCs w:val="24"/>
              </w:rPr>
              <w:t>rxp152830</w:t>
            </w:r>
          </w:p>
        </w:tc>
      </w:tr>
      <w:tr w:rsidR="005D5910" w:rsidTr="005D5910">
        <w:tc>
          <w:tcPr>
            <w:tcW w:w="3798" w:type="dxa"/>
          </w:tcPr>
          <w:p w:rsidR="005D5910" w:rsidRDefault="004D622C" w:rsidP="005D5910">
            <w:pPr>
              <w:spacing w:before="120" w:after="120"/>
              <w:jc w:val="center"/>
              <w:rPr>
                <w:b/>
                <w:szCs w:val="24"/>
              </w:rPr>
            </w:pPr>
            <w:r>
              <w:rPr>
                <w:b/>
                <w:szCs w:val="24"/>
              </w:rPr>
              <w:t>Twinkle</w:t>
            </w:r>
            <w:r w:rsidR="00646A34">
              <w:rPr>
                <w:b/>
                <w:szCs w:val="24"/>
              </w:rPr>
              <w:t xml:space="preserve"> Sharma</w:t>
            </w:r>
          </w:p>
          <w:p w:rsidR="00646A34" w:rsidRPr="005D5910" w:rsidRDefault="00646A34" w:rsidP="005D5910">
            <w:pPr>
              <w:spacing w:before="120" w:after="120"/>
              <w:jc w:val="center"/>
              <w:rPr>
                <w:b/>
                <w:szCs w:val="24"/>
              </w:rPr>
            </w:pPr>
            <w:r w:rsidRPr="00646A34">
              <w:rPr>
                <w:b/>
                <w:szCs w:val="24"/>
              </w:rPr>
              <w:t>txs151730</w:t>
            </w:r>
          </w:p>
        </w:tc>
      </w:tr>
      <w:tr w:rsidR="005D5910" w:rsidTr="005D5910">
        <w:tc>
          <w:tcPr>
            <w:tcW w:w="3798" w:type="dxa"/>
          </w:tcPr>
          <w:p w:rsidR="005D5910" w:rsidRDefault="001165F1" w:rsidP="005D5910">
            <w:pPr>
              <w:spacing w:before="120" w:after="120"/>
              <w:jc w:val="center"/>
              <w:rPr>
                <w:b/>
                <w:szCs w:val="24"/>
              </w:rPr>
            </w:pPr>
            <w:r>
              <w:rPr>
                <w:b/>
                <w:szCs w:val="24"/>
              </w:rPr>
              <w:t xml:space="preserve"> </w:t>
            </w:r>
            <w:r w:rsidR="00646A34">
              <w:rPr>
                <w:b/>
                <w:szCs w:val="24"/>
              </w:rPr>
              <w:t>Keerthi S</w:t>
            </w:r>
            <w:r w:rsidR="00646A34" w:rsidRPr="00646A34">
              <w:rPr>
                <w:b/>
                <w:szCs w:val="24"/>
              </w:rPr>
              <w:t>anthalingam</w:t>
            </w:r>
          </w:p>
          <w:p w:rsidR="00646A34" w:rsidRPr="005D5910" w:rsidRDefault="00646A34" w:rsidP="005D5910">
            <w:pPr>
              <w:spacing w:before="120" w:after="120"/>
              <w:jc w:val="center"/>
              <w:rPr>
                <w:b/>
                <w:szCs w:val="24"/>
              </w:rPr>
            </w:pPr>
            <w:r w:rsidRPr="00646A34">
              <w:rPr>
                <w:b/>
                <w:szCs w:val="24"/>
              </w:rPr>
              <w:t>kxs142830</w:t>
            </w:r>
          </w:p>
        </w:tc>
      </w:tr>
      <w:tr w:rsidR="004D622C" w:rsidTr="005D5910">
        <w:tc>
          <w:tcPr>
            <w:tcW w:w="3798" w:type="dxa"/>
          </w:tcPr>
          <w:p w:rsidR="004D622C" w:rsidRDefault="00646A34" w:rsidP="005D5910">
            <w:pPr>
              <w:spacing w:before="120" w:after="120"/>
              <w:jc w:val="center"/>
              <w:rPr>
                <w:b/>
                <w:szCs w:val="24"/>
              </w:rPr>
            </w:pPr>
            <w:r w:rsidRPr="00646A34">
              <w:rPr>
                <w:b/>
                <w:szCs w:val="24"/>
              </w:rPr>
              <w:t>Ramakrishnan Sathyavageeswaran</w:t>
            </w:r>
          </w:p>
          <w:p w:rsidR="00646A34" w:rsidRDefault="00646A34" w:rsidP="005D5910">
            <w:pPr>
              <w:spacing w:before="120" w:after="120"/>
              <w:jc w:val="center"/>
              <w:rPr>
                <w:b/>
                <w:szCs w:val="24"/>
              </w:rPr>
            </w:pPr>
            <w:r w:rsidRPr="00646A34">
              <w:rPr>
                <w:b/>
                <w:szCs w:val="24"/>
              </w:rPr>
              <w:t>rxs142530</w:t>
            </w:r>
          </w:p>
        </w:tc>
      </w:tr>
    </w:tbl>
    <w:p w:rsidR="007D7DEF" w:rsidRDefault="00BD440B" w:rsidP="007D7DEF">
      <w:pPr>
        <w:pStyle w:val="Heading1"/>
      </w:pPr>
      <w:r>
        <w:lastRenderedPageBreak/>
        <w:t>1</w:t>
      </w:r>
      <w:r w:rsidR="007D7DEF">
        <w:t>. Cloud setting</w:t>
      </w:r>
    </w:p>
    <w:p w:rsidR="007D7DEF" w:rsidRDefault="007D7DEF" w:rsidP="007D7DEF">
      <w:pPr>
        <w:keepNext/>
      </w:pPr>
      <w:r>
        <w:rPr>
          <w:noProof/>
        </w:rPr>
        <w:drawing>
          <wp:inline distT="0" distB="0" distL="0" distR="0" wp14:anchorId="0620D8D5" wp14:editId="352B27B7">
            <wp:extent cx="5943600" cy="3224403"/>
            <wp:effectExtent l="0" t="0" r="0" b="0"/>
            <wp:docPr id="1" name="Picture 1" descr="https://lh6.googleusercontent.com/PVrU55Aejmy7kY58RP5iXXjF-P2j-U7btmJugQ4sJLbDwyyOqsNncPuAMh3KgYWS4yNYL9JZhAQAL3Eq2jZ5sXYoCj5vLyqGzwZHE1LVwRR2hn0Z5Jz4QquRr6mBGaRtPVlfJYWF0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VrU55Aejmy7kY58RP5iXXjF-P2j-U7btmJugQ4sJLbDwyyOqsNncPuAMh3KgYWS4yNYL9JZhAQAL3Eq2jZ5sXYoCj5vLyqGzwZHE1LVwRR2hn0Z5Jz4QquRr6mBGaRtPVlfJYWF0Z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24403"/>
                    </a:xfrm>
                    <a:prstGeom prst="rect">
                      <a:avLst/>
                    </a:prstGeom>
                    <a:noFill/>
                    <a:ln>
                      <a:noFill/>
                    </a:ln>
                  </pic:spPr>
                </pic:pic>
              </a:graphicData>
            </a:graphic>
          </wp:inline>
        </w:drawing>
      </w:r>
    </w:p>
    <w:p w:rsidR="007D7DEF" w:rsidRDefault="007D7DEF" w:rsidP="00213BCE">
      <w:pPr>
        <w:pStyle w:val="Caption"/>
        <w:jc w:val="center"/>
        <w:rPr>
          <w:b/>
          <w:i w:val="0"/>
          <w:color w:val="auto"/>
          <w:sz w:val="20"/>
        </w:rPr>
      </w:pPr>
      <w:r w:rsidRPr="00213BCE">
        <w:rPr>
          <w:b/>
          <w:i w:val="0"/>
          <w:color w:val="auto"/>
          <w:sz w:val="20"/>
        </w:rPr>
        <w:t xml:space="preserve">Figure </w:t>
      </w:r>
      <w:r w:rsidRPr="00213BCE">
        <w:rPr>
          <w:b/>
          <w:i w:val="0"/>
          <w:color w:val="auto"/>
          <w:sz w:val="20"/>
        </w:rPr>
        <w:fldChar w:fldCharType="begin"/>
      </w:r>
      <w:r w:rsidRPr="00213BCE">
        <w:rPr>
          <w:b/>
          <w:i w:val="0"/>
          <w:color w:val="auto"/>
          <w:sz w:val="20"/>
        </w:rPr>
        <w:instrText xml:space="preserve"> SEQ Figure \* ARABIC </w:instrText>
      </w:r>
      <w:r w:rsidRPr="00213BCE">
        <w:rPr>
          <w:b/>
          <w:i w:val="0"/>
          <w:color w:val="auto"/>
          <w:sz w:val="20"/>
        </w:rPr>
        <w:fldChar w:fldCharType="separate"/>
      </w:r>
      <w:r w:rsidRPr="00213BCE">
        <w:rPr>
          <w:b/>
          <w:i w:val="0"/>
          <w:noProof/>
          <w:color w:val="auto"/>
          <w:sz w:val="20"/>
        </w:rPr>
        <w:t>1</w:t>
      </w:r>
      <w:r w:rsidRPr="00213BCE">
        <w:rPr>
          <w:b/>
          <w:i w:val="0"/>
          <w:color w:val="auto"/>
          <w:sz w:val="20"/>
        </w:rPr>
        <w:fldChar w:fldCharType="end"/>
      </w:r>
      <w:r w:rsidRPr="00213BCE">
        <w:rPr>
          <w:b/>
          <w:i w:val="0"/>
          <w:color w:val="auto"/>
          <w:sz w:val="20"/>
        </w:rPr>
        <w:t>: Overview of the cloud environment.</w:t>
      </w:r>
    </w:p>
    <w:p w:rsidR="00213BCE" w:rsidRPr="00213BCE" w:rsidRDefault="00213BCE" w:rsidP="00213BCE"/>
    <w:p w:rsidR="007D7DEF" w:rsidRDefault="007D7DEF" w:rsidP="007D7DEF">
      <w:pPr>
        <w:keepNext/>
      </w:pPr>
      <w:r>
        <w:rPr>
          <w:noProof/>
        </w:rPr>
        <w:drawing>
          <wp:inline distT="0" distB="0" distL="0" distR="0" wp14:anchorId="53726B8F" wp14:editId="67951F85">
            <wp:extent cx="5943600" cy="739235"/>
            <wp:effectExtent l="0" t="0" r="0" b="3810"/>
            <wp:docPr id="2" name="Picture 2" descr="https://lh5.googleusercontent.com/FxVGpu7qs5M6goanrMTAlh6U9e7Vz9qlzbymYXrGqeQjwoOzwr0cbDBg2fQtmt32P96pbPT34ysHudSA5z1-jCccv9v1g5bFF7OG-kK6NcF98UsbuHtZs0Lzv-f_16p63R7oFSeSv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FxVGpu7qs5M6goanrMTAlh6U9e7Vz9qlzbymYXrGqeQjwoOzwr0cbDBg2fQtmt32P96pbPT34ysHudSA5z1-jCccv9v1g5bFF7OG-kK6NcF98UsbuHtZs0Lzv-f_16p63R7oFSeSv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9235"/>
                    </a:xfrm>
                    <a:prstGeom prst="rect">
                      <a:avLst/>
                    </a:prstGeom>
                    <a:noFill/>
                    <a:ln>
                      <a:noFill/>
                    </a:ln>
                  </pic:spPr>
                </pic:pic>
              </a:graphicData>
            </a:graphic>
          </wp:inline>
        </w:drawing>
      </w:r>
    </w:p>
    <w:p w:rsidR="007D7DEF" w:rsidRDefault="007D7DEF" w:rsidP="00213BCE">
      <w:pPr>
        <w:pStyle w:val="Caption"/>
        <w:jc w:val="center"/>
        <w:rPr>
          <w:b/>
          <w:i w:val="0"/>
          <w:color w:val="auto"/>
          <w:sz w:val="20"/>
        </w:rPr>
      </w:pPr>
      <w:r w:rsidRPr="00213BCE">
        <w:rPr>
          <w:b/>
          <w:i w:val="0"/>
          <w:color w:val="auto"/>
          <w:sz w:val="20"/>
        </w:rPr>
        <w:t xml:space="preserve">Figure </w:t>
      </w:r>
      <w:r w:rsidRPr="00213BCE">
        <w:rPr>
          <w:b/>
          <w:i w:val="0"/>
          <w:color w:val="auto"/>
          <w:sz w:val="20"/>
        </w:rPr>
        <w:fldChar w:fldCharType="begin"/>
      </w:r>
      <w:r w:rsidRPr="00213BCE">
        <w:rPr>
          <w:b/>
          <w:i w:val="0"/>
          <w:color w:val="auto"/>
          <w:sz w:val="20"/>
        </w:rPr>
        <w:instrText xml:space="preserve"> SEQ Figure \* ARABIC </w:instrText>
      </w:r>
      <w:r w:rsidRPr="00213BCE">
        <w:rPr>
          <w:b/>
          <w:i w:val="0"/>
          <w:color w:val="auto"/>
          <w:sz w:val="20"/>
        </w:rPr>
        <w:fldChar w:fldCharType="separate"/>
      </w:r>
      <w:r w:rsidRPr="00213BCE">
        <w:rPr>
          <w:b/>
          <w:i w:val="0"/>
          <w:noProof/>
          <w:color w:val="auto"/>
          <w:sz w:val="20"/>
        </w:rPr>
        <w:t>2</w:t>
      </w:r>
      <w:r w:rsidRPr="00213BCE">
        <w:rPr>
          <w:b/>
          <w:i w:val="0"/>
          <w:color w:val="auto"/>
          <w:sz w:val="20"/>
        </w:rPr>
        <w:fldChar w:fldCharType="end"/>
      </w:r>
      <w:r w:rsidRPr="00213BCE">
        <w:rPr>
          <w:b/>
          <w:i w:val="0"/>
          <w:color w:val="auto"/>
          <w:sz w:val="20"/>
        </w:rPr>
        <w:t>:</w:t>
      </w:r>
      <w:r w:rsidR="00213BCE">
        <w:rPr>
          <w:b/>
          <w:i w:val="0"/>
          <w:color w:val="auto"/>
          <w:sz w:val="20"/>
        </w:rPr>
        <w:t xml:space="preserve"> Build report.</w:t>
      </w:r>
    </w:p>
    <w:p w:rsidR="00213BCE" w:rsidRPr="00213BCE" w:rsidRDefault="00213BCE" w:rsidP="00213BCE"/>
    <w:p w:rsidR="007D7DEF" w:rsidRDefault="007D7DEF" w:rsidP="007D7DEF">
      <w:pPr>
        <w:keepNext/>
      </w:pPr>
      <w:r>
        <w:rPr>
          <w:noProof/>
        </w:rPr>
        <w:drawing>
          <wp:inline distT="0" distB="0" distL="0" distR="0" wp14:anchorId="48436B04" wp14:editId="5D6D5D88">
            <wp:extent cx="5943600" cy="1613318"/>
            <wp:effectExtent l="0" t="0" r="0" b="6350"/>
            <wp:docPr id="3" name="Picture 3" descr="https://lh5.googleusercontent.com/zqKe8GubjQfy-g_mfToa0toe0j93EbATY6WeUaIFCZ-EUKdbCXfcRXY-Jwj7XNGc5z04H3PbKYRkkr7ZwnxY6LVzoubGdqjgeaZrD2pnWlU9YI7KTJ0VDheqJbJ4xNLAynX4uUICB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qKe8GubjQfy-g_mfToa0toe0j93EbATY6WeUaIFCZ-EUKdbCXfcRXY-Jwj7XNGc5z04H3PbKYRkkr7ZwnxY6LVzoubGdqjgeaZrD2pnWlU9YI7KTJ0VDheqJbJ4xNLAynX4uUICBm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13318"/>
                    </a:xfrm>
                    <a:prstGeom prst="rect">
                      <a:avLst/>
                    </a:prstGeom>
                    <a:noFill/>
                    <a:ln>
                      <a:noFill/>
                    </a:ln>
                  </pic:spPr>
                </pic:pic>
              </a:graphicData>
            </a:graphic>
          </wp:inline>
        </w:drawing>
      </w:r>
    </w:p>
    <w:p w:rsidR="007D7DEF" w:rsidRDefault="007D7DEF" w:rsidP="00213BCE">
      <w:pPr>
        <w:pStyle w:val="Caption"/>
        <w:jc w:val="center"/>
        <w:rPr>
          <w:b/>
          <w:i w:val="0"/>
          <w:color w:val="auto"/>
          <w:sz w:val="20"/>
        </w:rPr>
      </w:pPr>
      <w:r w:rsidRPr="00213BCE">
        <w:rPr>
          <w:b/>
          <w:i w:val="0"/>
          <w:color w:val="auto"/>
          <w:sz w:val="20"/>
        </w:rPr>
        <w:t xml:space="preserve">Figure </w:t>
      </w:r>
      <w:r w:rsidRPr="00213BCE">
        <w:rPr>
          <w:b/>
          <w:i w:val="0"/>
          <w:color w:val="auto"/>
          <w:sz w:val="20"/>
        </w:rPr>
        <w:fldChar w:fldCharType="begin"/>
      </w:r>
      <w:r w:rsidRPr="00213BCE">
        <w:rPr>
          <w:b/>
          <w:i w:val="0"/>
          <w:color w:val="auto"/>
          <w:sz w:val="20"/>
        </w:rPr>
        <w:instrText xml:space="preserve"> SEQ Figure \* ARABIC </w:instrText>
      </w:r>
      <w:r w:rsidRPr="00213BCE">
        <w:rPr>
          <w:b/>
          <w:i w:val="0"/>
          <w:color w:val="auto"/>
          <w:sz w:val="20"/>
        </w:rPr>
        <w:fldChar w:fldCharType="separate"/>
      </w:r>
      <w:r w:rsidRPr="00213BCE">
        <w:rPr>
          <w:b/>
          <w:i w:val="0"/>
          <w:noProof/>
          <w:color w:val="auto"/>
          <w:sz w:val="20"/>
        </w:rPr>
        <w:t>3</w:t>
      </w:r>
      <w:r w:rsidRPr="00213BCE">
        <w:rPr>
          <w:b/>
          <w:i w:val="0"/>
          <w:color w:val="auto"/>
          <w:sz w:val="20"/>
        </w:rPr>
        <w:fldChar w:fldCharType="end"/>
      </w:r>
      <w:r w:rsidRPr="00213BCE">
        <w:rPr>
          <w:b/>
          <w:i w:val="0"/>
          <w:color w:val="auto"/>
          <w:sz w:val="20"/>
        </w:rPr>
        <w:t xml:space="preserve">: </w:t>
      </w:r>
      <w:r w:rsidR="00213BCE">
        <w:rPr>
          <w:b/>
          <w:i w:val="0"/>
          <w:color w:val="auto"/>
          <w:sz w:val="20"/>
        </w:rPr>
        <w:t>Continuous Integration and Continuous Deployment workflow</w:t>
      </w:r>
      <w:r w:rsidRPr="00213BCE">
        <w:rPr>
          <w:b/>
          <w:i w:val="0"/>
          <w:color w:val="auto"/>
          <w:sz w:val="20"/>
        </w:rPr>
        <w:t>.</w:t>
      </w:r>
      <w:r w:rsidR="00BD440B">
        <w:rPr>
          <w:b/>
          <w:i w:val="0"/>
          <w:color w:val="auto"/>
          <w:sz w:val="20"/>
        </w:rPr>
        <w:br/>
      </w:r>
    </w:p>
    <w:p w:rsidR="00BD440B" w:rsidRDefault="00BD440B" w:rsidP="00BD440B">
      <w:pPr>
        <w:pStyle w:val="Heading1"/>
      </w:pPr>
      <w:r>
        <w:lastRenderedPageBreak/>
        <w:t>2. Rationale</w:t>
      </w:r>
    </w:p>
    <w:p w:rsidR="00F24593" w:rsidRDefault="00B85131" w:rsidP="00BD440B">
      <w:r>
        <w:t xml:space="preserve">Only </w:t>
      </w:r>
      <w:r w:rsidR="00F24593">
        <w:t xml:space="preserve">a limited number of cloud providers </w:t>
      </w:r>
      <w:r>
        <w:t>were considered in the trade-off analysis</w:t>
      </w:r>
      <w:r w:rsidR="00F24593">
        <w:t xml:space="preserve">. </w:t>
      </w:r>
      <w:r>
        <w:t xml:space="preserve">For security purposes, </w:t>
      </w:r>
      <w:r w:rsidR="00F24593">
        <w:t xml:space="preserve">Amazon Web Services was selected as the cloud provider to host CometBites application. </w:t>
      </w:r>
      <w:r>
        <w:t xml:space="preserve">Its highly scalability allows the engineers to easily upgrade the servers hardware. </w:t>
      </w:r>
      <w:r w:rsidR="00F24593">
        <w:t xml:space="preserve">Security groups are easy to configure and it is possible to filter ports to the web server which hosts the backend. In addition, the ELB (Elastic Load Balancer) providers an additional layer of protection to the application. It is also important to mention that the team is already experienced in using these services, another reason to select this provider since the project has strict time limitations. </w:t>
      </w:r>
    </w:p>
    <w:p w:rsidR="00BD440B" w:rsidRPr="00BD440B" w:rsidRDefault="00F24593" w:rsidP="00BD440B">
      <w:r>
        <w:t xml:space="preserve">The web servers hosted in the virtual machines are connected a MongoDB database. MongoDB is a good database option because it provides the functionality of storing the data in document-based collections, which allow different values for a same class. For instance, the Card class inside the database </w:t>
      </w:r>
      <w:r w:rsidR="00520987">
        <w:t>might have 4 attributes (name, number, cvv, and expiration date) if it is a credit card, but only 2 (name, and number) if it is a comet card. Finally, we chose to use Compose</w:t>
      </w:r>
      <w:r>
        <w:t xml:space="preserve"> because </w:t>
      </w:r>
      <w:r w:rsidR="00520987">
        <w:t>it exposes MongoDB as a service and handles the operations internally, using a GUI to provide these features.</w:t>
      </w:r>
      <w:bookmarkStart w:id="0" w:name="_GoBack"/>
      <w:bookmarkEnd w:id="0"/>
    </w:p>
    <w:sectPr w:rsidR="00BD440B" w:rsidRPr="00BD440B" w:rsidSect="00F57DDB">
      <w:head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F0F" w:rsidRDefault="00151F0F" w:rsidP="00800DAE">
      <w:pPr>
        <w:spacing w:after="0" w:line="240" w:lineRule="auto"/>
      </w:pPr>
      <w:r>
        <w:separator/>
      </w:r>
    </w:p>
  </w:endnote>
  <w:endnote w:type="continuationSeparator" w:id="0">
    <w:p w:rsidR="00151F0F" w:rsidRDefault="00151F0F" w:rsidP="00800DAE">
      <w:pPr>
        <w:spacing w:after="0" w:line="240" w:lineRule="auto"/>
      </w:pPr>
      <w:r>
        <w:continuationSeparator/>
      </w:r>
    </w:p>
  </w:endnote>
  <w:endnote w:type="continuationNotice" w:id="1">
    <w:p w:rsidR="00151F0F" w:rsidRDefault="00151F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F0F" w:rsidRDefault="00151F0F" w:rsidP="00800DAE">
      <w:pPr>
        <w:spacing w:after="0" w:line="240" w:lineRule="auto"/>
      </w:pPr>
      <w:r>
        <w:separator/>
      </w:r>
    </w:p>
  </w:footnote>
  <w:footnote w:type="continuationSeparator" w:id="0">
    <w:p w:rsidR="00151F0F" w:rsidRDefault="00151F0F" w:rsidP="00800DAE">
      <w:pPr>
        <w:spacing w:after="0" w:line="240" w:lineRule="auto"/>
      </w:pPr>
      <w:r>
        <w:continuationSeparator/>
      </w:r>
    </w:p>
  </w:footnote>
  <w:footnote w:type="continuationNotice" w:id="1">
    <w:p w:rsidR="00151F0F" w:rsidRDefault="00151F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EndPr/>
    <w:sdtContent>
      <w:p w:rsidR="004F578A" w:rsidRDefault="004F578A"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B85131">
          <w:rPr>
            <w:noProof/>
          </w:rPr>
          <w:t>2</w:t>
        </w:r>
        <w:r>
          <w:rPr>
            <w:noProof/>
          </w:rPr>
          <w:fldChar w:fldCharType="end"/>
        </w:r>
      </w:p>
    </w:sdtContent>
  </w:sdt>
  <w:p w:rsidR="004F578A" w:rsidRDefault="004F5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8A" w:rsidRDefault="004F578A">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B85131">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15:restartNumberingAfterBreak="0">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15:restartNumberingAfterBreak="0">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15:restartNumberingAfterBreak="0">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15:restartNumberingAfterBreak="0">
    <w:nsid w:val="08EA3020"/>
    <w:multiLevelType w:val="hybridMultilevel"/>
    <w:tmpl w:val="41C6C99A"/>
    <w:lvl w:ilvl="0" w:tplc="CDFCEA0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773AC"/>
    <w:multiLevelType w:val="hybridMultilevel"/>
    <w:tmpl w:val="C950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41BB0"/>
    <w:multiLevelType w:val="hybridMultilevel"/>
    <w:tmpl w:val="305C87A0"/>
    <w:lvl w:ilvl="0" w:tplc="9AB8EA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15:restartNumberingAfterBreak="0">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C5EE4"/>
    <w:multiLevelType w:val="hybridMultilevel"/>
    <w:tmpl w:val="3E28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2A5F76"/>
    <w:multiLevelType w:val="hybridMultilevel"/>
    <w:tmpl w:val="16309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C83EA7"/>
    <w:multiLevelType w:val="hybridMultilevel"/>
    <w:tmpl w:val="96302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1"/>
  </w:num>
  <w:num w:numId="3">
    <w:abstractNumId w:val="20"/>
  </w:num>
  <w:num w:numId="4">
    <w:abstractNumId w:val="32"/>
  </w:num>
  <w:num w:numId="5">
    <w:abstractNumId w:val="47"/>
  </w:num>
  <w:num w:numId="6">
    <w:abstractNumId w:val="14"/>
  </w:num>
  <w:num w:numId="7">
    <w:abstractNumId w:val="15"/>
  </w:num>
  <w:num w:numId="8">
    <w:abstractNumId w:val="21"/>
  </w:num>
  <w:num w:numId="9">
    <w:abstractNumId w:val="31"/>
  </w:num>
  <w:num w:numId="10">
    <w:abstractNumId w:val="44"/>
  </w:num>
  <w:num w:numId="11">
    <w:abstractNumId w:val="34"/>
  </w:num>
  <w:num w:numId="12">
    <w:abstractNumId w:val="45"/>
  </w:num>
  <w:num w:numId="13">
    <w:abstractNumId w:val="19"/>
  </w:num>
  <w:num w:numId="14">
    <w:abstractNumId w:val="30"/>
  </w:num>
  <w:num w:numId="15">
    <w:abstractNumId w:val="39"/>
  </w:num>
  <w:num w:numId="16">
    <w:abstractNumId w:val="26"/>
  </w:num>
  <w:num w:numId="17">
    <w:abstractNumId w:val="43"/>
  </w:num>
  <w:num w:numId="18">
    <w:abstractNumId w:val="36"/>
  </w:num>
  <w:num w:numId="19">
    <w:abstractNumId w:val="16"/>
  </w:num>
  <w:num w:numId="20">
    <w:abstractNumId w:val="33"/>
  </w:num>
  <w:num w:numId="21">
    <w:abstractNumId w:val="46"/>
  </w:num>
  <w:num w:numId="22">
    <w:abstractNumId w:val="12"/>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8"/>
  </w:num>
  <w:num w:numId="33">
    <w:abstractNumId w:val="40"/>
  </w:num>
  <w:num w:numId="34">
    <w:abstractNumId w:val="9"/>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8"/>
  </w:num>
  <w:num w:numId="42">
    <w:abstractNumId w:val="35"/>
  </w:num>
  <w:num w:numId="43">
    <w:abstractNumId w:val="27"/>
  </w:num>
  <w:num w:numId="44">
    <w:abstractNumId w:val="13"/>
  </w:num>
  <w:num w:numId="45">
    <w:abstractNumId w:val="11"/>
  </w:num>
  <w:num w:numId="46">
    <w:abstractNumId w:val="38"/>
  </w:num>
  <w:num w:numId="47">
    <w:abstractNumId w:val="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16B5"/>
    <w:rsid w:val="000118E2"/>
    <w:rsid w:val="00012C1E"/>
    <w:rsid w:val="000156C8"/>
    <w:rsid w:val="00023BA3"/>
    <w:rsid w:val="0002750A"/>
    <w:rsid w:val="00044B20"/>
    <w:rsid w:val="00044F67"/>
    <w:rsid w:val="00046500"/>
    <w:rsid w:val="00056993"/>
    <w:rsid w:val="00063F05"/>
    <w:rsid w:val="00071610"/>
    <w:rsid w:val="00074F80"/>
    <w:rsid w:val="0007517E"/>
    <w:rsid w:val="00075AB1"/>
    <w:rsid w:val="0008599B"/>
    <w:rsid w:val="000869FC"/>
    <w:rsid w:val="00092DC9"/>
    <w:rsid w:val="000A3235"/>
    <w:rsid w:val="000A4B1D"/>
    <w:rsid w:val="000B0B66"/>
    <w:rsid w:val="000C1532"/>
    <w:rsid w:val="000C25F7"/>
    <w:rsid w:val="000D10CD"/>
    <w:rsid w:val="000D64C3"/>
    <w:rsid w:val="000E57A2"/>
    <w:rsid w:val="000F026C"/>
    <w:rsid w:val="000F77A6"/>
    <w:rsid w:val="00104BD1"/>
    <w:rsid w:val="0010536D"/>
    <w:rsid w:val="0011387D"/>
    <w:rsid w:val="001165F1"/>
    <w:rsid w:val="00120C1A"/>
    <w:rsid w:val="00123A2D"/>
    <w:rsid w:val="00123EA2"/>
    <w:rsid w:val="0012454D"/>
    <w:rsid w:val="00132ACB"/>
    <w:rsid w:val="00133312"/>
    <w:rsid w:val="00144276"/>
    <w:rsid w:val="00146455"/>
    <w:rsid w:val="00150C25"/>
    <w:rsid w:val="001516B3"/>
    <w:rsid w:val="00151F0F"/>
    <w:rsid w:val="00155BE0"/>
    <w:rsid w:val="0015752E"/>
    <w:rsid w:val="00157B80"/>
    <w:rsid w:val="00181B0E"/>
    <w:rsid w:val="00182AE9"/>
    <w:rsid w:val="0018483D"/>
    <w:rsid w:val="0018733C"/>
    <w:rsid w:val="00187F8B"/>
    <w:rsid w:val="0019515F"/>
    <w:rsid w:val="001A0373"/>
    <w:rsid w:val="001C62A9"/>
    <w:rsid w:val="001D495C"/>
    <w:rsid w:val="001E0F5F"/>
    <w:rsid w:val="001F7838"/>
    <w:rsid w:val="002078DC"/>
    <w:rsid w:val="00212C8B"/>
    <w:rsid w:val="00213BCE"/>
    <w:rsid w:val="00220441"/>
    <w:rsid w:val="002266A6"/>
    <w:rsid w:val="00226D33"/>
    <w:rsid w:val="0023185C"/>
    <w:rsid w:val="00235FB6"/>
    <w:rsid w:val="00240FF9"/>
    <w:rsid w:val="00247DED"/>
    <w:rsid w:val="002662A9"/>
    <w:rsid w:val="00274552"/>
    <w:rsid w:val="00274B64"/>
    <w:rsid w:val="0028058F"/>
    <w:rsid w:val="002844FE"/>
    <w:rsid w:val="002926F7"/>
    <w:rsid w:val="00292DF6"/>
    <w:rsid w:val="0029636B"/>
    <w:rsid w:val="002A54F8"/>
    <w:rsid w:val="002A5C1F"/>
    <w:rsid w:val="002A630A"/>
    <w:rsid w:val="002B28E1"/>
    <w:rsid w:val="002B7A17"/>
    <w:rsid w:val="002C234C"/>
    <w:rsid w:val="002D132C"/>
    <w:rsid w:val="002D3BE2"/>
    <w:rsid w:val="002E0E30"/>
    <w:rsid w:val="002E1327"/>
    <w:rsid w:val="002E4856"/>
    <w:rsid w:val="002E4906"/>
    <w:rsid w:val="002F5C42"/>
    <w:rsid w:val="002F7151"/>
    <w:rsid w:val="00310596"/>
    <w:rsid w:val="0031440E"/>
    <w:rsid w:val="0031754A"/>
    <w:rsid w:val="00326F65"/>
    <w:rsid w:val="00335B5A"/>
    <w:rsid w:val="003458CC"/>
    <w:rsid w:val="00347D82"/>
    <w:rsid w:val="0035155C"/>
    <w:rsid w:val="00352397"/>
    <w:rsid w:val="00352ACC"/>
    <w:rsid w:val="00361C26"/>
    <w:rsid w:val="003663F4"/>
    <w:rsid w:val="003953CA"/>
    <w:rsid w:val="003A0463"/>
    <w:rsid w:val="003B4E55"/>
    <w:rsid w:val="003B502F"/>
    <w:rsid w:val="003C11D7"/>
    <w:rsid w:val="003D1267"/>
    <w:rsid w:val="003D674B"/>
    <w:rsid w:val="003E15D9"/>
    <w:rsid w:val="003E65C6"/>
    <w:rsid w:val="003F4312"/>
    <w:rsid w:val="00404AED"/>
    <w:rsid w:val="00404C5A"/>
    <w:rsid w:val="00420DC8"/>
    <w:rsid w:val="004233E8"/>
    <w:rsid w:val="00424CE2"/>
    <w:rsid w:val="004347DA"/>
    <w:rsid w:val="004454AA"/>
    <w:rsid w:val="00456ED3"/>
    <w:rsid w:val="00465A6B"/>
    <w:rsid w:val="00465C61"/>
    <w:rsid w:val="00466D93"/>
    <w:rsid w:val="00470BD2"/>
    <w:rsid w:val="00474843"/>
    <w:rsid w:val="00475ED8"/>
    <w:rsid w:val="00487D28"/>
    <w:rsid w:val="004944C9"/>
    <w:rsid w:val="00494FD1"/>
    <w:rsid w:val="0049553A"/>
    <w:rsid w:val="004B3980"/>
    <w:rsid w:val="004D215B"/>
    <w:rsid w:val="004D622C"/>
    <w:rsid w:val="004F578A"/>
    <w:rsid w:val="004F7BB8"/>
    <w:rsid w:val="005038FB"/>
    <w:rsid w:val="0051018B"/>
    <w:rsid w:val="0051112A"/>
    <w:rsid w:val="005143D5"/>
    <w:rsid w:val="00515C3D"/>
    <w:rsid w:val="005165F0"/>
    <w:rsid w:val="00520987"/>
    <w:rsid w:val="0052139E"/>
    <w:rsid w:val="0052277E"/>
    <w:rsid w:val="0052639E"/>
    <w:rsid w:val="00526C40"/>
    <w:rsid w:val="005319FB"/>
    <w:rsid w:val="00536984"/>
    <w:rsid w:val="00550582"/>
    <w:rsid w:val="00561479"/>
    <w:rsid w:val="00561BA7"/>
    <w:rsid w:val="00567B85"/>
    <w:rsid w:val="00570B39"/>
    <w:rsid w:val="005713DB"/>
    <w:rsid w:val="0057487C"/>
    <w:rsid w:val="00583908"/>
    <w:rsid w:val="005A4F56"/>
    <w:rsid w:val="005B1E5B"/>
    <w:rsid w:val="005C43FB"/>
    <w:rsid w:val="005C68E1"/>
    <w:rsid w:val="005D2250"/>
    <w:rsid w:val="005D516A"/>
    <w:rsid w:val="005D5910"/>
    <w:rsid w:val="005E0C8D"/>
    <w:rsid w:val="005E6085"/>
    <w:rsid w:val="005E6881"/>
    <w:rsid w:val="005F2390"/>
    <w:rsid w:val="005F5075"/>
    <w:rsid w:val="00602932"/>
    <w:rsid w:val="006077C4"/>
    <w:rsid w:val="00610A2B"/>
    <w:rsid w:val="00626BDC"/>
    <w:rsid w:val="00632265"/>
    <w:rsid w:val="006325CF"/>
    <w:rsid w:val="00642AD3"/>
    <w:rsid w:val="0064387E"/>
    <w:rsid w:val="00646A34"/>
    <w:rsid w:val="006537F4"/>
    <w:rsid w:val="00660DF5"/>
    <w:rsid w:val="00673D29"/>
    <w:rsid w:val="006922B9"/>
    <w:rsid w:val="006A5573"/>
    <w:rsid w:val="006B15A6"/>
    <w:rsid w:val="006B1EB6"/>
    <w:rsid w:val="006B2F35"/>
    <w:rsid w:val="006C4C1F"/>
    <w:rsid w:val="006D02A2"/>
    <w:rsid w:val="006D6099"/>
    <w:rsid w:val="006E590D"/>
    <w:rsid w:val="006F71F4"/>
    <w:rsid w:val="007009DF"/>
    <w:rsid w:val="00700C04"/>
    <w:rsid w:val="0070511E"/>
    <w:rsid w:val="00723554"/>
    <w:rsid w:val="007253E1"/>
    <w:rsid w:val="0072577F"/>
    <w:rsid w:val="00725CF5"/>
    <w:rsid w:val="00730854"/>
    <w:rsid w:val="007437AB"/>
    <w:rsid w:val="007440F8"/>
    <w:rsid w:val="007459C3"/>
    <w:rsid w:val="007460DA"/>
    <w:rsid w:val="00751C21"/>
    <w:rsid w:val="00752516"/>
    <w:rsid w:val="007526E8"/>
    <w:rsid w:val="00753AB5"/>
    <w:rsid w:val="0076159B"/>
    <w:rsid w:val="007623FD"/>
    <w:rsid w:val="0079224D"/>
    <w:rsid w:val="00793F34"/>
    <w:rsid w:val="007953DC"/>
    <w:rsid w:val="007A7691"/>
    <w:rsid w:val="007B2456"/>
    <w:rsid w:val="007C6F9C"/>
    <w:rsid w:val="007C7093"/>
    <w:rsid w:val="007C76F8"/>
    <w:rsid w:val="007D7DEF"/>
    <w:rsid w:val="007E215A"/>
    <w:rsid w:val="007E7DAB"/>
    <w:rsid w:val="007F0EC3"/>
    <w:rsid w:val="00800DAE"/>
    <w:rsid w:val="00806E39"/>
    <w:rsid w:val="0081611A"/>
    <w:rsid w:val="008161DE"/>
    <w:rsid w:val="00825AC4"/>
    <w:rsid w:val="008415D6"/>
    <w:rsid w:val="00842050"/>
    <w:rsid w:val="0084528E"/>
    <w:rsid w:val="00852A9B"/>
    <w:rsid w:val="008550F5"/>
    <w:rsid w:val="0086381A"/>
    <w:rsid w:val="00864EA7"/>
    <w:rsid w:val="00866B37"/>
    <w:rsid w:val="00870891"/>
    <w:rsid w:val="00873BFD"/>
    <w:rsid w:val="00885E88"/>
    <w:rsid w:val="00886F41"/>
    <w:rsid w:val="008918BC"/>
    <w:rsid w:val="0089530E"/>
    <w:rsid w:val="008A5341"/>
    <w:rsid w:val="008A553F"/>
    <w:rsid w:val="008A5D7D"/>
    <w:rsid w:val="008B5FCB"/>
    <w:rsid w:val="008C4DEF"/>
    <w:rsid w:val="008D35FB"/>
    <w:rsid w:val="008E34A8"/>
    <w:rsid w:val="00904198"/>
    <w:rsid w:val="00906AC8"/>
    <w:rsid w:val="00907D4B"/>
    <w:rsid w:val="00922EB8"/>
    <w:rsid w:val="00926652"/>
    <w:rsid w:val="00933D50"/>
    <w:rsid w:val="0093716E"/>
    <w:rsid w:val="00944F72"/>
    <w:rsid w:val="009535C2"/>
    <w:rsid w:val="00955EC7"/>
    <w:rsid w:val="009654A2"/>
    <w:rsid w:val="00972CAD"/>
    <w:rsid w:val="00972DD5"/>
    <w:rsid w:val="00974D5D"/>
    <w:rsid w:val="009842F7"/>
    <w:rsid w:val="009957B5"/>
    <w:rsid w:val="0099640B"/>
    <w:rsid w:val="0099791E"/>
    <w:rsid w:val="009A285A"/>
    <w:rsid w:val="009A2CE5"/>
    <w:rsid w:val="009A5653"/>
    <w:rsid w:val="009A59B3"/>
    <w:rsid w:val="009A7DCF"/>
    <w:rsid w:val="009A7E68"/>
    <w:rsid w:val="009B24BC"/>
    <w:rsid w:val="009B5DEE"/>
    <w:rsid w:val="009E01A0"/>
    <w:rsid w:val="009E2482"/>
    <w:rsid w:val="009F18BF"/>
    <w:rsid w:val="009F4000"/>
    <w:rsid w:val="00A02524"/>
    <w:rsid w:val="00A03EFC"/>
    <w:rsid w:val="00A118DC"/>
    <w:rsid w:val="00A13132"/>
    <w:rsid w:val="00A20ADF"/>
    <w:rsid w:val="00A252EB"/>
    <w:rsid w:val="00A27DA6"/>
    <w:rsid w:val="00A306BE"/>
    <w:rsid w:val="00A30AF4"/>
    <w:rsid w:val="00A32899"/>
    <w:rsid w:val="00A4101B"/>
    <w:rsid w:val="00A42042"/>
    <w:rsid w:val="00A529DD"/>
    <w:rsid w:val="00A6161F"/>
    <w:rsid w:val="00A6467D"/>
    <w:rsid w:val="00A71281"/>
    <w:rsid w:val="00A75F42"/>
    <w:rsid w:val="00A82AC9"/>
    <w:rsid w:val="00A868E5"/>
    <w:rsid w:val="00A91F5B"/>
    <w:rsid w:val="00AA349E"/>
    <w:rsid w:val="00AB25A8"/>
    <w:rsid w:val="00AB2884"/>
    <w:rsid w:val="00AB3AE5"/>
    <w:rsid w:val="00AC1E70"/>
    <w:rsid w:val="00AC1F28"/>
    <w:rsid w:val="00AE584E"/>
    <w:rsid w:val="00AE67C8"/>
    <w:rsid w:val="00AE7BAB"/>
    <w:rsid w:val="00AF1A06"/>
    <w:rsid w:val="00AF2761"/>
    <w:rsid w:val="00AF300F"/>
    <w:rsid w:val="00B07DBF"/>
    <w:rsid w:val="00B152FB"/>
    <w:rsid w:val="00B16C2D"/>
    <w:rsid w:val="00B17C81"/>
    <w:rsid w:val="00B24C99"/>
    <w:rsid w:val="00B26BF4"/>
    <w:rsid w:val="00B32DBA"/>
    <w:rsid w:val="00B3641A"/>
    <w:rsid w:val="00B475A0"/>
    <w:rsid w:val="00B635BF"/>
    <w:rsid w:val="00B76BBD"/>
    <w:rsid w:val="00B83DA9"/>
    <w:rsid w:val="00B85131"/>
    <w:rsid w:val="00BA10EA"/>
    <w:rsid w:val="00BA4B3C"/>
    <w:rsid w:val="00BC32A7"/>
    <w:rsid w:val="00BD3E6B"/>
    <w:rsid w:val="00BD440B"/>
    <w:rsid w:val="00BE7017"/>
    <w:rsid w:val="00BF49EA"/>
    <w:rsid w:val="00BF5E22"/>
    <w:rsid w:val="00C01396"/>
    <w:rsid w:val="00C02CDF"/>
    <w:rsid w:val="00C05145"/>
    <w:rsid w:val="00C05F95"/>
    <w:rsid w:val="00C13080"/>
    <w:rsid w:val="00C16429"/>
    <w:rsid w:val="00C229B4"/>
    <w:rsid w:val="00C23901"/>
    <w:rsid w:val="00C30B85"/>
    <w:rsid w:val="00C65710"/>
    <w:rsid w:val="00C95828"/>
    <w:rsid w:val="00CA42A6"/>
    <w:rsid w:val="00CA6968"/>
    <w:rsid w:val="00CA7CBD"/>
    <w:rsid w:val="00CB188F"/>
    <w:rsid w:val="00CB6606"/>
    <w:rsid w:val="00CB7F8E"/>
    <w:rsid w:val="00CC10C8"/>
    <w:rsid w:val="00CC60D8"/>
    <w:rsid w:val="00CC7B84"/>
    <w:rsid w:val="00CE555E"/>
    <w:rsid w:val="00CF0EA7"/>
    <w:rsid w:val="00CF3F30"/>
    <w:rsid w:val="00CF52FB"/>
    <w:rsid w:val="00CF6416"/>
    <w:rsid w:val="00CF6C95"/>
    <w:rsid w:val="00D10499"/>
    <w:rsid w:val="00D27369"/>
    <w:rsid w:val="00D323A4"/>
    <w:rsid w:val="00D37566"/>
    <w:rsid w:val="00D4219B"/>
    <w:rsid w:val="00D514A3"/>
    <w:rsid w:val="00D73BA4"/>
    <w:rsid w:val="00D745E8"/>
    <w:rsid w:val="00D81968"/>
    <w:rsid w:val="00D82437"/>
    <w:rsid w:val="00D91AC4"/>
    <w:rsid w:val="00D95EEE"/>
    <w:rsid w:val="00D96910"/>
    <w:rsid w:val="00DA595A"/>
    <w:rsid w:val="00DA6669"/>
    <w:rsid w:val="00DC467B"/>
    <w:rsid w:val="00DC7CDB"/>
    <w:rsid w:val="00DD6590"/>
    <w:rsid w:val="00DF6E36"/>
    <w:rsid w:val="00E102E9"/>
    <w:rsid w:val="00E139D5"/>
    <w:rsid w:val="00E146C4"/>
    <w:rsid w:val="00E22083"/>
    <w:rsid w:val="00E234C6"/>
    <w:rsid w:val="00E23682"/>
    <w:rsid w:val="00E324A9"/>
    <w:rsid w:val="00E35040"/>
    <w:rsid w:val="00E405BE"/>
    <w:rsid w:val="00E44E72"/>
    <w:rsid w:val="00E466B1"/>
    <w:rsid w:val="00E471D7"/>
    <w:rsid w:val="00E51948"/>
    <w:rsid w:val="00E5383E"/>
    <w:rsid w:val="00E84385"/>
    <w:rsid w:val="00E87377"/>
    <w:rsid w:val="00E971EB"/>
    <w:rsid w:val="00EA346C"/>
    <w:rsid w:val="00EC1FAC"/>
    <w:rsid w:val="00EC5B35"/>
    <w:rsid w:val="00ED0747"/>
    <w:rsid w:val="00ED0F54"/>
    <w:rsid w:val="00ED3C46"/>
    <w:rsid w:val="00EE0D40"/>
    <w:rsid w:val="00EF628A"/>
    <w:rsid w:val="00EF7CD8"/>
    <w:rsid w:val="00F00C8B"/>
    <w:rsid w:val="00F02372"/>
    <w:rsid w:val="00F05F38"/>
    <w:rsid w:val="00F0726B"/>
    <w:rsid w:val="00F110A2"/>
    <w:rsid w:val="00F1772E"/>
    <w:rsid w:val="00F24593"/>
    <w:rsid w:val="00F25647"/>
    <w:rsid w:val="00F25798"/>
    <w:rsid w:val="00F32033"/>
    <w:rsid w:val="00F33BD1"/>
    <w:rsid w:val="00F57DDB"/>
    <w:rsid w:val="00F61F9A"/>
    <w:rsid w:val="00F63583"/>
    <w:rsid w:val="00F652BA"/>
    <w:rsid w:val="00F66A0F"/>
    <w:rsid w:val="00F70B86"/>
    <w:rsid w:val="00F84C7F"/>
    <w:rsid w:val="00F86BC9"/>
    <w:rsid w:val="00F9194D"/>
    <w:rsid w:val="00F92840"/>
    <w:rsid w:val="00FB1452"/>
    <w:rsid w:val="00FB2DE9"/>
    <w:rsid w:val="00FB5653"/>
    <w:rsid w:val="00FB64BB"/>
    <w:rsid w:val="00FC28B5"/>
    <w:rsid w:val="00FD2169"/>
    <w:rsid w:val="00FE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89E7"/>
  <w15:docId w15:val="{C3412BC5-F99F-41CC-900B-A90E2204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29DD"/>
    <w:pPr>
      <w:jc w:val="both"/>
    </w:pPr>
    <w:rPr>
      <w:sz w:val="24"/>
    </w:r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FE09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F2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unhideWhenUsed/>
    <w:rsid w:val="00C05145"/>
    <w:pPr>
      <w:spacing w:after="0" w:line="240" w:lineRule="auto"/>
      <w:jc w:val="left"/>
    </w:pPr>
    <w:rPr>
      <w:szCs w:val="24"/>
    </w:rPr>
  </w:style>
  <w:style w:type="character" w:customStyle="1" w:styleId="FootnoteTextChar">
    <w:name w:val="Footnote Text Char"/>
    <w:basedOn w:val="DefaultParagraphFont"/>
    <w:link w:val="FootnoteText"/>
    <w:uiPriority w:val="99"/>
    <w:rsid w:val="00C05145"/>
    <w:rPr>
      <w:sz w:val="24"/>
      <w:szCs w:val="24"/>
    </w:rPr>
  </w:style>
  <w:style w:type="character" w:styleId="FootnoteReference">
    <w:name w:val="footnote reference"/>
    <w:basedOn w:val="DefaultParagraphFont"/>
    <w:uiPriority w:val="99"/>
    <w:unhideWhenUsed/>
    <w:rsid w:val="00C05145"/>
    <w:rPr>
      <w:vertAlign w:val="superscript"/>
    </w:rPr>
  </w:style>
  <w:style w:type="paragraph" w:styleId="Caption">
    <w:name w:val="caption"/>
    <w:basedOn w:val="Normal"/>
    <w:next w:val="Normal"/>
    <w:uiPriority w:val="35"/>
    <w:unhideWhenUsed/>
    <w:qFormat/>
    <w:rsid w:val="002A5C1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0210">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892421466">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044601334">
      <w:bodyDiv w:val="1"/>
      <w:marLeft w:val="0"/>
      <w:marRight w:val="0"/>
      <w:marTop w:val="0"/>
      <w:marBottom w:val="0"/>
      <w:divBdr>
        <w:top w:val="none" w:sz="0" w:space="0" w:color="auto"/>
        <w:left w:val="none" w:sz="0" w:space="0" w:color="auto"/>
        <w:bottom w:val="none" w:sz="0" w:space="0" w:color="auto"/>
        <w:right w:val="none" w:sz="0" w:space="0" w:color="auto"/>
      </w:divBdr>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277716100">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22877159">
      <w:bodyDiv w:val="1"/>
      <w:marLeft w:val="0"/>
      <w:marRight w:val="0"/>
      <w:marTop w:val="0"/>
      <w:marBottom w:val="0"/>
      <w:divBdr>
        <w:top w:val="none" w:sz="0" w:space="0" w:color="auto"/>
        <w:left w:val="none" w:sz="0" w:space="0" w:color="auto"/>
        <w:bottom w:val="none" w:sz="0" w:space="0" w:color="auto"/>
        <w:right w:val="none" w:sz="0" w:space="0" w:color="auto"/>
      </w:divBdr>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40857310">
      <w:bodyDiv w:val="1"/>
      <w:marLeft w:val="0"/>
      <w:marRight w:val="0"/>
      <w:marTop w:val="0"/>
      <w:marBottom w:val="0"/>
      <w:divBdr>
        <w:top w:val="none" w:sz="0" w:space="0" w:color="auto"/>
        <w:left w:val="none" w:sz="0" w:space="0" w:color="auto"/>
        <w:bottom w:val="none" w:sz="0" w:space="0" w:color="auto"/>
        <w:right w:val="none" w:sz="0" w:space="0" w:color="auto"/>
      </w:divBdr>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E65AD-CA14-4464-9EA5-CA2CBD45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Pinheiro Goncalves Jr, Ronaldo</cp:lastModifiedBy>
  <cp:revision>84</cp:revision>
  <cp:lastPrinted>2016-10-29T17:59:00Z</cp:lastPrinted>
  <dcterms:created xsi:type="dcterms:W3CDTF">2013-01-30T18:51:00Z</dcterms:created>
  <dcterms:modified xsi:type="dcterms:W3CDTF">2016-12-03T17:42:00Z</dcterms:modified>
</cp:coreProperties>
</file>