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70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6712"/>
      </w:tblGrid>
      <w:tr w:rsidR="00C61AAD" w:rsidRPr="002427AE" w14:paraId="6E817E9D" w14:textId="77777777" w:rsidTr="00C61AAD">
        <w:tc>
          <w:tcPr>
            <w:tcW w:w="1278" w:type="pct"/>
          </w:tcPr>
          <w:p w14:paraId="76830FF8" w14:textId="70B9BC80" w:rsidR="00C61AAD" w:rsidRPr="002427AE" w:rsidRDefault="00B45A18" w:rsidP="00C61AAD">
            <w:pPr>
              <w:rPr>
                <w:b/>
                <w:sz w:val="20"/>
                <w:szCs w:val="20"/>
              </w:rPr>
            </w:pPr>
            <w:r w:rsidRPr="002427AE">
              <w:rPr>
                <w:b/>
                <w:sz w:val="20"/>
                <w:szCs w:val="20"/>
              </w:rPr>
              <w:t>Student</w:t>
            </w:r>
            <w:r w:rsidR="00C61AAD" w:rsidRPr="002427AE">
              <w:rPr>
                <w:b/>
                <w:sz w:val="20"/>
                <w:szCs w:val="20"/>
              </w:rPr>
              <w:t>:</w:t>
            </w:r>
          </w:p>
        </w:tc>
        <w:tc>
          <w:tcPr>
            <w:tcW w:w="3722" w:type="pct"/>
          </w:tcPr>
          <w:p w14:paraId="1D089D26" w14:textId="6C4C75B0" w:rsidR="00C61AAD" w:rsidRPr="002427AE" w:rsidRDefault="00953CA9" w:rsidP="00C61AAD">
            <w:pPr>
              <w:rPr>
                <w:sz w:val="20"/>
                <w:szCs w:val="20"/>
              </w:rPr>
            </w:pPr>
            <w:r>
              <w:rPr>
                <w:sz w:val="20"/>
                <w:szCs w:val="20"/>
              </w:rPr>
              <w:t>RAM KUMAR BENDALAM</w:t>
            </w:r>
          </w:p>
        </w:tc>
      </w:tr>
      <w:tr w:rsidR="00470EA3" w:rsidRPr="002427AE" w14:paraId="0BD8143F" w14:textId="77777777" w:rsidTr="00C61AAD">
        <w:tc>
          <w:tcPr>
            <w:tcW w:w="1278" w:type="pct"/>
          </w:tcPr>
          <w:p w14:paraId="110EA555" w14:textId="7F8468A2" w:rsidR="00470EA3" w:rsidRPr="002427AE" w:rsidRDefault="00470EA3" w:rsidP="00C61AAD">
            <w:pPr>
              <w:rPr>
                <w:b/>
                <w:sz w:val="20"/>
                <w:szCs w:val="20"/>
              </w:rPr>
            </w:pPr>
            <w:r w:rsidRPr="002427AE">
              <w:rPr>
                <w:b/>
                <w:sz w:val="20"/>
                <w:szCs w:val="20"/>
              </w:rPr>
              <w:t xml:space="preserve">Student </w:t>
            </w:r>
            <w:r w:rsidR="0070315E">
              <w:rPr>
                <w:b/>
                <w:sz w:val="20"/>
                <w:szCs w:val="20"/>
              </w:rPr>
              <w:t>ID and email:</w:t>
            </w:r>
          </w:p>
        </w:tc>
        <w:tc>
          <w:tcPr>
            <w:tcW w:w="3722" w:type="pct"/>
          </w:tcPr>
          <w:p w14:paraId="79E9726F" w14:textId="5A59EE8B" w:rsidR="00470EA3" w:rsidRPr="002427AE" w:rsidRDefault="00953CA9" w:rsidP="00C61AAD">
            <w:pPr>
              <w:rPr>
                <w:sz w:val="20"/>
                <w:szCs w:val="20"/>
              </w:rPr>
            </w:pPr>
            <w:hyperlink r:id="rId7" w:history="1">
              <w:r w:rsidRPr="002B69C1">
                <w:rPr>
                  <w:rStyle w:val="Hyperlink"/>
                  <w:sz w:val="20"/>
                  <w:szCs w:val="20"/>
                </w:rPr>
                <w:t>S3206783@live.tees.ac.uk</w:t>
              </w:r>
            </w:hyperlink>
          </w:p>
        </w:tc>
      </w:tr>
      <w:tr w:rsidR="00C61AAD" w:rsidRPr="002427AE" w14:paraId="3130EF49" w14:textId="77777777" w:rsidTr="00C61AAD">
        <w:tc>
          <w:tcPr>
            <w:tcW w:w="1278" w:type="pct"/>
          </w:tcPr>
          <w:p w14:paraId="78E335A2" w14:textId="5A47C0B4" w:rsidR="00C61AAD" w:rsidRPr="002427AE" w:rsidRDefault="00B45A18" w:rsidP="00C61AAD">
            <w:pPr>
              <w:rPr>
                <w:b/>
                <w:sz w:val="20"/>
                <w:szCs w:val="20"/>
              </w:rPr>
            </w:pPr>
            <w:r w:rsidRPr="002427AE">
              <w:rPr>
                <w:b/>
                <w:sz w:val="20"/>
                <w:szCs w:val="20"/>
              </w:rPr>
              <w:t>Course</w:t>
            </w:r>
            <w:r w:rsidR="00C61AAD" w:rsidRPr="002427AE">
              <w:rPr>
                <w:b/>
                <w:sz w:val="20"/>
                <w:szCs w:val="20"/>
              </w:rPr>
              <w:t>:</w:t>
            </w:r>
          </w:p>
        </w:tc>
        <w:tc>
          <w:tcPr>
            <w:tcW w:w="3722" w:type="pct"/>
          </w:tcPr>
          <w:p w14:paraId="3F8D7792" w14:textId="45FD6291" w:rsidR="00C61AAD" w:rsidRPr="002427AE" w:rsidRDefault="00953CA9" w:rsidP="00C61AAD">
            <w:pPr>
              <w:rPr>
                <w:sz w:val="20"/>
                <w:szCs w:val="20"/>
              </w:rPr>
            </w:pPr>
            <w:r>
              <w:rPr>
                <w:sz w:val="20"/>
                <w:szCs w:val="20"/>
              </w:rPr>
              <w:t xml:space="preserve">MSc Cyber security </w:t>
            </w:r>
          </w:p>
        </w:tc>
      </w:tr>
      <w:tr w:rsidR="00C61AAD" w:rsidRPr="002427AE" w14:paraId="1E713F27" w14:textId="77777777" w:rsidTr="00C61AAD">
        <w:tc>
          <w:tcPr>
            <w:tcW w:w="1278" w:type="pct"/>
          </w:tcPr>
          <w:p w14:paraId="3D5895CB" w14:textId="76C3AC46" w:rsidR="00C61AAD" w:rsidRPr="002427AE" w:rsidRDefault="00C61AAD" w:rsidP="00C61AAD">
            <w:pPr>
              <w:rPr>
                <w:b/>
                <w:sz w:val="20"/>
                <w:szCs w:val="20"/>
              </w:rPr>
            </w:pPr>
            <w:r w:rsidRPr="002427AE">
              <w:rPr>
                <w:b/>
                <w:sz w:val="20"/>
                <w:szCs w:val="20"/>
              </w:rPr>
              <w:t>Supervisor:</w:t>
            </w:r>
          </w:p>
        </w:tc>
        <w:tc>
          <w:tcPr>
            <w:tcW w:w="3722" w:type="pct"/>
          </w:tcPr>
          <w:p w14:paraId="0A775129" w14:textId="7EA4B50A" w:rsidR="00C61AAD" w:rsidRPr="002427AE" w:rsidRDefault="00953CA9" w:rsidP="00C61AAD">
            <w:pPr>
              <w:rPr>
                <w:sz w:val="20"/>
                <w:szCs w:val="20"/>
              </w:rPr>
            </w:pPr>
            <w:r>
              <w:rPr>
                <w:sz w:val="20"/>
                <w:szCs w:val="20"/>
              </w:rPr>
              <w:t>Golightly</w:t>
            </w:r>
            <w:r w:rsidR="00837608">
              <w:rPr>
                <w:sz w:val="20"/>
                <w:szCs w:val="20"/>
              </w:rPr>
              <w:t>, Lewis</w:t>
            </w:r>
          </w:p>
        </w:tc>
      </w:tr>
      <w:tr w:rsidR="00C61AAD" w:rsidRPr="002427AE" w14:paraId="7C24CDC6" w14:textId="77777777" w:rsidTr="00C61AAD">
        <w:tc>
          <w:tcPr>
            <w:tcW w:w="1278" w:type="pct"/>
          </w:tcPr>
          <w:p w14:paraId="799089EA" w14:textId="430F9EF3" w:rsidR="00C61AAD" w:rsidRPr="002427AE" w:rsidRDefault="00B45A18" w:rsidP="00C61AAD">
            <w:pPr>
              <w:rPr>
                <w:sz w:val="20"/>
                <w:szCs w:val="20"/>
              </w:rPr>
            </w:pPr>
            <w:r w:rsidRPr="002427AE">
              <w:rPr>
                <w:b/>
                <w:sz w:val="20"/>
                <w:szCs w:val="20"/>
              </w:rPr>
              <w:t>Second</w:t>
            </w:r>
            <w:r w:rsidR="00C61AAD" w:rsidRPr="002427AE">
              <w:rPr>
                <w:b/>
                <w:sz w:val="20"/>
                <w:szCs w:val="20"/>
              </w:rPr>
              <w:t xml:space="preserve"> Reader</w:t>
            </w:r>
            <w:r w:rsidR="00C61AAD" w:rsidRPr="002427AE">
              <w:rPr>
                <w:sz w:val="20"/>
                <w:szCs w:val="20"/>
              </w:rPr>
              <w:t>:</w:t>
            </w:r>
          </w:p>
        </w:tc>
        <w:tc>
          <w:tcPr>
            <w:tcW w:w="3722" w:type="pct"/>
          </w:tcPr>
          <w:p w14:paraId="3907D28A" w14:textId="0FC235C0" w:rsidR="00C61AAD" w:rsidRPr="002427AE" w:rsidRDefault="00837608" w:rsidP="00C61AAD">
            <w:pPr>
              <w:rPr>
                <w:sz w:val="20"/>
                <w:szCs w:val="20"/>
              </w:rPr>
            </w:pPr>
            <w:r>
              <w:rPr>
                <w:sz w:val="20"/>
                <w:szCs w:val="20"/>
              </w:rPr>
              <w:t>Guo, Qiang</w:t>
            </w:r>
          </w:p>
        </w:tc>
      </w:tr>
    </w:tbl>
    <w:p w14:paraId="3027C0D6" w14:textId="5C76B2D4" w:rsidR="00C61AAD" w:rsidRDefault="00EF08ED" w:rsidP="006E37A5">
      <w:pPr>
        <w:pStyle w:val="Heading1"/>
        <w:jc w:val="center"/>
        <w:rPr>
          <w:sz w:val="20"/>
          <w:szCs w:val="20"/>
        </w:rPr>
      </w:pPr>
      <w:r w:rsidRPr="002427AE">
        <w:rPr>
          <w:sz w:val="20"/>
          <w:szCs w:val="20"/>
        </w:rPr>
        <w:t xml:space="preserve">CIS4055: </w:t>
      </w:r>
      <w:r w:rsidR="00C61AAD" w:rsidRPr="002427AE">
        <w:rPr>
          <w:sz w:val="20"/>
          <w:szCs w:val="20"/>
        </w:rPr>
        <w:t>Computing Masters Project Proposal</w:t>
      </w:r>
    </w:p>
    <w:p w14:paraId="35A61FEF" w14:textId="77777777" w:rsidR="00E24DD6" w:rsidRPr="00E24DD6" w:rsidRDefault="00E24DD6" w:rsidP="00E24DD6"/>
    <w:p w14:paraId="0C9A0CD3" w14:textId="1D7A49E9" w:rsidR="00C61AAD" w:rsidRPr="002427AE" w:rsidRDefault="00C61AAD" w:rsidP="00C61AAD">
      <w:pPr>
        <w:pStyle w:val="Heading2"/>
        <w:numPr>
          <w:ilvl w:val="0"/>
          <w:numId w:val="2"/>
        </w:numPr>
        <w:rPr>
          <w:sz w:val="20"/>
          <w:szCs w:val="20"/>
        </w:rPr>
      </w:pPr>
      <w:r w:rsidRPr="002427AE">
        <w:rPr>
          <w:sz w:val="20"/>
          <w:szCs w:val="20"/>
        </w:rPr>
        <w:t>Project Title</w:t>
      </w:r>
    </w:p>
    <w:p w14:paraId="65F0E938" w14:textId="29E5F432" w:rsidR="00C61AAD" w:rsidRPr="002427AE" w:rsidRDefault="00953CA9" w:rsidP="00C61AAD">
      <w:pPr>
        <w:rPr>
          <w:sz w:val="20"/>
          <w:szCs w:val="20"/>
        </w:rPr>
      </w:pPr>
      <w:r>
        <w:rPr>
          <w:sz w:val="20"/>
          <w:szCs w:val="20"/>
        </w:rPr>
        <w:t xml:space="preserve"> Cloud Network Security Design: Designing a secure network architecture in a specific cloud environment (AWS)</w:t>
      </w:r>
    </w:p>
    <w:p w14:paraId="57933AC7" w14:textId="6E2C22A3" w:rsidR="00C61AAD" w:rsidRDefault="00C61AAD" w:rsidP="00C61AAD">
      <w:pPr>
        <w:pStyle w:val="Heading2"/>
        <w:numPr>
          <w:ilvl w:val="0"/>
          <w:numId w:val="2"/>
        </w:numPr>
        <w:rPr>
          <w:sz w:val="20"/>
          <w:szCs w:val="20"/>
        </w:rPr>
      </w:pPr>
      <w:r w:rsidRPr="002427AE">
        <w:rPr>
          <w:sz w:val="20"/>
          <w:szCs w:val="20"/>
        </w:rPr>
        <w:t>What problem are you trying to solve?</w:t>
      </w:r>
    </w:p>
    <w:p w14:paraId="79865BC2" w14:textId="77777777" w:rsidR="00953CA9" w:rsidRPr="00953CA9" w:rsidRDefault="00953CA9" w:rsidP="00953CA9">
      <w:pPr>
        <w:rPr>
          <w:rFonts w:ascii="Ariel" w:hAnsi="Ariel"/>
          <w:sz w:val="20"/>
          <w:szCs w:val="20"/>
        </w:rPr>
      </w:pPr>
      <w:r w:rsidRPr="00953CA9">
        <w:t xml:space="preserve">   </w:t>
      </w:r>
      <w:r w:rsidRPr="00953CA9">
        <w:rPr>
          <w:rFonts w:ascii="Ariel" w:hAnsi="Ariel"/>
          <w:sz w:val="20"/>
          <w:szCs w:val="20"/>
        </w:rPr>
        <w:t>Cloud adoption continues to grow rapidly, but many organisations still lack a secure, scalable, and cost-effective network architecture. Misconfigurations and weak network design are among the leading causes of data breaches in cloud environments. This project aims to address these challenges by designing and evaluating a secure, robust network architecture in AWS tailored to organisational needs, aligning with best practices and compliance requirements</w:t>
      </w:r>
    </w:p>
    <w:p w14:paraId="14B0008F" w14:textId="327B1EAF" w:rsidR="00953CA9" w:rsidRPr="00953CA9" w:rsidRDefault="00953CA9" w:rsidP="00953CA9"/>
    <w:p w14:paraId="00921BC7" w14:textId="3821B651" w:rsidR="00515296" w:rsidRPr="002427AE" w:rsidRDefault="007F31E9" w:rsidP="00515296">
      <w:pPr>
        <w:pStyle w:val="Heading2"/>
        <w:numPr>
          <w:ilvl w:val="0"/>
          <w:numId w:val="2"/>
        </w:numPr>
        <w:rPr>
          <w:sz w:val="20"/>
          <w:szCs w:val="20"/>
        </w:rPr>
      </w:pPr>
      <w:r w:rsidRPr="002427AE">
        <w:rPr>
          <w:sz w:val="20"/>
          <w:szCs w:val="20"/>
        </w:rPr>
        <w:t>Research Question</w:t>
      </w:r>
      <w:r w:rsidR="00E53F89" w:rsidRPr="002427AE">
        <w:rPr>
          <w:sz w:val="20"/>
          <w:szCs w:val="20"/>
        </w:rPr>
        <w:t>.</w:t>
      </w:r>
    </w:p>
    <w:p w14:paraId="34FFB311" w14:textId="7F4F8D20" w:rsidR="00953CA9" w:rsidRPr="00953CA9" w:rsidRDefault="00953CA9" w:rsidP="00953CA9">
      <w:pPr>
        <w:rPr>
          <w:rFonts w:ascii="Ariel" w:hAnsi="Ariel"/>
          <w:i/>
          <w:iCs/>
          <w:sz w:val="20"/>
          <w:szCs w:val="20"/>
        </w:rPr>
      </w:pPr>
      <w:r>
        <w:rPr>
          <w:rFonts w:ascii="Ariel" w:hAnsi="Ariel"/>
          <w:sz w:val="20"/>
          <w:szCs w:val="20"/>
        </w:rPr>
        <w:t xml:space="preserve">     </w:t>
      </w:r>
      <w:r w:rsidRPr="00953CA9">
        <w:rPr>
          <w:rFonts w:ascii="Ariel" w:hAnsi="Ariel"/>
          <w:sz w:val="20"/>
          <w:szCs w:val="20"/>
        </w:rPr>
        <w:t>How can a secure and scalable network architecture be designed and implemented in AWS to minimise security risks, ensure regulatory compliance, and optimise performance?</w:t>
      </w:r>
    </w:p>
    <w:p w14:paraId="07A7BB5B" w14:textId="066D839F" w:rsidR="00AA0D2B" w:rsidRDefault="00A04438" w:rsidP="00AA0D2B">
      <w:pPr>
        <w:pStyle w:val="Heading2"/>
        <w:numPr>
          <w:ilvl w:val="0"/>
          <w:numId w:val="2"/>
        </w:numPr>
        <w:rPr>
          <w:sz w:val="20"/>
          <w:szCs w:val="20"/>
        </w:rPr>
      </w:pPr>
      <w:r w:rsidRPr="002427AE">
        <w:rPr>
          <w:sz w:val="20"/>
          <w:szCs w:val="20"/>
        </w:rPr>
        <w:t>Hypothesis</w:t>
      </w:r>
      <w:r w:rsidR="00AE712E" w:rsidRPr="002427AE">
        <w:rPr>
          <w:sz w:val="20"/>
          <w:szCs w:val="20"/>
        </w:rPr>
        <w:t>.</w:t>
      </w:r>
      <w:r w:rsidR="00953CA9">
        <w:rPr>
          <w:sz w:val="20"/>
          <w:szCs w:val="20"/>
        </w:rPr>
        <w:t xml:space="preserve"> </w:t>
      </w:r>
    </w:p>
    <w:p w14:paraId="082BA3E9" w14:textId="62E446DA" w:rsidR="00953CA9" w:rsidRPr="00953CA9" w:rsidRDefault="00953CA9" w:rsidP="00953CA9">
      <w:pPr>
        <w:rPr>
          <w:rFonts w:ascii="Ariel" w:hAnsi="Ariel"/>
          <w:sz w:val="20"/>
          <w:szCs w:val="20"/>
        </w:rPr>
      </w:pPr>
      <w:r w:rsidRPr="00953CA9">
        <w:t xml:space="preserve">     </w:t>
      </w:r>
      <w:r w:rsidRPr="00953CA9">
        <w:rPr>
          <w:rFonts w:ascii="Ariel" w:hAnsi="Ariel"/>
          <w:sz w:val="20"/>
          <w:szCs w:val="20"/>
        </w:rPr>
        <w:t>Implementing a cloud-native network architecture using AWS security services (e.g. VPC, Security Groups, NACLs, WAF, IAM, and monitoring tools) will significantly reduce potential attack surfaces and improve compliance compared to traditional or ad-hoc network designs.</w:t>
      </w:r>
    </w:p>
    <w:p w14:paraId="281AAA13" w14:textId="19B869C5" w:rsidR="00953CA9" w:rsidRDefault="00C61AAD" w:rsidP="00953CA9">
      <w:pPr>
        <w:pStyle w:val="Heading2"/>
        <w:numPr>
          <w:ilvl w:val="0"/>
          <w:numId w:val="2"/>
        </w:numPr>
        <w:rPr>
          <w:sz w:val="20"/>
          <w:szCs w:val="20"/>
        </w:rPr>
      </w:pPr>
      <w:r w:rsidRPr="002427AE">
        <w:rPr>
          <w:sz w:val="20"/>
          <w:szCs w:val="20"/>
        </w:rPr>
        <w:t>Objectives of the project</w:t>
      </w:r>
      <w:r w:rsidR="00AE712E" w:rsidRPr="002427AE">
        <w:rPr>
          <w:sz w:val="20"/>
          <w:szCs w:val="20"/>
        </w:rPr>
        <w:t>.</w:t>
      </w:r>
    </w:p>
    <w:p w14:paraId="4C6FCA7D" w14:textId="4470CEDF" w:rsidR="00953CA9" w:rsidRPr="00CE27DE" w:rsidRDefault="00953CA9" w:rsidP="00953CA9">
      <w:pPr>
        <w:numPr>
          <w:ilvl w:val="0"/>
          <w:numId w:val="6"/>
        </w:numPr>
        <w:spacing w:before="0" w:after="160" w:line="259" w:lineRule="auto"/>
        <w:jc w:val="left"/>
        <w:rPr>
          <w:rFonts w:ascii="Ariel" w:hAnsi="Ariel"/>
          <w:i/>
          <w:iCs/>
          <w:sz w:val="20"/>
          <w:szCs w:val="20"/>
        </w:rPr>
      </w:pPr>
      <w:r>
        <w:t xml:space="preserve"> </w:t>
      </w:r>
      <w:r w:rsidRPr="00CE27DE">
        <w:rPr>
          <w:rFonts w:ascii="Ariel" w:hAnsi="Ariel"/>
          <w:sz w:val="20"/>
          <w:szCs w:val="20"/>
        </w:rPr>
        <w:t>To review existing research and industry best practices on cloud network security design.</w:t>
      </w:r>
    </w:p>
    <w:p w14:paraId="77B7F91F" w14:textId="77777777" w:rsidR="00953CA9" w:rsidRPr="00CE27DE" w:rsidRDefault="00953CA9" w:rsidP="00953CA9">
      <w:pPr>
        <w:numPr>
          <w:ilvl w:val="0"/>
          <w:numId w:val="6"/>
        </w:numPr>
        <w:spacing w:before="0" w:after="160" w:line="259" w:lineRule="auto"/>
        <w:jc w:val="left"/>
        <w:rPr>
          <w:rFonts w:ascii="Ariel" w:hAnsi="Ariel"/>
          <w:i/>
          <w:iCs/>
          <w:sz w:val="20"/>
          <w:szCs w:val="20"/>
        </w:rPr>
      </w:pPr>
      <w:r w:rsidRPr="00CE27DE">
        <w:rPr>
          <w:rFonts w:ascii="Ariel" w:hAnsi="Ariel"/>
          <w:sz w:val="20"/>
          <w:szCs w:val="20"/>
        </w:rPr>
        <w:t>To analyse AWS security features and evaluate their suitability for enterprise-level network security.</w:t>
      </w:r>
    </w:p>
    <w:p w14:paraId="67DD00B0" w14:textId="77777777" w:rsidR="00953CA9" w:rsidRPr="00CE27DE" w:rsidRDefault="00953CA9" w:rsidP="00953CA9">
      <w:pPr>
        <w:numPr>
          <w:ilvl w:val="0"/>
          <w:numId w:val="6"/>
        </w:numPr>
        <w:spacing w:before="0" w:after="160" w:line="259" w:lineRule="auto"/>
        <w:jc w:val="left"/>
        <w:rPr>
          <w:rFonts w:ascii="Ariel" w:hAnsi="Ariel"/>
          <w:i/>
          <w:iCs/>
          <w:sz w:val="20"/>
          <w:szCs w:val="20"/>
        </w:rPr>
      </w:pPr>
      <w:r w:rsidRPr="00CE27DE">
        <w:rPr>
          <w:rFonts w:ascii="Ariel" w:hAnsi="Ariel"/>
          <w:sz w:val="20"/>
          <w:szCs w:val="20"/>
        </w:rPr>
        <w:t>To design a secure and scalable network architecture in AWS using AWS native services.</w:t>
      </w:r>
    </w:p>
    <w:p w14:paraId="24704578" w14:textId="77777777" w:rsidR="00953CA9" w:rsidRPr="00CE27DE" w:rsidRDefault="00953CA9" w:rsidP="00953CA9">
      <w:pPr>
        <w:numPr>
          <w:ilvl w:val="0"/>
          <w:numId w:val="6"/>
        </w:numPr>
        <w:spacing w:before="0" w:after="160" w:line="259" w:lineRule="auto"/>
        <w:jc w:val="left"/>
        <w:rPr>
          <w:rFonts w:ascii="Ariel" w:hAnsi="Ariel"/>
          <w:i/>
          <w:iCs/>
          <w:sz w:val="20"/>
          <w:szCs w:val="20"/>
        </w:rPr>
      </w:pPr>
      <w:r w:rsidRPr="00CE27DE">
        <w:rPr>
          <w:rFonts w:ascii="Ariel" w:hAnsi="Ariel"/>
          <w:sz w:val="20"/>
          <w:szCs w:val="20"/>
        </w:rPr>
        <w:t>To implement and configure the designed architecture in a test environment.</w:t>
      </w:r>
    </w:p>
    <w:p w14:paraId="0225C4CB" w14:textId="77777777" w:rsidR="00953CA9" w:rsidRPr="00CE27DE" w:rsidRDefault="00953CA9" w:rsidP="00953CA9">
      <w:pPr>
        <w:numPr>
          <w:ilvl w:val="0"/>
          <w:numId w:val="6"/>
        </w:numPr>
        <w:spacing w:before="0" w:after="160" w:line="259" w:lineRule="auto"/>
        <w:jc w:val="left"/>
        <w:rPr>
          <w:rFonts w:ascii="Ariel" w:hAnsi="Ariel"/>
          <w:i/>
          <w:iCs/>
          <w:sz w:val="20"/>
          <w:szCs w:val="20"/>
        </w:rPr>
      </w:pPr>
      <w:r w:rsidRPr="00CE27DE">
        <w:rPr>
          <w:rFonts w:ascii="Ariel" w:hAnsi="Ariel"/>
          <w:sz w:val="20"/>
          <w:szCs w:val="20"/>
        </w:rPr>
        <w:t>To evaluate the security, scalability, and performance of the implemented architecture against defined criteria.</w:t>
      </w:r>
    </w:p>
    <w:p w14:paraId="7DFB5C0F" w14:textId="77777777" w:rsidR="00953CA9" w:rsidRPr="00CE27DE" w:rsidRDefault="00953CA9" w:rsidP="00953CA9">
      <w:pPr>
        <w:numPr>
          <w:ilvl w:val="0"/>
          <w:numId w:val="6"/>
        </w:numPr>
        <w:spacing w:before="0" w:after="160" w:line="259" w:lineRule="auto"/>
        <w:jc w:val="left"/>
        <w:rPr>
          <w:rFonts w:ascii="Ariel" w:hAnsi="Ariel"/>
          <w:i/>
          <w:iCs/>
          <w:sz w:val="20"/>
          <w:szCs w:val="20"/>
        </w:rPr>
      </w:pPr>
      <w:r w:rsidRPr="00CE27DE">
        <w:rPr>
          <w:rFonts w:ascii="Ariel" w:hAnsi="Ariel"/>
          <w:sz w:val="20"/>
          <w:szCs w:val="20"/>
        </w:rPr>
        <w:t>To provide recommendations and guidelines for organisations to adopt secure network architectures in AWS.</w:t>
      </w:r>
    </w:p>
    <w:p w14:paraId="6C94F8E1" w14:textId="2F07B41F" w:rsidR="00953CA9" w:rsidRPr="00953CA9" w:rsidRDefault="00953CA9" w:rsidP="00953CA9"/>
    <w:p w14:paraId="17710835" w14:textId="1C9F2CFA" w:rsidR="00560C28" w:rsidRDefault="00560C28" w:rsidP="00560C28">
      <w:pPr>
        <w:pStyle w:val="Heading2"/>
        <w:numPr>
          <w:ilvl w:val="0"/>
          <w:numId w:val="2"/>
        </w:numPr>
        <w:rPr>
          <w:sz w:val="20"/>
          <w:szCs w:val="20"/>
        </w:rPr>
      </w:pPr>
      <w:r w:rsidRPr="002427AE">
        <w:rPr>
          <w:sz w:val="20"/>
          <w:szCs w:val="20"/>
        </w:rPr>
        <w:t>Expected end products</w:t>
      </w:r>
      <w:r w:rsidR="00AE712E" w:rsidRPr="002427AE">
        <w:rPr>
          <w:sz w:val="20"/>
          <w:szCs w:val="20"/>
        </w:rPr>
        <w:t>.</w:t>
      </w:r>
    </w:p>
    <w:p w14:paraId="4AB87C4B" w14:textId="77777777" w:rsidR="00716B10" w:rsidRPr="00CE27DE" w:rsidRDefault="00716B10" w:rsidP="00716B10">
      <w:pPr>
        <w:spacing w:before="0" w:after="160" w:line="259" w:lineRule="auto"/>
        <w:rPr>
          <w:rFonts w:ascii="Ariel" w:hAnsi="Ariel"/>
          <w:sz w:val="20"/>
          <w:szCs w:val="20"/>
        </w:rPr>
      </w:pPr>
      <w:r w:rsidRPr="00716B10">
        <w:rPr>
          <w:rFonts w:ascii="Ariel" w:hAnsi="Ariel"/>
          <w:i/>
          <w:iCs/>
          <w:sz w:val="20"/>
          <w:szCs w:val="20"/>
        </w:rPr>
        <w:t>Comprehensive</w:t>
      </w:r>
      <w:r w:rsidRPr="00CE27DE">
        <w:rPr>
          <w:rFonts w:ascii="Ariel" w:hAnsi="Ariel"/>
          <w:b/>
          <w:bCs/>
          <w:sz w:val="20"/>
          <w:szCs w:val="20"/>
        </w:rPr>
        <w:t xml:space="preserve"> </w:t>
      </w:r>
      <w:r w:rsidRPr="00CE27DE">
        <w:rPr>
          <w:rFonts w:ascii="Ariel" w:hAnsi="Ariel"/>
          <w:sz w:val="20"/>
          <w:szCs w:val="20"/>
        </w:rPr>
        <w:t>Report</w:t>
      </w:r>
    </w:p>
    <w:p w14:paraId="22851C92" w14:textId="77777777" w:rsidR="00716B10" w:rsidRPr="00CE27DE" w:rsidRDefault="00716B10" w:rsidP="00716B10">
      <w:pPr>
        <w:numPr>
          <w:ilvl w:val="0"/>
          <w:numId w:val="8"/>
        </w:numPr>
        <w:spacing w:before="0" w:after="160" w:line="259" w:lineRule="auto"/>
        <w:jc w:val="left"/>
        <w:rPr>
          <w:rFonts w:ascii="Ariel" w:hAnsi="Ariel"/>
          <w:sz w:val="20"/>
          <w:szCs w:val="20"/>
        </w:rPr>
      </w:pPr>
      <w:r w:rsidRPr="00CE27DE">
        <w:rPr>
          <w:rFonts w:ascii="Ariel" w:hAnsi="Ariel"/>
          <w:sz w:val="20"/>
          <w:szCs w:val="20"/>
        </w:rPr>
        <w:t>A detailed written report documenting the research, design decisions, architecture, testing process, evaluation, and final recommendations.</w:t>
      </w:r>
    </w:p>
    <w:p w14:paraId="67A5BFEA" w14:textId="77777777" w:rsidR="00716B10" w:rsidRPr="00CE27DE" w:rsidRDefault="00716B10" w:rsidP="00716B10">
      <w:pPr>
        <w:numPr>
          <w:ilvl w:val="0"/>
          <w:numId w:val="8"/>
        </w:numPr>
        <w:spacing w:before="0" w:after="160" w:line="259" w:lineRule="auto"/>
        <w:jc w:val="left"/>
        <w:rPr>
          <w:rFonts w:ascii="Ariel" w:hAnsi="Ariel"/>
          <w:sz w:val="20"/>
          <w:szCs w:val="20"/>
        </w:rPr>
      </w:pPr>
      <w:r w:rsidRPr="00CE27DE">
        <w:rPr>
          <w:rFonts w:ascii="Ariel" w:hAnsi="Ariel"/>
          <w:sz w:val="20"/>
          <w:szCs w:val="20"/>
        </w:rPr>
        <w:t>The report will critically analyse the strengths and limitations of the implemented solution and compare it to existing approaches in cloud security design.</w:t>
      </w:r>
    </w:p>
    <w:p w14:paraId="5CC05AA8" w14:textId="576C022E" w:rsidR="00716B10" w:rsidRPr="00CE27DE" w:rsidRDefault="00716B10" w:rsidP="00716B10">
      <w:pPr>
        <w:spacing w:before="0" w:after="160" w:line="259" w:lineRule="auto"/>
        <w:rPr>
          <w:rFonts w:ascii="Ariel" w:hAnsi="Ariel"/>
          <w:sz w:val="20"/>
          <w:szCs w:val="20"/>
        </w:rPr>
      </w:pPr>
      <w:r w:rsidRPr="00CE27DE">
        <w:rPr>
          <w:rFonts w:ascii="Ariel" w:hAnsi="Ariel"/>
          <w:sz w:val="20"/>
          <w:szCs w:val="20"/>
        </w:rPr>
        <w:t>Secure</w:t>
      </w:r>
      <w:r w:rsidRPr="00CE27DE">
        <w:rPr>
          <w:rFonts w:ascii="Ariel" w:hAnsi="Ariel"/>
          <w:b/>
          <w:bCs/>
          <w:sz w:val="20"/>
          <w:szCs w:val="20"/>
        </w:rPr>
        <w:t xml:space="preserve"> </w:t>
      </w:r>
      <w:r w:rsidRPr="00CE27DE">
        <w:rPr>
          <w:rFonts w:ascii="Ariel" w:hAnsi="Ariel"/>
          <w:sz w:val="20"/>
          <w:szCs w:val="20"/>
        </w:rPr>
        <w:t>Network Architecture Prototype</w:t>
      </w:r>
    </w:p>
    <w:p w14:paraId="5A62D963" w14:textId="77777777" w:rsidR="00716B10" w:rsidRPr="00CE27DE" w:rsidRDefault="00716B10" w:rsidP="00716B10">
      <w:pPr>
        <w:numPr>
          <w:ilvl w:val="0"/>
          <w:numId w:val="9"/>
        </w:numPr>
        <w:spacing w:before="0" w:after="160" w:line="259" w:lineRule="auto"/>
        <w:jc w:val="left"/>
        <w:rPr>
          <w:rFonts w:ascii="Ariel" w:hAnsi="Ariel"/>
          <w:sz w:val="20"/>
          <w:szCs w:val="20"/>
        </w:rPr>
      </w:pPr>
      <w:r w:rsidRPr="00CE27DE">
        <w:rPr>
          <w:rFonts w:ascii="Ariel" w:hAnsi="Ariel"/>
          <w:sz w:val="20"/>
          <w:szCs w:val="20"/>
        </w:rPr>
        <w:t>A fully functional AWS network architecture created in a sandbox/test environment.</w:t>
      </w:r>
    </w:p>
    <w:p w14:paraId="1D3A9C8F" w14:textId="77777777" w:rsidR="00716B10" w:rsidRPr="00CE27DE" w:rsidRDefault="00716B10" w:rsidP="00716B10">
      <w:pPr>
        <w:numPr>
          <w:ilvl w:val="0"/>
          <w:numId w:val="9"/>
        </w:numPr>
        <w:spacing w:before="0" w:after="160" w:line="259" w:lineRule="auto"/>
        <w:jc w:val="left"/>
        <w:rPr>
          <w:rFonts w:ascii="Ariel" w:hAnsi="Ariel"/>
          <w:sz w:val="20"/>
          <w:szCs w:val="20"/>
        </w:rPr>
      </w:pPr>
      <w:r w:rsidRPr="00CE27DE">
        <w:rPr>
          <w:rFonts w:ascii="Ariel" w:hAnsi="Ariel"/>
          <w:sz w:val="20"/>
          <w:szCs w:val="20"/>
        </w:rPr>
        <w:t>This prototype will demonstrate secure Virtual Private Cloud (VPC) configurations, subnet segmentation, routing policies, firewall/security group rules, IAM role-based access controls, and monitoring integrations.</w:t>
      </w:r>
    </w:p>
    <w:p w14:paraId="6C94DB82" w14:textId="659C716F" w:rsidR="00716B10" w:rsidRPr="00CE27DE" w:rsidRDefault="00716B10" w:rsidP="00716B10">
      <w:pPr>
        <w:spacing w:before="0" w:after="160" w:line="259" w:lineRule="auto"/>
        <w:rPr>
          <w:rFonts w:ascii="Ariel" w:hAnsi="Ariel"/>
          <w:sz w:val="20"/>
          <w:szCs w:val="20"/>
        </w:rPr>
      </w:pPr>
      <w:r w:rsidRPr="00CE27DE">
        <w:rPr>
          <w:rFonts w:ascii="Ariel" w:hAnsi="Ariel"/>
          <w:sz w:val="20"/>
          <w:szCs w:val="20"/>
        </w:rPr>
        <w:t xml:space="preserve"> Infrastructure-as-Code (</w:t>
      </w:r>
      <w:proofErr w:type="spellStart"/>
      <w:r w:rsidRPr="00CE27DE">
        <w:rPr>
          <w:rFonts w:ascii="Ariel" w:hAnsi="Ariel"/>
          <w:sz w:val="20"/>
          <w:szCs w:val="20"/>
        </w:rPr>
        <w:t>IaC</w:t>
      </w:r>
      <w:proofErr w:type="spellEnd"/>
      <w:r w:rsidRPr="00CE27DE">
        <w:rPr>
          <w:rFonts w:ascii="Ariel" w:hAnsi="Ariel"/>
          <w:sz w:val="20"/>
          <w:szCs w:val="20"/>
        </w:rPr>
        <w:t>) Templates</w:t>
      </w:r>
    </w:p>
    <w:p w14:paraId="25B607F5" w14:textId="77777777" w:rsidR="00716B10" w:rsidRPr="00CE27DE" w:rsidRDefault="00716B10" w:rsidP="00716B10">
      <w:pPr>
        <w:numPr>
          <w:ilvl w:val="0"/>
          <w:numId w:val="10"/>
        </w:numPr>
        <w:spacing w:before="0" w:after="160" w:line="259" w:lineRule="auto"/>
        <w:jc w:val="left"/>
        <w:rPr>
          <w:rFonts w:ascii="Ariel" w:hAnsi="Ariel"/>
          <w:sz w:val="20"/>
          <w:szCs w:val="20"/>
        </w:rPr>
      </w:pPr>
      <w:r w:rsidRPr="00CE27DE">
        <w:rPr>
          <w:rFonts w:ascii="Ariel" w:hAnsi="Ariel"/>
          <w:sz w:val="20"/>
          <w:szCs w:val="20"/>
        </w:rPr>
        <w:t>Reusable scripts/templates (e.g., AWS CloudFormation or Terraform) to automate the deployment of the secure architecture.</w:t>
      </w:r>
    </w:p>
    <w:p w14:paraId="535C140D" w14:textId="77777777" w:rsidR="00716B10" w:rsidRPr="00CE27DE" w:rsidRDefault="00716B10" w:rsidP="00716B10">
      <w:pPr>
        <w:numPr>
          <w:ilvl w:val="0"/>
          <w:numId w:val="10"/>
        </w:numPr>
        <w:spacing w:before="0" w:after="160" w:line="259" w:lineRule="auto"/>
        <w:jc w:val="left"/>
        <w:rPr>
          <w:rFonts w:ascii="Ariel" w:hAnsi="Ariel"/>
          <w:sz w:val="20"/>
          <w:szCs w:val="20"/>
        </w:rPr>
      </w:pPr>
      <w:r w:rsidRPr="00CE27DE">
        <w:rPr>
          <w:rFonts w:ascii="Ariel" w:hAnsi="Ariel"/>
          <w:sz w:val="20"/>
          <w:szCs w:val="20"/>
        </w:rPr>
        <w:t>These artefacts can be reused or adapted by organisations seeking to implement similar solutions.</w:t>
      </w:r>
    </w:p>
    <w:p w14:paraId="0E7A0C98" w14:textId="29848DB6" w:rsidR="00716B10" w:rsidRPr="00CE27DE" w:rsidRDefault="00716B10" w:rsidP="00716B10">
      <w:pPr>
        <w:spacing w:before="0" w:after="160" w:line="259" w:lineRule="auto"/>
        <w:rPr>
          <w:rFonts w:ascii="Ariel" w:hAnsi="Ariel"/>
          <w:sz w:val="20"/>
          <w:szCs w:val="20"/>
        </w:rPr>
      </w:pPr>
      <w:r w:rsidRPr="00CE27DE">
        <w:rPr>
          <w:rFonts w:ascii="Ariel" w:hAnsi="Ariel"/>
          <w:sz w:val="20"/>
          <w:szCs w:val="20"/>
        </w:rPr>
        <w:t xml:space="preserve"> Security</w:t>
      </w:r>
      <w:r w:rsidRPr="00CE27DE">
        <w:rPr>
          <w:rFonts w:ascii="Ariel" w:hAnsi="Ariel"/>
          <w:b/>
          <w:bCs/>
          <w:sz w:val="20"/>
          <w:szCs w:val="20"/>
        </w:rPr>
        <w:t xml:space="preserve"> </w:t>
      </w:r>
      <w:r w:rsidRPr="00CE27DE">
        <w:rPr>
          <w:rFonts w:ascii="Ariel" w:hAnsi="Ariel"/>
          <w:sz w:val="20"/>
          <w:szCs w:val="20"/>
        </w:rPr>
        <w:t>and Performance Evaluation Results</w:t>
      </w:r>
    </w:p>
    <w:p w14:paraId="7B41DCD6" w14:textId="77777777" w:rsidR="00716B10" w:rsidRPr="00CE27DE" w:rsidRDefault="00716B10" w:rsidP="00716B10">
      <w:pPr>
        <w:numPr>
          <w:ilvl w:val="0"/>
          <w:numId w:val="11"/>
        </w:numPr>
        <w:spacing w:before="0" w:after="160" w:line="259" w:lineRule="auto"/>
        <w:jc w:val="left"/>
        <w:rPr>
          <w:rFonts w:ascii="Ariel" w:hAnsi="Ariel"/>
          <w:sz w:val="20"/>
          <w:szCs w:val="20"/>
        </w:rPr>
      </w:pPr>
      <w:r w:rsidRPr="00CE27DE">
        <w:rPr>
          <w:rFonts w:ascii="Ariel" w:hAnsi="Ariel"/>
          <w:sz w:val="20"/>
          <w:szCs w:val="20"/>
        </w:rPr>
        <w:t>A set of experimental results evaluating the prototype against defined criteria such as:</w:t>
      </w:r>
    </w:p>
    <w:p w14:paraId="28C1F1BC" w14:textId="77777777" w:rsidR="00716B10" w:rsidRPr="00CE27DE" w:rsidRDefault="00716B10" w:rsidP="00716B10">
      <w:pPr>
        <w:numPr>
          <w:ilvl w:val="1"/>
          <w:numId w:val="11"/>
        </w:numPr>
        <w:spacing w:before="0" w:after="160" w:line="259" w:lineRule="auto"/>
        <w:jc w:val="left"/>
        <w:rPr>
          <w:rFonts w:ascii="Ariel" w:hAnsi="Ariel"/>
          <w:sz w:val="20"/>
          <w:szCs w:val="20"/>
        </w:rPr>
      </w:pPr>
      <w:r w:rsidRPr="00CE27DE">
        <w:rPr>
          <w:rFonts w:ascii="Ariel" w:hAnsi="Ariel"/>
          <w:sz w:val="20"/>
          <w:szCs w:val="20"/>
        </w:rPr>
        <w:t>Resistance to common attack vectors (misconfigurations, port scans, unauthorised access attempts).</w:t>
      </w:r>
    </w:p>
    <w:p w14:paraId="336373AB" w14:textId="77777777" w:rsidR="00716B10" w:rsidRPr="00CE27DE" w:rsidRDefault="00716B10" w:rsidP="00716B10">
      <w:pPr>
        <w:numPr>
          <w:ilvl w:val="1"/>
          <w:numId w:val="11"/>
        </w:numPr>
        <w:spacing w:before="0" w:after="160" w:line="259" w:lineRule="auto"/>
        <w:jc w:val="left"/>
        <w:rPr>
          <w:rFonts w:ascii="Ariel" w:hAnsi="Ariel"/>
          <w:sz w:val="20"/>
          <w:szCs w:val="20"/>
        </w:rPr>
      </w:pPr>
      <w:r w:rsidRPr="00CE27DE">
        <w:rPr>
          <w:rFonts w:ascii="Ariel" w:hAnsi="Ariel"/>
          <w:sz w:val="20"/>
          <w:szCs w:val="20"/>
        </w:rPr>
        <w:t>Compliance with recognised frameworks (e.g., NIST, CIS benchmarks, AWS Well-Architected Framework).</w:t>
      </w:r>
    </w:p>
    <w:p w14:paraId="09592DB5" w14:textId="77777777" w:rsidR="00716B10" w:rsidRPr="00CE27DE" w:rsidRDefault="00716B10" w:rsidP="00716B10">
      <w:pPr>
        <w:numPr>
          <w:ilvl w:val="1"/>
          <w:numId w:val="11"/>
        </w:numPr>
        <w:spacing w:before="0" w:after="160" w:line="259" w:lineRule="auto"/>
        <w:jc w:val="left"/>
        <w:rPr>
          <w:rFonts w:ascii="Ariel" w:hAnsi="Ariel"/>
          <w:sz w:val="20"/>
          <w:szCs w:val="20"/>
        </w:rPr>
      </w:pPr>
      <w:r w:rsidRPr="00CE27DE">
        <w:rPr>
          <w:rFonts w:ascii="Ariel" w:hAnsi="Ariel"/>
          <w:sz w:val="20"/>
          <w:szCs w:val="20"/>
        </w:rPr>
        <w:t>Scalability and performance metrics under different workloads.</w:t>
      </w:r>
    </w:p>
    <w:p w14:paraId="3D3B3047" w14:textId="77777777" w:rsidR="00716B10" w:rsidRPr="00CE27DE" w:rsidRDefault="00716B10" w:rsidP="00716B10">
      <w:pPr>
        <w:spacing w:before="0" w:after="160" w:line="259" w:lineRule="auto"/>
        <w:rPr>
          <w:rFonts w:ascii="Ariel" w:hAnsi="Ariel"/>
        </w:rPr>
      </w:pPr>
    </w:p>
    <w:p w14:paraId="22B7DE20" w14:textId="77777777" w:rsidR="00716B10" w:rsidRDefault="00716B10" w:rsidP="00716B10">
      <w:pPr>
        <w:rPr>
          <w:rFonts w:ascii="Ariel" w:hAnsi="Ariel"/>
          <w:i/>
          <w:iCs/>
        </w:rPr>
      </w:pPr>
    </w:p>
    <w:p w14:paraId="02D12C4C" w14:textId="77777777" w:rsidR="00716B10" w:rsidRDefault="00716B10" w:rsidP="00716B10">
      <w:pPr>
        <w:rPr>
          <w:rFonts w:ascii="Ariel" w:hAnsi="Ariel"/>
          <w:i/>
          <w:iCs/>
        </w:rPr>
      </w:pPr>
    </w:p>
    <w:p w14:paraId="664F81C2" w14:textId="14C88C5C" w:rsidR="00716B10" w:rsidRPr="00716B10" w:rsidRDefault="00716B10" w:rsidP="00716B10"/>
    <w:p w14:paraId="4751735C" w14:textId="218D41DF" w:rsidR="00343945" w:rsidRPr="002427AE" w:rsidRDefault="00343945" w:rsidP="00343945">
      <w:pPr>
        <w:pStyle w:val="Heading2"/>
        <w:numPr>
          <w:ilvl w:val="0"/>
          <w:numId w:val="2"/>
        </w:numPr>
        <w:rPr>
          <w:sz w:val="20"/>
          <w:szCs w:val="20"/>
        </w:rPr>
      </w:pPr>
      <w:r w:rsidRPr="002427AE">
        <w:rPr>
          <w:sz w:val="20"/>
          <w:szCs w:val="20"/>
        </w:rPr>
        <w:t>Ethical Considerations</w:t>
      </w:r>
      <w:r w:rsidR="00AE712E" w:rsidRPr="002427AE">
        <w:rPr>
          <w:sz w:val="20"/>
          <w:szCs w:val="20"/>
        </w:rPr>
        <w:t>.</w:t>
      </w:r>
    </w:p>
    <w:p w14:paraId="5D875D7B" w14:textId="77777777" w:rsidR="00716B10" w:rsidRPr="00CE27DE" w:rsidRDefault="00716B10" w:rsidP="00716B10">
      <w:pPr>
        <w:spacing w:before="0" w:after="160" w:line="259" w:lineRule="auto"/>
        <w:rPr>
          <w:rFonts w:ascii="Ariel" w:hAnsi="Ariel"/>
          <w:sz w:val="20"/>
          <w:szCs w:val="20"/>
        </w:rPr>
      </w:pPr>
      <w:r>
        <w:rPr>
          <w:sz w:val="20"/>
          <w:szCs w:val="20"/>
        </w:rPr>
        <w:t xml:space="preserve">  </w:t>
      </w:r>
      <w:r w:rsidRPr="00CE27DE">
        <w:rPr>
          <w:rFonts w:ascii="Ariel" w:hAnsi="Ariel"/>
          <w:sz w:val="20"/>
          <w:szCs w:val="20"/>
        </w:rPr>
        <w:t>This project will not involve human participants. All work will be performed within a private AWS test environment. No sensitive organisational data will be used; only test data generated for the purpose of this project. Access keys and credentials will be securely managed, and no personally identifiable information (PII) will be processed. The project is low risk and will comply with university ethical standards and cloud security best practices.</w:t>
      </w:r>
    </w:p>
    <w:p w14:paraId="0B5A31D0" w14:textId="33FB921A" w:rsidR="00343945" w:rsidRDefault="00343945" w:rsidP="00343945">
      <w:pPr>
        <w:rPr>
          <w:rFonts w:ascii="Ariel" w:hAnsi="Ariel"/>
          <w:sz w:val="20"/>
          <w:szCs w:val="20"/>
        </w:rPr>
      </w:pPr>
      <w:r w:rsidRPr="00716B10">
        <w:rPr>
          <w:rFonts w:ascii="Ariel" w:hAnsi="Ariel"/>
          <w:sz w:val="20"/>
          <w:szCs w:val="20"/>
        </w:rPr>
        <w:t>As discussed on the Bb module you need to determine if your project is low risk or whether you need to apply for Ethical approval via the ERM or not</w:t>
      </w:r>
      <w:r w:rsidR="00707DA6" w:rsidRPr="00716B10">
        <w:rPr>
          <w:rFonts w:ascii="Ariel" w:hAnsi="Ariel"/>
          <w:sz w:val="20"/>
          <w:szCs w:val="20"/>
        </w:rPr>
        <w:t>. Please complete the table below</w:t>
      </w:r>
      <w:r w:rsidR="00056CD2" w:rsidRPr="00716B10">
        <w:rPr>
          <w:rFonts w:ascii="Ariel" w:hAnsi="Ariel"/>
          <w:sz w:val="20"/>
          <w:szCs w:val="20"/>
        </w:rPr>
        <w:t xml:space="preserve"> and include it in your </w:t>
      </w:r>
      <w:r w:rsidR="00013143" w:rsidRPr="00716B10">
        <w:rPr>
          <w:rFonts w:ascii="Ariel" w:hAnsi="Ariel"/>
          <w:sz w:val="20"/>
          <w:szCs w:val="20"/>
        </w:rPr>
        <w:t xml:space="preserve">report! </w:t>
      </w:r>
    </w:p>
    <w:p w14:paraId="223E05A1" w14:textId="77777777" w:rsidR="00716B10" w:rsidRPr="00716B10" w:rsidRDefault="00716B10" w:rsidP="00343945">
      <w:pPr>
        <w:rPr>
          <w:rFonts w:ascii="Ariel" w:hAnsi="Ariel"/>
          <w:sz w:val="20"/>
          <w:szCs w:val="20"/>
        </w:rPr>
      </w:pPr>
    </w:p>
    <w:p w14:paraId="5D311CAB" w14:textId="696902F8" w:rsidR="00707DA6" w:rsidRPr="002427AE" w:rsidRDefault="00707DA6" w:rsidP="00707DA6">
      <w:pPr>
        <w:pStyle w:val="Heading3"/>
        <w:numPr>
          <w:ilvl w:val="1"/>
          <w:numId w:val="2"/>
        </w:numPr>
        <w:rPr>
          <w:sz w:val="20"/>
          <w:szCs w:val="20"/>
        </w:rPr>
      </w:pPr>
      <w:r w:rsidRPr="002427AE">
        <w:rPr>
          <w:sz w:val="20"/>
          <w:szCs w:val="20"/>
        </w:rPr>
        <w:lastRenderedPageBreak/>
        <w:t>Ethics Declaration:</w:t>
      </w:r>
    </w:p>
    <w:tbl>
      <w:tblPr>
        <w:tblW w:w="9120" w:type="dxa"/>
        <w:tblInd w:w="-10" w:type="dxa"/>
        <w:tblCellMar>
          <w:left w:w="0" w:type="dxa"/>
          <w:right w:w="0" w:type="dxa"/>
        </w:tblCellMar>
        <w:tblLook w:val="04A0" w:firstRow="1" w:lastRow="0" w:firstColumn="1" w:lastColumn="0" w:noHBand="0" w:noVBand="1"/>
      </w:tblPr>
      <w:tblGrid>
        <w:gridCol w:w="7648"/>
        <w:gridCol w:w="693"/>
        <w:gridCol w:w="779"/>
      </w:tblGrid>
      <w:tr w:rsidR="00707DA6" w:rsidRPr="002427AE" w14:paraId="4B109772" w14:textId="77777777" w:rsidTr="00707DA6">
        <w:tc>
          <w:tcPr>
            <w:tcW w:w="764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A7B2213" w14:textId="77777777" w:rsidR="00707DA6" w:rsidRPr="002427AE" w:rsidRDefault="00707DA6">
            <w:pPr>
              <w:rPr>
                <w:rFonts w:ascii="Calibri" w:eastAsiaTheme="minorHAnsi" w:hAnsi="Calibri"/>
                <w:sz w:val="20"/>
                <w:szCs w:val="20"/>
                <w:lang w:eastAsia="en-GB"/>
              </w:rPr>
            </w:pPr>
            <w:r w:rsidRPr="002427AE">
              <w:rPr>
                <w:color w:val="000000"/>
                <w:sz w:val="20"/>
                <w:szCs w:val="20"/>
                <w:bdr w:val="none" w:sz="0" w:space="0" w:color="auto" w:frame="1"/>
                <w:lang w:eastAsia="en-GB"/>
              </w:rPr>
              <w:t> </w:t>
            </w:r>
          </w:p>
        </w:tc>
        <w:tc>
          <w:tcPr>
            <w:tcW w:w="69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D72B51" w14:textId="77777777" w:rsidR="00707DA6" w:rsidRPr="002427AE" w:rsidRDefault="00707DA6">
            <w:pPr>
              <w:rPr>
                <w:sz w:val="20"/>
                <w:szCs w:val="20"/>
                <w:lang w:eastAsia="en-GB"/>
              </w:rPr>
            </w:pPr>
            <w:r w:rsidRPr="002427AE">
              <w:rPr>
                <w:b/>
                <w:bCs/>
                <w:color w:val="000000"/>
                <w:sz w:val="20"/>
                <w:szCs w:val="20"/>
                <w:bdr w:val="none" w:sz="0" w:space="0" w:color="auto" w:frame="1"/>
                <w:lang w:eastAsia="en-GB"/>
              </w:rPr>
              <w:t>True</w:t>
            </w:r>
          </w:p>
        </w:tc>
        <w:tc>
          <w:tcPr>
            <w:tcW w:w="77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9A571EF" w14:textId="77777777" w:rsidR="00707DA6" w:rsidRPr="002427AE" w:rsidRDefault="00707DA6">
            <w:pPr>
              <w:rPr>
                <w:sz w:val="20"/>
                <w:szCs w:val="20"/>
                <w:lang w:eastAsia="en-GB"/>
              </w:rPr>
            </w:pPr>
            <w:r w:rsidRPr="002427AE">
              <w:rPr>
                <w:b/>
                <w:bCs/>
                <w:color w:val="000000"/>
                <w:sz w:val="20"/>
                <w:szCs w:val="20"/>
                <w:bdr w:val="none" w:sz="0" w:space="0" w:color="auto" w:frame="1"/>
                <w:lang w:eastAsia="en-GB"/>
              </w:rPr>
              <w:t>False</w:t>
            </w:r>
          </w:p>
        </w:tc>
      </w:tr>
      <w:tr w:rsidR="00707DA6" w:rsidRPr="002427AE" w14:paraId="3AF5E5D2"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68EBE0A" w14:textId="77777777" w:rsidR="00707DA6" w:rsidRPr="002427AE" w:rsidRDefault="00707DA6">
            <w:pPr>
              <w:rPr>
                <w:sz w:val="20"/>
                <w:szCs w:val="20"/>
                <w:lang w:eastAsia="en-GB"/>
              </w:rPr>
            </w:pPr>
            <w:r w:rsidRPr="002427AE">
              <w:rPr>
                <w:color w:val="000000"/>
                <w:sz w:val="20"/>
                <w:szCs w:val="20"/>
                <w:bdr w:val="none" w:sz="0" w:space="0" w:color="auto" w:frame="1"/>
                <w:lang w:eastAsia="en-GB"/>
              </w:rPr>
              <w:t>My project is entirely literature based and/or technical,</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3D1D665E" w14:textId="56885921" w:rsidR="00707DA6" w:rsidRPr="002427AE" w:rsidRDefault="00707DA6">
            <w:pPr>
              <w:rPr>
                <w:sz w:val="20"/>
                <w:szCs w:val="20"/>
                <w:lang w:eastAsia="en-GB"/>
              </w:rPr>
            </w:pPr>
            <w:r w:rsidRPr="002427AE">
              <w:rPr>
                <w:color w:val="000000"/>
                <w:sz w:val="20"/>
                <w:szCs w:val="20"/>
                <w:bdr w:val="none" w:sz="0" w:space="0" w:color="auto" w:frame="1"/>
                <w:lang w:eastAsia="en-GB"/>
              </w:rPr>
              <w:t> </w:t>
            </w:r>
            <w:r w:rsidR="00716B10">
              <w:rPr>
                <w:color w:val="000000"/>
                <w:sz w:val="20"/>
                <w:szCs w:val="20"/>
                <w:bdr w:val="none" w:sz="0" w:space="0" w:color="auto" w:frame="1"/>
                <w:lang w:eastAsia="en-GB"/>
              </w:rPr>
              <w:t>True</w:t>
            </w: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2BECEABC" w14:textId="77777777" w:rsidR="00707DA6" w:rsidRPr="002427AE" w:rsidRDefault="00707DA6">
            <w:pPr>
              <w:rPr>
                <w:sz w:val="20"/>
                <w:szCs w:val="20"/>
                <w:lang w:eastAsia="en-GB"/>
              </w:rPr>
            </w:pPr>
            <w:r w:rsidRPr="002427AE">
              <w:rPr>
                <w:color w:val="000000"/>
                <w:sz w:val="20"/>
                <w:szCs w:val="20"/>
                <w:bdr w:val="none" w:sz="0" w:space="0" w:color="auto" w:frame="1"/>
                <w:lang w:eastAsia="en-GB"/>
              </w:rPr>
              <w:t> </w:t>
            </w:r>
          </w:p>
        </w:tc>
      </w:tr>
      <w:tr w:rsidR="00707DA6" w:rsidRPr="002427AE" w14:paraId="4295B946"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67E739F" w14:textId="77777777" w:rsidR="00707DA6" w:rsidRPr="002427AE" w:rsidRDefault="00707DA6">
            <w:pPr>
              <w:rPr>
                <w:sz w:val="20"/>
                <w:szCs w:val="20"/>
                <w:lang w:eastAsia="en-GB"/>
              </w:rPr>
            </w:pPr>
            <w:r w:rsidRPr="002427AE">
              <w:rPr>
                <w:color w:val="000000"/>
                <w:sz w:val="20"/>
                <w:szCs w:val="20"/>
                <w:bdr w:val="none" w:sz="0" w:space="0" w:color="auto" w:frame="1"/>
                <w:lang w:eastAsia="en-GB"/>
              </w:rPr>
              <w:t>My Project does not use any form of participants,</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3C26556E" w14:textId="18963F06" w:rsidR="00707DA6" w:rsidRPr="002427AE" w:rsidRDefault="00707DA6">
            <w:pPr>
              <w:rPr>
                <w:sz w:val="20"/>
                <w:szCs w:val="20"/>
                <w:lang w:eastAsia="en-GB"/>
              </w:rPr>
            </w:pPr>
            <w:r w:rsidRPr="002427AE">
              <w:rPr>
                <w:color w:val="000000"/>
                <w:sz w:val="20"/>
                <w:szCs w:val="20"/>
                <w:bdr w:val="none" w:sz="0" w:space="0" w:color="auto" w:frame="1"/>
                <w:lang w:eastAsia="en-GB"/>
              </w:rPr>
              <w:t> </w:t>
            </w:r>
            <w:r w:rsidR="00716B10">
              <w:rPr>
                <w:color w:val="000000"/>
                <w:sz w:val="20"/>
                <w:szCs w:val="20"/>
                <w:bdr w:val="none" w:sz="0" w:space="0" w:color="auto" w:frame="1"/>
                <w:lang w:eastAsia="en-GB"/>
              </w:rPr>
              <w:t>True</w:t>
            </w: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25A83F6B" w14:textId="77777777" w:rsidR="00707DA6" w:rsidRPr="002427AE" w:rsidRDefault="00707DA6">
            <w:pPr>
              <w:rPr>
                <w:sz w:val="20"/>
                <w:szCs w:val="20"/>
                <w:lang w:eastAsia="en-GB"/>
              </w:rPr>
            </w:pPr>
            <w:r w:rsidRPr="002427AE">
              <w:rPr>
                <w:color w:val="000000"/>
                <w:sz w:val="20"/>
                <w:szCs w:val="20"/>
                <w:bdr w:val="none" w:sz="0" w:space="0" w:color="auto" w:frame="1"/>
                <w:lang w:eastAsia="en-GB"/>
              </w:rPr>
              <w:t> </w:t>
            </w:r>
          </w:p>
        </w:tc>
      </w:tr>
      <w:tr w:rsidR="00707DA6" w:rsidRPr="002427AE" w14:paraId="149B4B09"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F17E43" w14:textId="77777777" w:rsidR="00707DA6" w:rsidRPr="002427AE" w:rsidRDefault="00707DA6" w:rsidP="00707DA6">
            <w:pPr>
              <w:jc w:val="left"/>
              <w:rPr>
                <w:sz w:val="20"/>
                <w:szCs w:val="20"/>
                <w:lang w:eastAsia="en-GB"/>
              </w:rPr>
            </w:pPr>
            <w:r w:rsidRPr="002427AE">
              <w:rPr>
                <w:color w:val="000000"/>
                <w:sz w:val="20"/>
                <w:szCs w:val="20"/>
                <w:bdr w:val="none" w:sz="0" w:space="0" w:color="auto" w:frame="1"/>
                <w:lang w:eastAsia="en-GB"/>
              </w:rPr>
              <w:t>My Project does not use external inputs (e.g. liaising with someone in industry),</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3F857CEC" w14:textId="75D0BAAB" w:rsidR="00707DA6" w:rsidRPr="002427AE" w:rsidRDefault="00707DA6">
            <w:pPr>
              <w:rPr>
                <w:sz w:val="20"/>
                <w:szCs w:val="20"/>
                <w:lang w:eastAsia="en-GB"/>
              </w:rPr>
            </w:pPr>
            <w:r w:rsidRPr="002427AE">
              <w:rPr>
                <w:color w:val="000000"/>
                <w:sz w:val="20"/>
                <w:szCs w:val="20"/>
                <w:bdr w:val="none" w:sz="0" w:space="0" w:color="auto" w:frame="1"/>
                <w:lang w:eastAsia="en-GB"/>
              </w:rPr>
              <w:t> </w:t>
            </w:r>
            <w:r w:rsidR="00716B10">
              <w:rPr>
                <w:color w:val="000000"/>
                <w:sz w:val="20"/>
                <w:szCs w:val="20"/>
                <w:bdr w:val="none" w:sz="0" w:space="0" w:color="auto" w:frame="1"/>
                <w:lang w:eastAsia="en-GB"/>
              </w:rPr>
              <w:t>True</w:t>
            </w: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7F16467E" w14:textId="77777777" w:rsidR="00707DA6" w:rsidRPr="002427AE" w:rsidRDefault="00707DA6">
            <w:pPr>
              <w:rPr>
                <w:sz w:val="20"/>
                <w:szCs w:val="20"/>
                <w:lang w:eastAsia="en-GB"/>
              </w:rPr>
            </w:pPr>
            <w:r w:rsidRPr="002427AE">
              <w:rPr>
                <w:color w:val="000000"/>
                <w:sz w:val="20"/>
                <w:szCs w:val="20"/>
                <w:bdr w:val="none" w:sz="0" w:space="0" w:color="auto" w:frame="1"/>
                <w:lang w:eastAsia="en-GB"/>
              </w:rPr>
              <w:t> </w:t>
            </w:r>
          </w:p>
        </w:tc>
      </w:tr>
      <w:tr w:rsidR="00707DA6" w:rsidRPr="002427AE" w14:paraId="2A62F9A6"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49A441B" w14:textId="7A1F3CEF" w:rsidR="00707DA6" w:rsidRPr="002427AE" w:rsidRDefault="00707DA6">
            <w:pPr>
              <w:rPr>
                <w:sz w:val="20"/>
                <w:szCs w:val="20"/>
                <w:lang w:eastAsia="en-GB"/>
              </w:rPr>
            </w:pPr>
            <w:r w:rsidRPr="002427AE">
              <w:rPr>
                <w:color w:val="000000"/>
                <w:sz w:val="20"/>
                <w:szCs w:val="20"/>
                <w:bdr w:val="none" w:sz="0" w:space="0" w:color="auto" w:frame="1"/>
                <w:lang w:eastAsia="en-GB"/>
              </w:rPr>
              <w:t>My Project does not require me to do work off campus (e.g. in a company),</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4D337D40" w14:textId="6E4C7104" w:rsidR="00707DA6" w:rsidRPr="002427AE" w:rsidRDefault="00707DA6">
            <w:pPr>
              <w:rPr>
                <w:sz w:val="20"/>
                <w:szCs w:val="20"/>
                <w:lang w:eastAsia="en-GB"/>
              </w:rPr>
            </w:pPr>
            <w:r w:rsidRPr="002427AE">
              <w:rPr>
                <w:color w:val="000000"/>
                <w:sz w:val="20"/>
                <w:szCs w:val="20"/>
                <w:bdr w:val="none" w:sz="0" w:space="0" w:color="auto" w:frame="1"/>
                <w:lang w:eastAsia="en-GB"/>
              </w:rPr>
              <w:t> </w:t>
            </w:r>
            <w:r w:rsidR="00716B10">
              <w:rPr>
                <w:color w:val="000000"/>
                <w:sz w:val="20"/>
                <w:szCs w:val="20"/>
                <w:bdr w:val="none" w:sz="0" w:space="0" w:color="auto" w:frame="1"/>
                <w:lang w:eastAsia="en-GB"/>
              </w:rPr>
              <w:t>True</w:t>
            </w: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4B58D7FE" w14:textId="77777777" w:rsidR="00707DA6" w:rsidRPr="002427AE" w:rsidRDefault="00707DA6">
            <w:pPr>
              <w:rPr>
                <w:sz w:val="20"/>
                <w:szCs w:val="20"/>
                <w:lang w:eastAsia="en-GB"/>
              </w:rPr>
            </w:pPr>
            <w:r w:rsidRPr="002427AE">
              <w:rPr>
                <w:color w:val="000000"/>
                <w:sz w:val="20"/>
                <w:szCs w:val="20"/>
                <w:bdr w:val="none" w:sz="0" w:space="0" w:color="auto" w:frame="1"/>
                <w:lang w:eastAsia="en-GB"/>
              </w:rPr>
              <w:t> </w:t>
            </w:r>
          </w:p>
        </w:tc>
      </w:tr>
      <w:tr w:rsidR="00707DA6" w:rsidRPr="002427AE" w14:paraId="06396EEC" w14:textId="77777777" w:rsidTr="00707DA6">
        <w:tc>
          <w:tcPr>
            <w:tcW w:w="7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102EFF" w14:textId="77777777" w:rsidR="00707DA6" w:rsidRPr="002427AE" w:rsidRDefault="00707DA6">
            <w:pPr>
              <w:rPr>
                <w:sz w:val="20"/>
                <w:szCs w:val="20"/>
                <w:lang w:eastAsia="en-GB"/>
              </w:rPr>
            </w:pPr>
            <w:r w:rsidRPr="002427AE">
              <w:rPr>
                <w:color w:val="000000"/>
                <w:sz w:val="20"/>
                <w:szCs w:val="20"/>
                <w:bdr w:val="none" w:sz="0" w:space="0" w:color="auto" w:frame="1"/>
                <w:lang w:eastAsia="en-GB"/>
              </w:rPr>
              <w:t>My Project does not use secondary data sets</w:t>
            </w:r>
          </w:p>
        </w:tc>
        <w:tc>
          <w:tcPr>
            <w:tcW w:w="693" w:type="dxa"/>
            <w:tcBorders>
              <w:top w:val="nil"/>
              <w:left w:val="nil"/>
              <w:bottom w:val="single" w:sz="8" w:space="0" w:color="auto"/>
              <w:right w:val="single" w:sz="8" w:space="0" w:color="auto"/>
            </w:tcBorders>
            <w:tcMar>
              <w:top w:w="0" w:type="dxa"/>
              <w:left w:w="108" w:type="dxa"/>
              <w:bottom w:w="0" w:type="dxa"/>
              <w:right w:w="108" w:type="dxa"/>
            </w:tcMar>
            <w:hideMark/>
          </w:tcPr>
          <w:p w14:paraId="31E7B060" w14:textId="7A1D9EA4" w:rsidR="00707DA6" w:rsidRPr="002427AE" w:rsidRDefault="00707DA6">
            <w:pPr>
              <w:rPr>
                <w:sz w:val="20"/>
                <w:szCs w:val="20"/>
                <w:lang w:eastAsia="en-GB"/>
              </w:rPr>
            </w:pPr>
            <w:r w:rsidRPr="002427AE">
              <w:rPr>
                <w:color w:val="000000"/>
                <w:sz w:val="20"/>
                <w:szCs w:val="20"/>
                <w:bdr w:val="none" w:sz="0" w:space="0" w:color="auto" w:frame="1"/>
                <w:lang w:eastAsia="en-GB"/>
              </w:rPr>
              <w:t> </w:t>
            </w:r>
            <w:r w:rsidR="00716B10">
              <w:rPr>
                <w:color w:val="000000"/>
                <w:sz w:val="20"/>
                <w:szCs w:val="20"/>
                <w:bdr w:val="none" w:sz="0" w:space="0" w:color="auto" w:frame="1"/>
                <w:lang w:eastAsia="en-GB"/>
              </w:rPr>
              <w:t>True</w:t>
            </w:r>
          </w:p>
        </w:tc>
        <w:tc>
          <w:tcPr>
            <w:tcW w:w="779" w:type="dxa"/>
            <w:tcBorders>
              <w:top w:val="nil"/>
              <w:left w:val="nil"/>
              <w:bottom w:val="single" w:sz="8" w:space="0" w:color="auto"/>
              <w:right w:val="single" w:sz="8" w:space="0" w:color="auto"/>
            </w:tcBorders>
            <w:tcMar>
              <w:top w:w="0" w:type="dxa"/>
              <w:left w:w="108" w:type="dxa"/>
              <w:bottom w:w="0" w:type="dxa"/>
              <w:right w:w="108" w:type="dxa"/>
            </w:tcMar>
            <w:hideMark/>
          </w:tcPr>
          <w:p w14:paraId="20660E25" w14:textId="77777777" w:rsidR="00707DA6" w:rsidRPr="002427AE" w:rsidRDefault="00707DA6">
            <w:pPr>
              <w:rPr>
                <w:sz w:val="20"/>
                <w:szCs w:val="20"/>
                <w:lang w:eastAsia="en-GB"/>
              </w:rPr>
            </w:pPr>
            <w:r w:rsidRPr="002427AE">
              <w:rPr>
                <w:color w:val="000000"/>
                <w:sz w:val="20"/>
                <w:szCs w:val="20"/>
                <w:bdr w:val="none" w:sz="0" w:space="0" w:color="auto" w:frame="1"/>
                <w:lang w:eastAsia="en-GB"/>
              </w:rPr>
              <w:t> </w:t>
            </w:r>
          </w:p>
        </w:tc>
      </w:tr>
    </w:tbl>
    <w:p w14:paraId="58C0727F" w14:textId="560E2F47" w:rsidR="00707DA6" w:rsidRPr="002427AE" w:rsidRDefault="003A1C43" w:rsidP="00343945">
      <w:pPr>
        <w:rPr>
          <w:sz w:val="20"/>
          <w:szCs w:val="20"/>
        </w:rPr>
      </w:pPr>
      <w:r w:rsidRPr="002427AE">
        <w:rPr>
          <w:b/>
          <w:bCs/>
          <w:color w:val="FF0000"/>
          <w:sz w:val="20"/>
          <w:szCs w:val="20"/>
        </w:rPr>
        <w:t xml:space="preserve">All the students need to apply for ethics clearance through ERM (see Blackboard for more information). </w:t>
      </w:r>
      <w:r w:rsidR="00707DA6" w:rsidRPr="002427AE">
        <w:rPr>
          <w:b/>
          <w:bCs/>
          <w:color w:val="FF0000"/>
          <w:sz w:val="20"/>
          <w:szCs w:val="20"/>
        </w:rPr>
        <w:t xml:space="preserve">If you answer “False” to any of these </w:t>
      </w:r>
      <w:r w:rsidRPr="002427AE">
        <w:rPr>
          <w:b/>
          <w:bCs/>
          <w:color w:val="FF0000"/>
          <w:sz w:val="20"/>
          <w:szCs w:val="20"/>
        </w:rPr>
        <w:t>statements,</w:t>
      </w:r>
      <w:r w:rsidR="00707DA6" w:rsidRPr="002427AE">
        <w:rPr>
          <w:b/>
          <w:bCs/>
          <w:color w:val="FF0000"/>
          <w:sz w:val="20"/>
          <w:szCs w:val="20"/>
        </w:rPr>
        <w:t xml:space="preserve"> </w:t>
      </w:r>
      <w:r w:rsidRPr="002427AE">
        <w:rPr>
          <w:b/>
          <w:bCs/>
          <w:color w:val="FF0000"/>
          <w:sz w:val="20"/>
          <w:szCs w:val="20"/>
        </w:rPr>
        <w:t xml:space="preserve">then it will go to </w:t>
      </w:r>
      <w:proofErr w:type="gramStart"/>
      <w:r w:rsidRPr="002427AE">
        <w:rPr>
          <w:b/>
          <w:bCs/>
          <w:color w:val="FF0000"/>
          <w:sz w:val="20"/>
          <w:szCs w:val="20"/>
        </w:rPr>
        <w:t>Ethics</w:t>
      </w:r>
      <w:proofErr w:type="gramEnd"/>
      <w:r w:rsidRPr="002427AE">
        <w:rPr>
          <w:b/>
          <w:bCs/>
          <w:color w:val="FF0000"/>
          <w:sz w:val="20"/>
          <w:szCs w:val="20"/>
        </w:rPr>
        <w:t xml:space="preserve"> review committee</w:t>
      </w:r>
      <w:r w:rsidR="00707DA6" w:rsidRPr="002427AE">
        <w:rPr>
          <w:b/>
          <w:bCs/>
          <w:color w:val="FF0000"/>
          <w:sz w:val="20"/>
          <w:szCs w:val="20"/>
        </w:rPr>
        <w:t xml:space="preserve"> </w:t>
      </w:r>
      <w:r w:rsidRPr="002427AE">
        <w:rPr>
          <w:b/>
          <w:bCs/>
          <w:color w:val="FF0000"/>
          <w:sz w:val="20"/>
          <w:szCs w:val="20"/>
        </w:rPr>
        <w:t>otherwise your supervisor will receive an email to approve</w:t>
      </w:r>
      <w:r w:rsidRPr="002427AE">
        <w:rPr>
          <w:sz w:val="20"/>
          <w:szCs w:val="20"/>
        </w:rPr>
        <w:t>.</w:t>
      </w:r>
    </w:p>
    <w:p w14:paraId="2EA7BA9B" w14:textId="58708866" w:rsidR="00343945" w:rsidRPr="002427AE" w:rsidRDefault="00343945" w:rsidP="00343945">
      <w:pPr>
        <w:rPr>
          <w:sz w:val="20"/>
          <w:szCs w:val="20"/>
        </w:rPr>
      </w:pPr>
    </w:p>
    <w:p w14:paraId="702D978E" w14:textId="4324D3B0" w:rsidR="00707DA6" w:rsidRPr="002427AE" w:rsidRDefault="00707DA6" w:rsidP="00707DA6">
      <w:pPr>
        <w:pStyle w:val="Heading2"/>
        <w:numPr>
          <w:ilvl w:val="0"/>
          <w:numId w:val="2"/>
        </w:numPr>
        <w:rPr>
          <w:sz w:val="20"/>
          <w:szCs w:val="20"/>
        </w:rPr>
      </w:pPr>
      <w:r w:rsidRPr="002427AE">
        <w:rPr>
          <w:sz w:val="20"/>
          <w:szCs w:val="20"/>
        </w:rPr>
        <w:t xml:space="preserve">Justification for </w:t>
      </w:r>
      <w:proofErr w:type="gramStart"/>
      <w:r w:rsidRPr="002427AE">
        <w:rPr>
          <w:sz w:val="20"/>
          <w:szCs w:val="20"/>
        </w:rPr>
        <w:t>Masters</w:t>
      </w:r>
      <w:proofErr w:type="gramEnd"/>
      <w:r w:rsidRPr="002427AE">
        <w:rPr>
          <w:sz w:val="20"/>
          <w:szCs w:val="20"/>
        </w:rPr>
        <w:t xml:space="preserve"> level project</w:t>
      </w:r>
      <w:r w:rsidR="00AE712E" w:rsidRPr="002427AE">
        <w:rPr>
          <w:sz w:val="20"/>
          <w:szCs w:val="20"/>
        </w:rPr>
        <w:t>.</w:t>
      </w:r>
    </w:p>
    <w:p w14:paraId="5EE15AEC" w14:textId="77777777" w:rsidR="00716B10" w:rsidRPr="00FD54B7" w:rsidRDefault="00716B10" w:rsidP="00716B10">
      <w:pPr>
        <w:spacing w:before="0" w:after="160" w:line="259" w:lineRule="auto"/>
        <w:rPr>
          <w:rFonts w:ascii="Ariel" w:hAnsi="Ariel"/>
        </w:rPr>
      </w:pPr>
      <w:r>
        <w:rPr>
          <w:sz w:val="20"/>
          <w:szCs w:val="20"/>
        </w:rPr>
        <w:t xml:space="preserve">  </w:t>
      </w:r>
      <w:r w:rsidRPr="00FD54B7">
        <w:rPr>
          <w:rFonts w:ascii="Ariel" w:hAnsi="Ariel"/>
        </w:rPr>
        <w:t xml:space="preserve">This project is appropriate for Masters-level study because it integrates </w:t>
      </w:r>
      <w:r w:rsidRPr="00FD54B7">
        <w:rPr>
          <w:rFonts w:ascii="Ariel" w:hAnsi="Ariel"/>
          <w:b/>
          <w:bCs/>
        </w:rPr>
        <w:t>advanced cloud security concepts</w:t>
      </w:r>
      <w:r w:rsidRPr="00FD54B7">
        <w:rPr>
          <w:rFonts w:ascii="Ariel" w:hAnsi="Ariel"/>
        </w:rPr>
        <w:t xml:space="preserve"> with </w:t>
      </w:r>
      <w:r w:rsidRPr="00FD54B7">
        <w:rPr>
          <w:rFonts w:ascii="Ariel" w:hAnsi="Ariel"/>
          <w:b/>
          <w:bCs/>
        </w:rPr>
        <w:t>practical implementation and evaluation</w:t>
      </w:r>
      <w:r w:rsidRPr="00FD54B7">
        <w:rPr>
          <w:rFonts w:ascii="Ariel" w:hAnsi="Ariel"/>
        </w:rPr>
        <w:t>, moving beyond a simple technical exercise. Specifically:</w:t>
      </w:r>
    </w:p>
    <w:p w14:paraId="0669EF0C" w14:textId="77777777" w:rsidR="00716B10" w:rsidRPr="00FD54B7" w:rsidRDefault="00716B10" w:rsidP="00716B10">
      <w:pPr>
        <w:numPr>
          <w:ilvl w:val="0"/>
          <w:numId w:val="12"/>
        </w:numPr>
        <w:spacing w:before="0" w:after="160" w:line="259" w:lineRule="auto"/>
        <w:jc w:val="left"/>
        <w:rPr>
          <w:rFonts w:ascii="Ariel" w:hAnsi="Ariel"/>
        </w:rPr>
      </w:pPr>
      <w:r w:rsidRPr="00FD54B7">
        <w:rPr>
          <w:rFonts w:ascii="Ariel" w:hAnsi="Ariel"/>
        </w:rPr>
        <w:t xml:space="preserve">It involves </w:t>
      </w:r>
      <w:r w:rsidRPr="00FD54B7">
        <w:rPr>
          <w:rFonts w:ascii="Ariel" w:hAnsi="Ariel"/>
          <w:b/>
          <w:bCs/>
        </w:rPr>
        <w:t>original design work</w:t>
      </w:r>
      <w:r w:rsidRPr="00FD54B7">
        <w:rPr>
          <w:rFonts w:ascii="Ariel" w:hAnsi="Ariel"/>
        </w:rPr>
        <w:t xml:space="preserve"> by creating a secure and scalable cloud architecture, tailored to address current challenges in cloud adoption.</w:t>
      </w:r>
    </w:p>
    <w:p w14:paraId="290454A3" w14:textId="77777777" w:rsidR="00716B10" w:rsidRPr="00FD54B7" w:rsidRDefault="00716B10" w:rsidP="00716B10">
      <w:pPr>
        <w:numPr>
          <w:ilvl w:val="0"/>
          <w:numId w:val="12"/>
        </w:numPr>
        <w:spacing w:before="0" w:after="160" w:line="259" w:lineRule="auto"/>
        <w:jc w:val="left"/>
        <w:rPr>
          <w:rFonts w:ascii="Ariel" w:hAnsi="Ariel"/>
        </w:rPr>
      </w:pPr>
      <w:r w:rsidRPr="00FD54B7">
        <w:rPr>
          <w:rFonts w:ascii="Ariel" w:hAnsi="Ariel"/>
        </w:rPr>
        <w:t xml:space="preserve">It includes </w:t>
      </w:r>
      <w:r w:rsidRPr="00FD54B7">
        <w:rPr>
          <w:rFonts w:ascii="Ariel" w:hAnsi="Ariel"/>
          <w:b/>
          <w:bCs/>
        </w:rPr>
        <w:t>applied research</w:t>
      </w:r>
      <w:r w:rsidRPr="00FD54B7">
        <w:rPr>
          <w:rFonts w:ascii="Ariel" w:hAnsi="Ariel"/>
        </w:rPr>
        <w:t xml:space="preserve"> that draws on academic literature, industry frameworks, and compliance standards (e.g., NIST, CIS, ISO/IEC 27001).</w:t>
      </w:r>
    </w:p>
    <w:p w14:paraId="262FAA50" w14:textId="77777777" w:rsidR="00716B10" w:rsidRPr="00FD54B7" w:rsidRDefault="00716B10" w:rsidP="00716B10">
      <w:pPr>
        <w:numPr>
          <w:ilvl w:val="0"/>
          <w:numId w:val="12"/>
        </w:numPr>
        <w:spacing w:before="0" w:after="160" w:line="259" w:lineRule="auto"/>
        <w:jc w:val="left"/>
        <w:rPr>
          <w:rFonts w:ascii="Ariel" w:hAnsi="Ariel"/>
        </w:rPr>
      </w:pPr>
      <w:r w:rsidRPr="00FD54B7">
        <w:rPr>
          <w:rFonts w:ascii="Ariel" w:hAnsi="Ariel"/>
        </w:rPr>
        <w:t xml:space="preserve">The use of </w:t>
      </w:r>
      <w:r w:rsidRPr="00FD54B7">
        <w:rPr>
          <w:rFonts w:ascii="Ariel" w:hAnsi="Ariel"/>
          <w:b/>
          <w:bCs/>
        </w:rPr>
        <w:t>Infrastructure-as-Code (</w:t>
      </w:r>
      <w:proofErr w:type="spellStart"/>
      <w:r w:rsidRPr="00FD54B7">
        <w:rPr>
          <w:rFonts w:ascii="Ariel" w:hAnsi="Ariel"/>
          <w:b/>
          <w:bCs/>
        </w:rPr>
        <w:t>IaC</w:t>
      </w:r>
      <w:proofErr w:type="spellEnd"/>
      <w:r w:rsidRPr="00FD54B7">
        <w:rPr>
          <w:rFonts w:ascii="Ariel" w:hAnsi="Ariel"/>
          <w:b/>
          <w:bCs/>
        </w:rPr>
        <w:t>)</w:t>
      </w:r>
      <w:r w:rsidRPr="00FD54B7">
        <w:rPr>
          <w:rFonts w:ascii="Ariel" w:hAnsi="Ariel"/>
        </w:rPr>
        <w:t xml:space="preserve"> represents a modern and professional approach to cloud deployment, demonstrating advanced technical skills.</w:t>
      </w:r>
    </w:p>
    <w:p w14:paraId="0DA58247" w14:textId="77777777" w:rsidR="00716B10" w:rsidRPr="00FD54B7" w:rsidRDefault="00716B10" w:rsidP="00716B10">
      <w:pPr>
        <w:numPr>
          <w:ilvl w:val="0"/>
          <w:numId w:val="12"/>
        </w:numPr>
        <w:spacing w:before="0" w:after="160" w:line="259" w:lineRule="auto"/>
        <w:jc w:val="left"/>
        <w:rPr>
          <w:rFonts w:ascii="Ariel" w:hAnsi="Ariel"/>
        </w:rPr>
      </w:pPr>
      <w:r w:rsidRPr="00FD54B7">
        <w:rPr>
          <w:rFonts w:ascii="Ariel" w:hAnsi="Ariel"/>
        </w:rPr>
        <w:t xml:space="preserve">The project incorporates </w:t>
      </w:r>
      <w:r w:rsidRPr="00FD54B7">
        <w:rPr>
          <w:rFonts w:ascii="Ariel" w:hAnsi="Ariel"/>
          <w:b/>
          <w:bCs/>
        </w:rPr>
        <w:t>evaluation and critical analysis</w:t>
      </w:r>
      <w:r w:rsidRPr="00FD54B7">
        <w:rPr>
          <w:rFonts w:ascii="Ariel" w:hAnsi="Ariel"/>
        </w:rPr>
        <w:t>, where the architecture will be tested against attack scenarios, compliance requirements, and scalability needs.</w:t>
      </w:r>
    </w:p>
    <w:p w14:paraId="21838EA6" w14:textId="77777777" w:rsidR="00716B10" w:rsidRPr="00FD54B7" w:rsidRDefault="00716B10" w:rsidP="00716B10">
      <w:pPr>
        <w:numPr>
          <w:ilvl w:val="0"/>
          <w:numId w:val="12"/>
        </w:numPr>
        <w:spacing w:before="0" w:after="160" w:line="259" w:lineRule="auto"/>
        <w:jc w:val="left"/>
        <w:rPr>
          <w:rFonts w:ascii="Ariel" w:hAnsi="Ariel"/>
        </w:rPr>
      </w:pPr>
      <w:r w:rsidRPr="00FD54B7">
        <w:rPr>
          <w:rFonts w:ascii="Ariel" w:hAnsi="Ariel"/>
        </w:rPr>
        <w:t xml:space="preserve">It contributes to </w:t>
      </w:r>
      <w:r w:rsidRPr="00FD54B7">
        <w:rPr>
          <w:rFonts w:ascii="Ariel" w:hAnsi="Ariel"/>
          <w:b/>
          <w:bCs/>
        </w:rPr>
        <w:t>real-world relevance</w:t>
      </w:r>
      <w:r w:rsidRPr="00FD54B7">
        <w:rPr>
          <w:rFonts w:ascii="Ariel" w:hAnsi="Ariel"/>
        </w:rPr>
        <w:t>, as cloud security is a top priority for organisations globally, ensuring the project has both academic and industry value.</w:t>
      </w:r>
    </w:p>
    <w:p w14:paraId="588CCDF6" w14:textId="4F043A44" w:rsidR="00563840" w:rsidRPr="002427AE" w:rsidRDefault="00563840" w:rsidP="00563840">
      <w:pPr>
        <w:rPr>
          <w:sz w:val="20"/>
          <w:szCs w:val="20"/>
        </w:rPr>
      </w:pPr>
    </w:p>
    <w:sectPr w:rsidR="00563840" w:rsidRPr="002427AE" w:rsidSect="002427A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ACA41" w14:textId="77777777" w:rsidR="00CC3202" w:rsidRDefault="00CC3202" w:rsidP="002427AE">
      <w:pPr>
        <w:spacing w:before="0" w:line="240" w:lineRule="auto"/>
      </w:pPr>
      <w:r>
        <w:separator/>
      </w:r>
    </w:p>
  </w:endnote>
  <w:endnote w:type="continuationSeparator" w:id="0">
    <w:p w14:paraId="0648D33C" w14:textId="77777777" w:rsidR="00CC3202" w:rsidRDefault="00CC3202" w:rsidP="002427A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el">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72701" w14:textId="77777777" w:rsidR="00CC3202" w:rsidRDefault="00CC3202" w:rsidP="002427AE">
      <w:pPr>
        <w:spacing w:before="0" w:line="240" w:lineRule="auto"/>
      </w:pPr>
      <w:r>
        <w:separator/>
      </w:r>
    </w:p>
  </w:footnote>
  <w:footnote w:type="continuationSeparator" w:id="0">
    <w:p w14:paraId="316BD5F2" w14:textId="77777777" w:rsidR="00CC3202" w:rsidRDefault="00CC3202" w:rsidP="002427AE">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DB5"/>
    <w:multiLevelType w:val="multilevel"/>
    <w:tmpl w:val="D064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A2021"/>
    <w:multiLevelType w:val="hybridMultilevel"/>
    <w:tmpl w:val="89D2AA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037D01"/>
    <w:multiLevelType w:val="hybridMultilevel"/>
    <w:tmpl w:val="9C7A81E8"/>
    <w:lvl w:ilvl="0" w:tplc="6F9C30B8">
      <w:numFmt w:val="bullet"/>
      <w:lvlText w:val="·"/>
      <w:lvlJc w:val="left"/>
      <w:pPr>
        <w:ind w:left="504" w:hanging="504"/>
      </w:pPr>
      <w:rPr>
        <w:rFonts w:ascii="Arial" w:eastAsia="Times New Roman" w:hAnsi="Arial" w:cs="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8A763DF"/>
    <w:multiLevelType w:val="multilevel"/>
    <w:tmpl w:val="49D4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92747"/>
    <w:multiLevelType w:val="multilevel"/>
    <w:tmpl w:val="2140F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D301C"/>
    <w:multiLevelType w:val="multilevel"/>
    <w:tmpl w:val="A7E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815B4"/>
    <w:multiLevelType w:val="multilevel"/>
    <w:tmpl w:val="9A7C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3D5E49"/>
    <w:multiLevelType w:val="hybridMultilevel"/>
    <w:tmpl w:val="B8228B1C"/>
    <w:lvl w:ilvl="0" w:tplc="6F9C30B8">
      <w:numFmt w:val="bullet"/>
      <w:lvlText w:val="·"/>
      <w:lvlJc w:val="left"/>
      <w:pPr>
        <w:ind w:left="504" w:hanging="504"/>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CF7D2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0373D1A"/>
    <w:multiLevelType w:val="multilevel"/>
    <w:tmpl w:val="A036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D56657"/>
    <w:multiLevelType w:val="hybridMultilevel"/>
    <w:tmpl w:val="E5FA6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DFF69AA"/>
    <w:multiLevelType w:val="multilevel"/>
    <w:tmpl w:val="E39E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15542">
    <w:abstractNumId w:val="1"/>
  </w:num>
  <w:num w:numId="2" w16cid:durableId="1554998514">
    <w:abstractNumId w:val="8"/>
  </w:num>
  <w:num w:numId="3" w16cid:durableId="237403778">
    <w:abstractNumId w:val="10"/>
  </w:num>
  <w:num w:numId="4" w16cid:durableId="176966973">
    <w:abstractNumId w:val="2"/>
  </w:num>
  <w:num w:numId="5" w16cid:durableId="1624455151">
    <w:abstractNumId w:val="7"/>
  </w:num>
  <w:num w:numId="6" w16cid:durableId="623266789">
    <w:abstractNumId w:val="3"/>
  </w:num>
  <w:num w:numId="7" w16cid:durableId="566381954">
    <w:abstractNumId w:val="11"/>
  </w:num>
  <w:num w:numId="8" w16cid:durableId="1198856364">
    <w:abstractNumId w:val="6"/>
  </w:num>
  <w:num w:numId="9" w16cid:durableId="1889605789">
    <w:abstractNumId w:val="5"/>
  </w:num>
  <w:num w:numId="10" w16cid:durableId="638268219">
    <w:abstractNumId w:val="9"/>
  </w:num>
  <w:num w:numId="11" w16cid:durableId="2033070691">
    <w:abstractNumId w:val="4"/>
  </w:num>
  <w:num w:numId="12" w16cid:durableId="72899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AAD"/>
    <w:rsid w:val="00013143"/>
    <w:rsid w:val="00056CD2"/>
    <w:rsid w:val="00167F6B"/>
    <w:rsid w:val="001E4329"/>
    <w:rsid w:val="00237785"/>
    <w:rsid w:val="002427AE"/>
    <w:rsid w:val="00324B4E"/>
    <w:rsid w:val="00343945"/>
    <w:rsid w:val="003A1C43"/>
    <w:rsid w:val="00430941"/>
    <w:rsid w:val="00470EA3"/>
    <w:rsid w:val="004C3BF0"/>
    <w:rsid w:val="004E1A4B"/>
    <w:rsid w:val="00515296"/>
    <w:rsid w:val="00560C28"/>
    <w:rsid w:val="00563840"/>
    <w:rsid w:val="00611DE2"/>
    <w:rsid w:val="006E37A5"/>
    <w:rsid w:val="0070315E"/>
    <w:rsid w:val="00707DA6"/>
    <w:rsid w:val="00716B10"/>
    <w:rsid w:val="00753BAB"/>
    <w:rsid w:val="007A792C"/>
    <w:rsid w:val="007C2DA6"/>
    <w:rsid w:val="007F31E9"/>
    <w:rsid w:val="00837608"/>
    <w:rsid w:val="008521A3"/>
    <w:rsid w:val="00893613"/>
    <w:rsid w:val="00953CA9"/>
    <w:rsid w:val="00A04438"/>
    <w:rsid w:val="00AA0D2B"/>
    <w:rsid w:val="00AD1CB4"/>
    <w:rsid w:val="00AE712E"/>
    <w:rsid w:val="00AF4458"/>
    <w:rsid w:val="00B07D39"/>
    <w:rsid w:val="00B45A18"/>
    <w:rsid w:val="00B96D63"/>
    <w:rsid w:val="00C37A82"/>
    <w:rsid w:val="00C61AAD"/>
    <w:rsid w:val="00C96AF7"/>
    <w:rsid w:val="00C97682"/>
    <w:rsid w:val="00CC3202"/>
    <w:rsid w:val="00CC5023"/>
    <w:rsid w:val="00D55B8B"/>
    <w:rsid w:val="00E06327"/>
    <w:rsid w:val="00E24DD6"/>
    <w:rsid w:val="00E53F89"/>
    <w:rsid w:val="00EF08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6B092"/>
  <w15:chartTrackingRefBased/>
  <w15:docId w15:val="{892753FB-CF73-4E62-B23F-9C3F227FB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AAD"/>
    <w:pPr>
      <w:spacing w:before="120" w:after="0" w:line="360" w:lineRule="auto"/>
      <w:jc w:val="both"/>
    </w:pPr>
    <w:rPr>
      <w:rFonts w:ascii="Arial" w:eastAsia="Calibri" w:hAnsi="Arial" w:cs="Times New Roman"/>
    </w:rPr>
  </w:style>
  <w:style w:type="paragraph" w:styleId="Heading1">
    <w:name w:val="heading 1"/>
    <w:basedOn w:val="Normal"/>
    <w:next w:val="Normal"/>
    <w:link w:val="Heading1Char"/>
    <w:uiPriority w:val="9"/>
    <w:qFormat/>
    <w:rsid w:val="00C61AA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1AAD"/>
    <w:pPr>
      <w:keepNext/>
      <w:keepLines/>
      <w:spacing w:before="40"/>
      <w:outlineLvl w:val="1"/>
    </w:pPr>
    <w:rPr>
      <w:rFonts w:asciiTheme="majorHAnsi" w:eastAsiaTheme="majorEastAsia" w:hAnsiTheme="majorHAnsi"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707DA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AA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61AAD"/>
    <w:pPr>
      <w:ind w:left="720"/>
      <w:contextualSpacing/>
    </w:pPr>
  </w:style>
  <w:style w:type="character" w:customStyle="1" w:styleId="Heading2Char">
    <w:name w:val="Heading 2 Char"/>
    <w:basedOn w:val="DefaultParagraphFont"/>
    <w:link w:val="Heading2"/>
    <w:uiPriority w:val="9"/>
    <w:rsid w:val="00C61AAD"/>
    <w:rPr>
      <w:rFonts w:asciiTheme="majorHAnsi" w:eastAsiaTheme="majorEastAsia" w:hAnsiTheme="majorHAnsi" w:cstheme="majorBidi"/>
      <w:color w:val="2F5496" w:themeColor="accent1" w:themeShade="BF"/>
      <w:sz w:val="28"/>
      <w:szCs w:val="26"/>
    </w:rPr>
  </w:style>
  <w:style w:type="paragraph" w:styleId="NormalWeb">
    <w:name w:val="Normal (Web)"/>
    <w:basedOn w:val="Normal"/>
    <w:uiPriority w:val="99"/>
    <w:semiHidden/>
    <w:unhideWhenUsed/>
    <w:rsid w:val="00560C28"/>
    <w:pPr>
      <w:spacing w:before="100" w:beforeAutospacing="1" w:after="100" w:afterAutospacing="1" w:line="240" w:lineRule="auto"/>
      <w:jc w:val="left"/>
    </w:pPr>
    <w:rPr>
      <w:rFonts w:ascii="Times New Roman" w:eastAsia="Times New Roman" w:hAnsi="Times New Roman"/>
      <w:sz w:val="24"/>
      <w:szCs w:val="24"/>
      <w:lang w:eastAsia="en-GB"/>
    </w:rPr>
  </w:style>
  <w:style w:type="character" w:customStyle="1" w:styleId="Heading3Char">
    <w:name w:val="Heading 3 Char"/>
    <w:basedOn w:val="DefaultParagraphFont"/>
    <w:link w:val="Heading3"/>
    <w:uiPriority w:val="9"/>
    <w:rsid w:val="00707DA6"/>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237785"/>
    <w:rPr>
      <w:color w:val="0563C1" w:themeColor="hyperlink"/>
      <w:u w:val="single"/>
    </w:rPr>
  </w:style>
  <w:style w:type="character" w:styleId="UnresolvedMention">
    <w:name w:val="Unresolved Mention"/>
    <w:basedOn w:val="DefaultParagraphFont"/>
    <w:uiPriority w:val="99"/>
    <w:semiHidden/>
    <w:unhideWhenUsed/>
    <w:rsid w:val="00237785"/>
    <w:rPr>
      <w:color w:val="605E5C"/>
      <w:shd w:val="clear" w:color="auto" w:fill="E1DFDD"/>
    </w:rPr>
  </w:style>
  <w:style w:type="paragraph" w:styleId="Header">
    <w:name w:val="header"/>
    <w:basedOn w:val="Normal"/>
    <w:link w:val="HeaderChar"/>
    <w:uiPriority w:val="99"/>
    <w:unhideWhenUsed/>
    <w:rsid w:val="002427AE"/>
    <w:pPr>
      <w:tabs>
        <w:tab w:val="center" w:pos="4513"/>
        <w:tab w:val="right" w:pos="9026"/>
      </w:tabs>
      <w:spacing w:before="0" w:line="240" w:lineRule="auto"/>
    </w:pPr>
  </w:style>
  <w:style w:type="character" w:customStyle="1" w:styleId="HeaderChar">
    <w:name w:val="Header Char"/>
    <w:basedOn w:val="DefaultParagraphFont"/>
    <w:link w:val="Header"/>
    <w:uiPriority w:val="99"/>
    <w:rsid w:val="002427AE"/>
    <w:rPr>
      <w:rFonts w:ascii="Arial" w:eastAsia="Calibri" w:hAnsi="Arial" w:cs="Times New Roman"/>
    </w:rPr>
  </w:style>
  <w:style w:type="paragraph" w:styleId="Footer">
    <w:name w:val="footer"/>
    <w:basedOn w:val="Normal"/>
    <w:link w:val="FooterChar"/>
    <w:uiPriority w:val="99"/>
    <w:unhideWhenUsed/>
    <w:rsid w:val="002427AE"/>
    <w:pPr>
      <w:tabs>
        <w:tab w:val="center" w:pos="4513"/>
        <w:tab w:val="right" w:pos="9026"/>
      </w:tabs>
      <w:spacing w:before="0" w:line="240" w:lineRule="auto"/>
    </w:pPr>
  </w:style>
  <w:style w:type="character" w:customStyle="1" w:styleId="FooterChar">
    <w:name w:val="Footer Char"/>
    <w:basedOn w:val="DefaultParagraphFont"/>
    <w:link w:val="Footer"/>
    <w:uiPriority w:val="99"/>
    <w:rsid w:val="002427AE"/>
    <w:rPr>
      <w:rFonts w:ascii="Arial" w:eastAsia="Calibri" w:hAnsi="Arial"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797066">
      <w:bodyDiv w:val="1"/>
      <w:marLeft w:val="0"/>
      <w:marRight w:val="0"/>
      <w:marTop w:val="0"/>
      <w:marBottom w:val="0"/>
      <w:divBdr>
        <w:top w:val="none" w:sz="0" w:space="0" w:color="auto"/>
        <w:left w:val="none" w:sz="0" w:space="0" w:color="auto"/>
        <w:bottom w:val="none" w:sz="0" w:space="0" w:color="auto"/>
        <w:right w:val="none" w:sz="0" w:space="0" w:color="auto"/>
      </w:divBdr>
    </w:div>
    <w:div w:id="1511722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3206783@live.tees.ac.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3d2115b-a55e-46b6-9df7-b03388ecfc60}" enabled="0" method="" siteId="{43d2115b-a55e-46b6-9df7-b03388ecfc60}" removed="1"/>
</clbl:labelList>
</file>

<file path=docProps/app.xml><?xml version="1.0" encoding="utf-8"?>
<Properties xmlns="http://schemas.openxmlformats.org/officeDocument/2006/extended-properties" xmlns:vt="http://schemas.openxmlformats.org/officeDocument/2006/docPropsVTypes">
  <Template>Normal</Template>
  <TotalTime>39</TotalTime>
  <Pages>3</Pages>
  <Words>845</Words>
  <Characters>4818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Turnell</dc:creator>
  <cp:keywords/>
  <dc:description/>
  <cp:lastModifiedBy>RAM KUMAR BENDALAM</cp:lastModifiedBy>
  <cp:revision>4</cp:revision>
  <dcterms:created xsi:type="dcterms:W3CDTF">2024-09-22T18:18:00Z</dcterms:created>
  <dcterms:modified xsi:type="dcterms:W3CDTF">2025-10-02T12:06:00Z</dcterms:modified>
</cp:coreProperties>
</file>