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70A15" w14:textId="77777777" w:rsidR="00163500" w:rsidRDefault="00000000">
      <w:pPr>
        <w:jc w:val="center"/>
      </w:pPr>
      <w:r>
        <w:rPr>
          <w:b/>
          <w:sz w:val="48"/>
        </w:rPr>
        <w:t>TEST PLAN</w:t>
      </w:r>
    </w:p>
    <w:p w14:paraId="289A7B42" w14:textId="77777777" w:rsidR="00163500" w:rsidRDefault="00000000">
      <w:pPr>
        <w:jc w:val="center"/>
      </w:pPr>
      <w:r>
        <w:rPr>
          <w:b/>
          <w:sz w:val="32"/>
        </w:rPr>
        <w:t>Restful-Booker API Testing Project</w:t>
      </w:r>
    </w:p>
    <w:p w14:paraId="49774C39" w14:textId="77777777" w:rsidR="00163500" w:rsidRDefault="00163500"/>
    <w:tbl>
      <w:tblPr>
        <w:tblStyle w:val="TableGrid"/>
        <w:tblW w:w="0" w:type="auto"/>
        <w:jc w:val="center"/>
        <w:tblLook w:val="04A0" w:firstRow="1" w:lastRow="0" w:firstColumn="1" w:lastColumn="0" w:noHBand="0" w:noVBand="1"/>
      </w:tblPr>
      <w:tblGrid>
        <w:gridCol w:w="2880"/>
        <w:gridCol w:w="6912"/>
      </w:tblGrid>
      <w:tr w:rsidR="00163500" w14:paraId="741C5B7A" w14:textId="77777777">
        <w:trPr>
          <w:jc w:val="center"/>
        </w:trPr>
        <w:tc>
          <w:tcPr>
            <w:tcW w:w="2880" w:type="dxa"/>
            <w:shd w:val="clear" w:color="auto" w:fill="D9EAF7"/>
            <w:vAlign w:val="center"/>
          </w:tcPr>
          <w:p w14:paraId="00B3F7DC" w14:textId="77777777" w:rsidR="00163500" w:rsidRDefault="00000000">
            <w:r>
              <w:rPr>
                <w:b/>
                <w:sz w:val="19"/>
              </w:rPr>
              <w:t>Document Information</w:t>
            </w:r>
          </w:p>
        </w:tc>
        <w:tc>
          <w:tcPr>
            <w:tcW w:w="6912" w:type="dxa"/>
            <w:shd w:val="clear" w:color="auto" w:fill="D9EAF7"/>
            <w:vAlign w:val="center"/>
          </w:tcPr>
          <w:p w14:paraId="13385B89" w14:textId="77777777" w:rsidR="00163500" w:rsidRDefault="00000000">
            <w:r>
              <w:rPr>
                <w:b/>
                <w:sz w:val="19"/>
              </w:rPr>
              <w:t>Details</w:t>
            </w:r>
          </w:p>
        </w:tc>
      </w:tr>
      <w:tr w:rsidR="00163500" w14:paraId="7072E3B1" w14:textId="77777777">
        <w:trPr>
          <w:jc w:val="center"/>
        </w:trPr>
        <w:tc>
          <w:tcPr>
            <w:tcW w:w="2880" w:type="dxa"/>
            <w:vAlign w:val="center"/>
          </w:tcPr>
          <w:p w14:paraId="7EEE5250" w14:textId="77777777" w:rsidR="00163500" w:rsidRDefault="00000000">
            <w:r>
              <w:rPr>
                <w:sz w:val="19"/>
              </w:rPr>
              <w:t>Document Type</w:t>
            </w:r>
          </w:p>
        </w:tc>
        <w:tc>
          <w:tcPr>
            <w:tcW w:w="6912" w:type="dxa"/>
            <w:vAlign w:val="center"/>
          </w:tcPr>
          <w:p w14:paraId="17D8BA61" w14:textId="77777777" w:rsidR="00163500" w:rsidRDefault="00000000">
            <w:r>
              <w:rPr>
                <w:sz w:val="19"/>
              </w:rPr>
              <w:t>Test Plan</w:t>
            </w:r>
          </w:p>
        </w:tc>
      </w:tr>
      <w:tr w:rsidR="00163500" w14:paraId="4A3CB5B1" w14:textId="77777777">
        <w:trPr>
          <w:jc w:val="center"/>
        </w:trPr>
        <w:tc>
          <w:tcPr>
            <w:tcW w:w="2880" w:type="dxa"/>
            <w:vAlign w:val="center"/>
          </w:tcPr>
          <w:p w14:paraId="0295EFF2" w14:textId="77777777" w:rsidR="00163500" w:rsidRDefault="00000000">
            <w:r>
              <w:rPr>
                <w:sz w:val="19"/>
              </w:rPr>
              <w:t>Project</w:t>
            </w:r>
          </w:p>
        </w:tc>
        <w:tc>
          <w:tcPr>
            <w:tcW w:w="6912" w:type="dxa"/>
            <w:vAlign w:val="center"/>
          </w:tcPr>
          <w:p w14:paraId="4D22C718" w14:textId="77777777" w:rsidR="00163500" w:rsidRDefault="00000000">
            <w:r>
              <w:rPr>
                <w:sz w:val="19"/>
              </w:rPr>
              <w:t>Restful-Booker API Testing</w:t>
            </w:r>
          </w:p>
        </w:tc>
      </w:tr>
      <w:tr w:rsidR="00163500" w14:paraId="1275BE8A" w14:textId="77777777">
        <w:trPr>
          <w:jc w:val="center"/>
        </w:trPr>
        <w:tc>
          <w:tcPr>
            <w:tcW w:w="2880" w:type="dxa"/>
            <w:vAlign w:val="center"/>
          </w:tcPr>
          <w:p w14:paraId="16132D35" w14:textId="77777777" w:rsidR="00163500" w:rsidRDefault="00000000">
            <w:r>
              <w:rPr>
                <w:sz w:val="19"/>
              </w:rPr>
              <w:t>Application</w:t>
            </w:r>
          </w:p>
        </w:tc>
        <w:tc>
          <w:tcPr>
            <w:tcW w:w="6912" w:type="dxa"/>
            <w:vAlign w:val="center"/>
          </w:tcPr>
          <w:p w14:paraId="78B9FEED" w14:textId="77777777" w:rsidR="00163500" w:rsidRDefault="00000000">
            <w:r>
              <w:rPr>
                <w:sz w:val="19"/>
              </w:rPr>
              <w:t>Restful-Booker Hotel Booking REST API</w:t>
            </w:r>
          </w:p>
        </w:tc>
      </w:tr>
      <w:tr w:rsidR="00163500" w14:paraId="68BCFB0D" w14:textId="77777777">
        <w:trPr>
          <w:jc w:val="center"/>
        </w:trPr>
        <w:tc>
          <w:tcPr>
            <w:tcW w:w="2880" w:type="dxa"/>
            <w:vAlign w:val="center"/>
          </w:tcPr>
          <w:p w14:paraId="4A1B7219" w14:textId="77777777" w:rsidR="00163500" w:rsidRDefault="00000000">
            <w:r>
              <w:rPr>
                <w:sz w:val="19"/>
              </w:rPr>
              <w:t>Testing Tool</w:t>
            </w:r>
          </w:p>
        </w:tc>
        <w:tc>
          <w:tcPr>
            <w:tcW w:w="6912" w:type="dxa"/>
            <w:vAlign w:val="center"/>
          </w:tcPr>
          <w:p w14:paraId="19F50B3E" w14:textId="77777777" w:rsidR="00163500" w:rsidRDefault="00000000">
            <w:r>
              <w:rPr>
                <w:sz w:val="19"/>
              </w:rPr>
              <w:t>Postman</w:t>
            </w:r>
          </w:p>
        </w:tc>
      </w:tr>
      <w:tr w:rsidR="00163500" w14:paraId="38C60754" w14:textId="77777777">
        <w:trPr>
          <w:jc w:val="center"/>
        </w:trPr>
        <w:tc>
          <w:tcPr>
            <w:tcW w:w="2880" w:type="dxa"/>
            <w:vAlign w:val="center"/>
          </w:tcPr>
          <w:p w14:paraId="34F7FE09" w14:textId="77777777" w:rsidR="00163500" w:rsidRDefault="00000000">
            <w:r>
              <w:rPr>
                <w:sz w:val="19"/>
              </w:rPr>
              <w:t>Prepared By</w:t>
            </w:r>
          </w:p>
        </w:tc>
        <w:tc>
          <w:tcPr>
            <w:tcW w:w="6912" w:type="dxa"/>
            <w:vAlign w:val="center"/>
          </w:tcPr>
          <w:p w14:paraId="28D970B8" w14:textId="7E4D1169" w:rsidR="00163500" w:rsidRDefault="00000000">
            <w:r>
              <w:rPr>
                <w:sz w:val="19"/>
              </w:rPr>
              <w:t>Ram</w:t>
            </w:r>
          </w:p>
        </w:tc>
      </w:tr>
      <w:tr w:rsidR="00163500" w14:paraId="64BC393A" w14:textId="77777777">
        <w:trPr>
          <w:jc w:val="center"/>
        </w:trPr>
        <w:tc>
          <w:tcPr>
            <w:tcW w:w="2880" w:type="dxa"/>
            <w:vAlign w:val="center"/>
          </w:tcPr>
          <w:p w14:paraId="2013FC1B" w14:textId="77777777" w:rsidR="00163500" w:rsidRDefault="00000000">
            <w:r>
              <w:rPr>
                <w:sz w:val="19"/>
              </w:rPr>
              <w:t>Version</w:t>
            </w:r>
          </w:p>
        </w:tc>
        <w:tc>
          <w:tcPr>
            <w:tcW w:w="6912" w:type="dxa"/>
            <w:vAlign w:val="center"/>
          </w:tcPr>
          <w:p w14:paraId="39BB6270" w14:textId="77777777" w:rsidR="00163500" w:rsidRDefault="00000000">
            <w:r>
              <w:rPr>
                <w:sz w:val="19"/>
              </w:rPr>
              <w:t>1.0</w:t>
            </w:r>
          </w:p>
        </w:tc>
      </w:tr>
      <w:tr w:rsidR="00163500" w14:paraId="034B1952" w14:textId="77777777">
        <w:trPr>
          <w:jc w:val="center"/>
        </w:trPr>
        <w:tc>
          <w:tcPr>
            <w:tcW w:w="2880" w:type="dxa"/>
            <w:vAlign w:val="center"/>
          </w:tcPr>
          <w:p w14:paraId="23EC5E68" w14:textId="77777777" w:rsidR="00163500" w:rsidRDefault="00000000">
            <w:r>
              <w:rPr>
                <w:sz w:val="19"/>
              </w:rPr>
              <w:t>Status</w:t>
            </w:r>
          </w:p>
        </w:tc>
        <w:tc>
          <w:tcPr>
            <w:tcW w:w="6912" w:type="dxa"/>
            <w:vAlign w:val="center"/>
          </w:tcPr>
          <w:p w14:paraId="3DEE8AAE" w14:textId="77777777" w:rsidR="00163500" w:rsidRDefault="00000000">
            <w:r>
              <w:rPr>
                <w:sz w:val="19"/>
              </w:rPr>
              <w:t>Draft / Ready for Execution Planning</w:t>
            </w:r>
          </w:p>
        </w:tc>
      </w:tr>
    </w:tbl>
    <w:p w14:paraId="731705AD" w14:textId="77777777" w:rsidR="00163500" w:rsidRDefault="00163500"/>
    <w:p w14:paraId="5541A21A" w14:textId="77777777" w:rsidR="00163500" w:rsidRDefault="00000000">
      <w:pPr>
        <w:pStyle w:val="Heading1"/>
      </w:pPr>
      <w:r>
        <w:t>Document Control</w:t>
      </w:r>
    </w:p>
    <w:tbl>
      <w:tblPr>
        <w:tblStyle w:val="TableGrid"/>
        <w:tblW w:w="0" w:type="auto"/>
        <w:jc w:val="center"/>
        <w:tblLook w:val="04A0" w:firstRow="1" w:lastRow="0" w:firstColumn="1" w:lastColumn="0" w:noHBand="0" w:noVBand="1"/>
      </w:tblPr>
      <w:tblGrid>
        <w:gridCol w:w="1149"/>
        <w:gridCol w:w="1863"/>
        <w:gridCol w:w="2856"/>
        <w:gridCol w:w="4284"/>
      </w:tblGrid>
      <w:tr w:rsidR="00163500" w14:paraId="092414BE" w14:textId="77777777">
        <w:trPr>
          <w:jc w:val="center"/>
        </w:trPr>
        <w:tc>
          <w:tcPr>
            <w:tcW w:w="1152" w:type="dxa"/>
            <w:shd w:val="clear" w:color="auto" w:fill="D9EAF7"/>
            <w:vAlign w:val="center"/>
          </w:tcPr>
          <w:p w14:paraId="51F4B1B6" w14:textId="77777777" w:rsidR="00163500" w:rsidRDefault="00000000">
            <w:r>
              <w:rPr>
                <w:b/>
                <w:sz w:val="19"/>
              </w:rPr>
              <w:t>Version</w:t>
            </w:r>
          </w:p>
        </w:tc>
        <w:tc>
          <w:tcPr>
            <w:tcW w:w="1872" w:type="dxa"/>
            <w:shd w:val="clear" w:color="auto" w:fill="D9EAF7"/>
            <w:vAlign w:val="center"/>
          </w:tcPr>
          <w:p w14:paraId="33526D08" w14:textId="77777777" w:rsidR="00163500" w:rsidRDefault="00000000">
            <w:r>
              <w:rPr>
                <w:b/>
                <w:sz w:val="19"/>
              </w:rPr>
              <w:t>Date</w:t>
            </w:r>
          </w:p>
        </w:tc>
        <w:tc>
          <w:tcPr>
            <w:tcW w:w="2880" w:type="dxa"/>
            <w:shd w:val="clear" w:color="auto" w:fill="D9EAF7"/>
            <w:vAlign w:val="center"/>
          </w:tcPr>
          <w:p w14:paraId="7C2DA48B" w14:textId="77777777" w:rsidR="00163500" w:rsidRDefault="00000000">
            <w:r>
              <w:rPr>
                <w:b/>
                <w:sz w:val="19"/>
              </w:rPr>
              <w:t>Author</w:t>
            </w:r>
          </w:p>
        </w:tc>
        <w:tc>
          <w:tcPr>
            <w:tcW w:w="4320" w:type="dxa"/>
            <w:shd w:val="clear" w:color="auto" w:fill="D9EAF7"/>
            <w:vAlign w:val="center"/>
          </w:tcPr>
          <w:p w14:paraId="7E0E6420" w14:textId="77777777" w:rsidR="00163500" w:rsidRDefault="00000000">
            <w:r>
              <w:rPr>
                <w:b/>
                <w:sz w:val="19"/>
              </w:rPr>
              <w:t>Description</w:t>
            </w:r>
          </w:p>
        </w:tc>
      </w:tr>
      <w:tr w:rsidR="00163500" w14:paraId="7CC7457C" w14:textId="77777777">
        <w:trPr>
          <w:jc w:val="center"/>
        </w:trPr>
        <w:tc>
          <w:tcPr>
            <w:tcW w:w="1152" w:type="dxa"/>
            <w:vAlign w:val="center"/>
          </w:tcPr>
          <w:p w14:paraId="483C6CE7" w14:textId="77777777" w:rsidR="00163500" w:rsidRDefault="00000000">
            <w:r>
              <w:rPr>
                <w:sz w:val="19"/>
              </w:rPr>
              <w:t>1.0</w:t>
            </w:r>
          </w:p>
        </w:tc>
        <w:tc>
          <w:tcPr>
            <w:tcW w:w="1872" w:type="dxa"/>
            <w:vAlign w:val="center"/>
          </w:tcPr>
          <w:p w14:paraId="512AB661" w14:textId="77777777" w:rsidR="00163500" w:rsidRDefault="00000000">
            <w:r>
              <w:rPr>
                <w:sz w:val="19"/>
              </w:rPr>
              <w:t>September 2026</w:t>
            </w:r>
          </w:p>
        </w:tc>
        <w:tc>
          <w:tcPr>
            <w:tcW w:w="2880" w:type="dxa"/>
            <w:vAlign w:val="center"/>
          </w:tcPr>
          <w:p w14:paraId="6EA3869F" w14:textId="6A25D243" w:rsidR="00163500" w:rsidRDefault="00000000">
            <w:r>
              <w:rPr>
                <w:sz w:val="19"/>
              </w:rPr>
              <w:t>Ram</w:t>
            </w:r>
          </w:p>
        </w:tc>
        <w:tc>
          <w:tcPr>
            <w:tcW w:w="4320" w:type="dxa"/>
            <w:vAlign w:val="center"/>
          </w:tcPr>
          <w:p w14:paraId="1270645F" w14:textId="77777777" w:rsidR="00163500" w:rsidRDefault="00000000">
            <w:r>
              <w:rPr>
                <w:sz w:val="19"/>
              </w:rPr>
              <w:t>Initial test plan for Restful-Booker API testing project</w:t>
            </w:r>
          </w:p>
        </w:tc>
      </w:tr>
    </w:tbl>
    <w:p w14:paraId="03C19000" w14:textId="77777777" w:rsidR="00163500" w:rsidRDefault="00163500"/>
    <w:p w14:paraId="33BDFD7C" w14:textId="77777777" w:rsidR="00163500" w:rsidRDefault="00000000">
      <w:r>
        <w:br w:type="page"/>
      </w:r>
    </w:p>
    <w:p w14:paraId="1AB23B57" w14:textId="77777777" w:rsidR="00163500" w:rsidRDefault="00000000">
      <w:pPr>
        <w:pStyle w:val="Heading1"/>
      </w:pPr>
      <w:r>
        <w:lastRenderedPageBreak/>
        <w:t>1. Introduction</w:t>
      </w:r>
    </w:p>
    <w:p w14:paraId="429B4269" w14:textId="77777777" w:rsidR="00163500" w:rsidRDefault="00000000">
      <w:r>
        <w:t>This Test Plan defines the testing approach, scope, objectives, resources, environment, deliverables, risks, and completion criteria for the Restful-Booker API Testing Project. The project will validate the functionality and behavior of the Restful-Booker hotel booking REST APIs using Postman.</w:t>
      </w:r>
    </w:p>
    <w:p w14:paraId="594F8CC3" w14:textId="77777777" w:rsidR="00163500" w:rsidRDefault="00000000">
      <w:pPr>
        <w:pStyle w:val="Heading1"/>
      </w:pPr>
      <w:r>
        <w:t>2. Project Overview</w:t>
      </w:r>
    </w:p>
    <w:p w14:paraId="5BD7EDC7" w14:textId="77777777" w:rsidR="00163500" w:rsidRDefault="00000000">
      <w:r>
        <w:t>Restful-Booker is a practice hotel booking REST API that supports authentication and booking operations. The project will focus on validating API requests and responses, HTTP methods, status codes, headers, response fields, data integrity, authentication, and error handling.</w:t>
      </w:r>
    </w:p>
    <w:p w14:paraId="05C9DC70" w14:textId="77777777" w:rsidR="00163500" w:rsidRDefault="00000000">
      <w:pPr>
        <w:pStyle w:val="Heading1"/>
      </w:pPr>
      <w:r>
        <w:t>3. Test Objectives</w:t>
      </w:r>
    </w:p>
    <w:p w14:paraId="2C1A72CE" w14:textId="77777777" w:rsidR="00163500" w:rsidRDefault="00000000">
      <w:pPr>
        <w:pStyle w:val="ListBullet"/>
      </w:pPr>
      <w:r>
        <w:t>Verify that the supported API endpoints work according to the API documentation.</w:t>
      </w:r>
    </w:p>
    <w:p w14:paraId="0DB31292" w14:textId="77777777" w:rsidR="00163500" w:rsidRDefault="00000000">
      <w:pPr>
        <w:pStyle w:val="ListBullet"/>
      </w:pPr>
      <w:r>
        <w:t>Validate authentication and token generation using valid and invalid credentials.</w:t>
      </w:r>
    </w:p>
    <w:p w14:paraId="29DC1454" w14:textId="77777777" w:rsidR="00163500" w:rsidRDefault="00000000">
      <w:pPr>
        <w:pStyle w:val="ListBullet"/>
      </w:pPr>
      <w:r>
        <w:t>Verify booking creation, retrieval, complete update, partial update, and deletion.</w:t>
      </w:r>
    </w:p>
    <w:p w14:paraId="7B049136" w14:textId="77777777" w:rsidR="00163500" w:rsidRDefault="00000000">
      <w:pPr>
        <w:pStyle w:val="ListBullet"/>
      </w:pPr>
      <w:r>
        <w:t>Validate HTTP status codes, response bodies, headers, and required fields.</w:t>
      </w:r>
    </w:p>
    <w:p w14:paraId="7943B562" w14:textId="77777777" w:rsidR="00163500" w:rsidRDefault="00000000">
      <w:pPr>
        <w:pStyle w:val="ListBullet"/>
      </w:pPr>
      <w:r>
        <w:t>Execute positive, negative, boundary, and data-validation scenarios.</w:t>
      </w:r>
    </w:p>
    <w:p w14:paraId="359258AE" w14:textId="77777777" w:rsidR="00163500" w:rsidRDefault="00000000">
      <w:pPr>
        <w:pStyle w:val="ListBullet"/>
      </w:pPr>
      <w:r>
        <w:t>Verify that data created through one request can be retrieved and used in subsequent requests.</w:t>
      </w:r>
    </w:p>
    <w:p w14:paraId="4A60CA3A" w14:textId="77777777" w:rsidR="00163500" w:rsidRDefault="00000000">
      <w:pPr>
        <w:pStyle w:val="ListBullet"/>
      </w:pPr>
      <w:r>
        <w:t>Identify, document, and track defects with reproducible evidence.</w:t>
      </w:r>
    </w:p>
    <w:p w14:paraId="7E3AE3B1" w14:textId="77777777" w:rsidR="00163500" w:rsidRDefault="00000000">
      <w:pPr>
        <w:pStyle w:val="ListBullet"/>
      </w:pPr>
      <w:r>
        <w:t>Maintain traceability between requirements and test cases.</w:t>
      </w:r>
    </w:p>
    <w:p w14:paraId="343DE839" w14:textId="77777777" w:rsidR="00163500" w:rsidRDefault="00000000">
      <w:pPr>
        <w:pStyle w:val="ListBullet"/>
      </w:pPr>
      <w:r>
        <w:t>Prepare execution results and a final test summary report.</w:t>
      </w:r>
    </w:p>
    <w:p w14:paraId="4602B457" w14:textId="77777777" w:rsidR="00163500" w:rsidRDefault="00000000">
      <w:pPr>
        <w:pStyle w:val="Heading1"/>
      </w:pPr>
      <w:r>
        <w:t>4. Scope of Testing</w:t>
      </w:r>
    </w:p>
    <w:p w14:paraId="70CD3B14" w14:textId="77777777" w:rsidR="00163500" w:rsidRDefault="00000000">
      <w:pPr>
        <w:pStyle w:val="Heading2"/>
      </w:pPr>
      <w:r>
        <w:t>4.1 In Scope</w:t>
      </w:r>
    </w:p>
    <w:p w14:paraId="0C60676E" w14:textId="77777777" w:rsidR="00163500" w:rsidRDefault="00000000">
      <w:pPr>
        <w:pStyle w:val="ListBullet"/>
      </w:pPr>
      <w:r>
        <w:t>Authentication endpoint: POST /auth</w:t>
      </w:r>
    </w:p>
    <w:p w14:paraId="696C8F7F" w14:textId="77777777" w:rsidR="00163500" w:rsidRDefault="00000000">
      <w:pPr>
        <w:pStyle w:val="ListBullet"/>
      </w:pPr>
      <w:r>
        <w:t>Retrieve booking IDs: GET /booking</w:t>
      </w:r>
    </w:p>
    <w:p w14:paraId="04C9DF3F" w14:textId="77777777" w:rsidR="00163500" w:rsidRDefault="00000000">
      <w:pPr>
        <w:pStyle w:val="ListBullet"/>
      </w:pPr>
      <w:r>
        <w:t>Retrieve booking details: GET /booking/{id}</w:t>
      </w:r>
    </w:p>
    <w:p w14:paraId="4F861AC6" w14:textId="77777777" w:rsidR="00163500" w:rsidRDefault="00000000">
      <w:pPr>
        <w:pStyle w:val="ListBullet"/>
      </w:pPr>
      <w:r>
        <w:t>Create booking: POST /booking</w:t>
      </w:r>
    </w:p>
    <w:p w14:paraId="66BE022F" w14:textId="77777777" w:rsidR="00163500" w:rsidRDefault="00000000">
      <w:pPr>
        <w:pStyle w:val="ListBullet"/>
      </w:pPr>
      <w:r>
        <w:t>Update complete booking: PUT /booking/{id}</w:t>
      </w:r>
    </w:p>
    <w:p w14:paraId="2266A044" w14:textId="77777777" w:rsidR="00163500" w:rsidRDefault="00000000">
      <w:pPr>
        <w:pStyle w:val="ListBullet"/>
      </w:pPr>
      <w:r>
        <w:t>Partially update booking: PATCH /booking/{id}</w:t>
      </w:r>
    </w:p>
    <w:p w14:paraId="561F065A" w14:textId="77777777" w:rsidR="00163500" w:rsidRDefault="00000000">
      <w:pPr>
        <w:pStyle w:val="ListBullet"/>
      </w:pPr>
      <w:r>
        <w:t>Delete booking: DELETE /booking/{id}</w:t>
      </w:r>
    </w:p>
    <w:p w14:paraId="7F4386A1" w14:textId="77777777" w:rsidR="00163500" w:rsidRDefault="00000000">
      <w:pPr>
        <w:pStyle w:val="ListBullet"/>
      </w:pPr>
      <w:r>
        <w:t>Positive and negative API testing</w:t>
      </w:r>
    </w:p>
    <w:p w14:paraId="5C90C9D2" w14:textId="77777777" w:rsidR="00163500" w:rsidRDefault="00000000">
      <w:pPr>
        <w:pStyle w:val="ListBullet"/>
      </w:pPr>
      <w:r>
        <w:t>Request body, headers, response body, and status-code validation</w:t>
      </w:r>
    </w:p>
    <w:p w14:paraId="399B5688" w14:textId="77777777" w:rsidR="00163500" w:rsidRDefault="00000000">
      <w:pPr>
        <w:pStyle w:val="ListBullet"/>
      </w:pPr>
      <w:r>
        <w:t>Authentication and authorization checks for protected operations</w:t>
      </w:r>
    </w:p>
    <w:p w14:paraId="17535FB3" w14:textId="77777777" w:rsidR="00163500" w:rsidRDefault="00000000">
      <w:pPr>
        <w:pStyle w:val="ListBullet"/>
      </w:pPr>
      <w:r>
        <w:t>Data consistency and request chaining</w:t>
      </w:r>
    </w:p>
    <w:p w14:paraId="748B03A8" w14:textId="77777777" w:rsidR="00163500" w:rsidRDefault="00000000">
      <w:pPr>
        <w:pStyle w:val="ListBullet"/>
      </w:pPr>
      <w:r>
        <w:t>Defect reporting, retesting, and regression verification</w:t>
      </w:r>
    </w:p>
    <w:p w14:paraId="141835A0" w14:textId="77777777" w:rsidR="00163500" w:rsidRDefault="00000000">
      <w:pPr>
        <w:pStyle w:val="Heading2"/>
      </w:pPr>
      <w:r>
        <w:t>4.2 Out of Scope</w:t>
      </w:r>
    </w:p>
    <w:p w14:paraId="7FCDFCAF" w14:textId="77777777" w:rsidR="00163500" w:rsidRDefault="00000000">
      <w:pPr>
        <w:pStyle w:val="ListBullet"/>
      </w:pPr>
      <w:r>
        <w:t>Performance, load, stress, and endurance testing unless separately planned.</w:t>
      </w:r>
    </w:p>
    <w:p w14:paraId="1C63C34E" w14:textId="77777777" w:rsidR="00163500" w:rsidRDefault="00000000">
      <w:pPr>
        <w:pStyle w:val="ListBullet"/>
      </w:pPr>
      <w:r>
        <w:t>Security penetration testing and vulnerability assessment.</w:t>
      </w:r>
    </w:p>
    <w:p w14:paraId="3A485962" w14:textId="77777777" w:rsidR="00163500" w:rsidRDefault="00000000">
      <w:pPr>
        <w:pStyle w:val="ListBullet"/>
      </w:pPr>
      <w:r>
        <w:t>Source-code review and white-box testing.</w:t>
      </w:r>
    </w:p>
    <w:p w14:paraId="0499DA79" w14:textId="77777777" w:rsidR="00163500" w:rsidRDefault="00000000">
      <w:pPr>
        <w:pStyle w:val="ListBullet"/>
      </w:pPr>
      <w:r>
        <w:t>Mobile application testing.</w:t>
      </w:r>
    </w:p>
    <w:p w14:paraId="1D5F0D94" w14:textId="77777777" w:rsidR="00163500" w:rsidRDefault="00000000">
      <w:pPr>
        <w:pStyle w:val="ListBullet"/>
      </w:pPr>
      <w:r>
        <w:lastRenderedPageBreak/>
        <w:t>UI testing of a hotel booking front end.</w:t>
      </w:r>
    </w:p>
    <w:p w14:paraId="6298B464" w14:textId="77777777" w:rsidR="00163500" w:rsidRDefault="00000000">
      <w:pPr>
        <w:pStyle w:val="ListBullet"/>
      </w:pPr>
      <w:r>
        <w:t>Production deployment validation.</w:t>
      </w:r>
    </w:p>
    <w:p w14:paraId="174D4110" w14:textId="77777777" w:rsidR="00163500" w:rsidRDefault="00000000">
      <w:pPr>
        <w:pStyle w:val="ListBullet"/>
      </w:pPr>
      <w:r>
        <w:t>Third-party infrastructure monitoring.</w:t>
      </w:r>
    </w:p>
    <w:p w14:paraId="09C5C966" w14:textId="77777777" w:rsidR="00163500" w:rsidRDefault="00000000">
      <w:pPr>
        <w:pStyle w:val="Heading1"/>
      </w:pPr>
      <w:r>
        <w:t>5. Test Items</w:t>
      </w:r>
    </w:p>
    <w:tbl>
      <w:tblPr>
        <w:tblStyle w:val="TableGrid"/>
        <w:tblW w:w="0" w:type="auto"/>
        <w:jc w:val="center"/>
        <w:tblLook w:val="04A0" w:firstRow="1" w:lastRow="0" w:firstColumn="1" w:lastColumn="0" w:noHBand="0" w:noVBand="1"/>
      </w:tblPr>
      <w:tblGrid>
        <w:gridCol w:w="2880"/>
        <w:gridCol w:w="6912"/>
      </w:tblGrid>
      <w:tr w:rsidR="00163500" w14:paraId="7D757EBF" w14:textId="77777777">
        <w:trPr>
          <w:jc w:val="center"/>
        </w:trPr>
        <w:tc>
          <w:tcPr>
            <w:tcW w:w="2880" w:type="dxa"/>
            <w:shd w:val="clear" w:color="auto" w:fill="D9EAF7"/>
            <w:vAlign w:val="center"/>
          </w:tcPr>
          <w:p w14:paraId="03CC0595" w14:textId="77777777" w:rsidR="00163500" w:rsidRDefault="00000000">
            <w:r>
              <w:rPr>
                <w:b/>
                <w:sz w:val="19"/>
              </w:rPr>
              <w:t>Test Item</w:t>
            </w:r>
          </w:p>
        </w:tc>
        <w:tc>
          <w:tcPr>
            <w:tcW w:w="6912" w:type="dxa"/>
            <w:shd w:val="clear" w:color="auto" w:fill="D9EAF7"/>
            <w:vAlign w:val="center"/>
          </w:tcPr>
          <w:p w14:paraId="44FEC918" w14:textId="77777777" w:rsidR="00163500" w:rsidRDefault="00000000">
            <w:r>
              <w:rPr>
                <w:b/>
                <w:sz w:val="19"/>
              </w:rPr>
              <w:t>Description</w:t>
            </w:r>
          </w:p>
        </w:tc>
      </w:tr>
      <w:tr w:rsidR="00163500" w14:paraId="0A611C9B" w14:textId="77777777">
        <w:trPr>
          <w:jc w:val="center"/>
        </w:trPr>
        <w:tc>
          <w:tcPr>
            <w:tcW w:w="2880" w:type="dxa"/>
            <w:vAlign w:val="center"/>
          </w:tcPr>
          <w:p w14:paraId="1F8C6E35" w14:textId="77777777" w:rsidR="00163500" w:rsidRDefault="00000000">
            <w:r>
              <w:rPr>
                <w:sz w:val="19"/>
              </w:rPr>
              <w:t>Authentication</w:t>
            </w:r>
          </w:p>
        </w:tc>
        <w:tc>
          <w:tcPr>
            <w:tcW w:w="6912" w:type="dxa"/>
            <w:vAlign w:val="center"/>
          </w:tcPr>
          <w:p w14:paraId="696CB4CD" w14:textId="77777777" w:rsidR="00163500" w:rsidRDefault="00000000">
            <w:r>
              <w:rPr>
                <w:sz w:val="19"/>
              </w:rPr>
              <w:t>Token generation using valid and invalid credentials</w:t>
            </w:r>
          </w:p>
        </w:tc>
      </w:tr>
      <w:tr w:rsidR="00163500" w14:paraId="23C4A2C7" w14:textId="77777777">
        <w:trPr>
          <w:jc w:val="center"/>
        </w:trPr>
        <w:tc>
          <w:tcPr>
            <w:tcW w:w="2880" w:type="dxa"/>
            <w:vAlign w:val="center"/>
          </w:tcPr>
          <w:p w14:paraId="4A930AA6" w14:textId="77777777" w:rsidR="00163500" w:rsidRDefault="00000000">
            <w:r>
              <w:rPr>
                <w:sz w:val="19"/>
              </w:rPr>
              <w:t>Booking IDs</w:t>
            </w:r>
          </w:p>
        </w:tc>
        <w:tc>
          <w:tcPr>
            <w:tcW w:w="6912" w:type="dxa"/>
            <w:vAlign w:val="center"/>
          </w:tcPr>
          <w:p w14:paraId="060C5FD2" w14:textId="77777777" w:rsidR="00163500" w:rsidRDefault="00000000">
            <w:r>
              <w:rPr>
                <w:sz w:val="19"/>
              </w:rPr>
              <w:t>Retrieval and validation of available booking identifiers</w:t>
            </w:r>
          </w:p>
        </w:tc>
      </w:tr>
      <w:tr w:rsidR="00163500" w14:paraId="5D67A4FC" w14:textId="77777777">
        <w:trPr>
          <w:jc w:val="center"/>
        </w:trPr>
        <w:tc>
          <w:tcPr>
            <w:tcW w:w="2880" w:type="dxa"/>
            <w:vAlign w:val="center"/>
          </w:tcPr>
          <w:p w14:paraId="49A57B91" w14:textId="77777777" w:rsidR="00163500" w:rsidRDefault="00000000">
            <w:r>
              <w:rPr>
                <w:sz w:val="19"/>
              </w:rPr>
              <w:t>Booking Details</w:t>
            </w:r>
          </w:p>
        </w:tc>
        <w:tc>
          <w:tcPr>
            <w:tcW w:w="6912" w:type="dxa"/>
            <w:vAlign w:val="center"/>
          </w:tcPr>
          <w:p w14:paraId="6C824A42" w14:textId="77777777" w:rsidR="00163500" w:rsidRDefault="00000000">
            <w:r>
              <w:rPr>
                <w:sz w:val="19"/>
              </w:rPr>
              <w:t>Retrieval of a booking using a valid or invalid booking ID</w:t>
            </w:r>
          </w:p>
        </w:tc>
      </w:tr>
      <w:tr w:rsidR="00163500" w14:paraId="06E340D4" w14:textId="77777777">
        <w:trPr>
          <w:jc w:val="center"/>
        </w:trPr>
        <w:tc>
          <w:tcPr>
            <w:tcW w:w="2880" w:type="dxa"/>
            <w:vAlign w:val="center"/>
          </w:tcPr>
          <w:p w14:paraId="6C313DAC" w14:textId="77777777" w:rsidR="00163500" w:rsidRDefault="00000000">
            <w:r>
              <w:rPr>
                <w:sz w:val="19"/>
              </w:rPr>
              <w:t>Create Booking</w:t>
            </w:r>
          </w:p>
        </w:tc>
        <w:tc>
          <w:tcPr>
            <w:tcW w:w="6912" w:type="dxa"/>
            <w:vAlign w:val="center"/>
          </w:tcPr>
          <w:p w14:paraId="3817DF6E" w14:textId="77777777" w:rsidR="00163500" w:rsidRDefault="00000000">
            <w:r>
              <w:rPr>
                <w:sz w:val="19"/>
              </w:rPr>
              <w:t>Creation of a booking using valid and invalid request data</w:t>
            </w:r>
          </w:p>
        </w:tc>
      </w:tr>
      <w:tr w:rsidR="00163500" w14:paraId="4390DEB8" w14:textId="77777777">
        <w:trPr>
          <w:jc w:val="center"/>
        </w:trPr>
        <w:tc>
          <w:tcPr>
            <w:tcW w:w="2880" w:type="dxa"/>
            <w:vAlign w:val="center"/>
          </w:tcPr>
          <w:p w14:paraId="573AAB87" w14:textId="77777777" w:rsidR="00163500" w:rsidRDefault="00000000">
            <w:r>
              <w:rPr>
                <w:sz w:val="19"/>
              </w:rPr>
              <w:t>Update Booking</w:t>
            </w:r>
          </w:p>
        </w:tc>
        <w:tc>
          <w:tcPr>
            <w:tcW w:w="6912" w:type="dxa"/>
            <w:vAlign w:val="center"/>
          </w:tcPr>
          <w:p w14:paraId="00D341D3" w14:textId="77777777" w:rsidR="00163500" w:rsidRDefault="00000000">
            <w:r>
              <w:rPr>
                <w:sz w:val="19"/>
              </w:rPr>
              <w:t>Complete replacement of booking information</w:t>
            </w:r>
          </w:p>
        </w:tc>
      </w:tr>
      <w:tr w:rsidR="00163500" w14:paraId="3675DF0E" w14:textId="77777777">
        <w:trPr>
          <w:jc w:val="center"/>
        </w:trPr>
        <w:tc>
          <w:tcPr>
            <w:tcW w:w="2880" w:type="dxa"/>
            <w:vAlign w:val="center"/>
          </w:tcPr>
          <w:p w14:paraId="27BD12FC" w14:textId="77777777" w:rsidR="00163500" w:rsidRDefault="00000000">
            <w:r>
              <w:rPr>
                <w:sz w:val="19"/>
              </w:rPr>
              <w:t>Partial Update</w:t>
            </w:r>
          </w:p>
        </w:tc>
        <w:tc>
          <w:tcPr>
            <w:tcW w:w="6912" w:type="dxa"/>
            <w:vAlign w:val="center"/>
          </w:tcPr>
          <w:p w14:paraId="1B8E2032" w14:textId="77777777" w:rsidR="00163500" w:rsidRDefault="00000000">
            <w:r>
              <w:rPr>
                <w:sz w:val="19"/>
              </w:rPr>
              <w:t>Modification of selected booking fields</w:t>
            </w:r>
          </w:p>
        </w:tc>
      </w:tr>
      <w:tr w:rsidR="00163500" w14:paraId="3ACA8819" w14:textId="77777777">
        <w:trPr>
          <w:jc w:val="center"/>
        </w:trPr>
        <w:tc>
          <w:tcPr>
            <w:tcW w:w="2880" w:type="dxa"/>
            <w:vAlign w:val="center"/>
          </w:tcPr>
          <w:p w14:paraId="62FADB19" w14:textId="77777777" w:rsidR="00163500" w:rsidRDefault="00000000">
            <w:r>
              <w:rPr>
                <w:sz w:val="19"/>
              </w:rPr>
              <w:t>Delete Booking</w:t>
            </w:r>
          </w:p>
        </w:tc>
        <w:tc>
          <w:tcPr>
            <w:tcW w:w="6912" w:type="dxa"/>
            <w:vAlign w:val="center"/>
          </w:tcPr>
          <w:p w14:paraId="4CB44511" w14:textId="77777777" w:rsidR="00163500" w:rsidRDefault="00000000">
            <w:r>
              <w:rPr>
                <w:sz w:val="19"/>
              </w:rPr>
              <w:t>Deletion of an existing booking and validation of the result</w:t>
            </w:r>
          </w:p>
        </w:tc>
      </w:tr>
    </w:tbl>
    <w:p w14:paraId="06D408A4" w14:textId="77777777" w:rsidR="00163500" w:rsidRDefault="00163500"/>
    <w:p w14:paraId="0F5C4217" w14:textId="77777777" w:rsidR="00163500" w:rsidRDefault="00000000">
      <w:pPr>
        <w:pStyle w:val="Heading1"/>
      </w:pPr>
      <w:r>
        <w:t>6. Testing Approach</w:t>
      </w:r>
    </w:p>
    <w:p w14:paraId="61601CE8" w14:textId="77777777" w:rsidR="00163500" w:rsidRDefault="00000000">
      <w:r>
        <w:t>Testing will be performed manually using Postman. Requests will be organized into a collection and executed using an environment containing reusable variables such as the base URL, token, and booking ID.</w:t>
      </w:r>
    </w:p>
    <w:p w14:paraId="3F41E518" w14:textId="77777777" w:rsidR="00163500" w:rsidRDefault="00000000">
      <w:pPr>
        <w:pStyle w:val="ListNumber"/>
      </w:pPr>
      <w:r>
        <w:t>Review the API documentation and identify endpoint requirements.</w:t>
      </w:r>
    </w:p>
    <w:p w14:paraId="5DFEAA60" w14:textId="77777777" w:rsidR="00163500" w:rsidRDefault="00000000">
      <w:pPr>
        <w:pStyle w:val="ListNumber"/>
      </w:pPr>
      <w:r>
        <w:t>Prepare test scenarios and detailed test cases.</w:t>
      </w:r>
    </w:p>
    <w:p w14:paraId="0DDB0ADB" w14:textId="77777777" w:rsidR="00163500" w:rsidRDefault="00000000">
      <w:pPr>
        <w:pStyle w:val="ListNumber"/>
      </w:pPr>
      <w:r>
        <w:t>Configure the Postman environment and collection.</w:t>
      </w:r>
    </w:p>
    <w:p w14:paraId="273C2F34" w14:textId="77777777" w:rsidR="00163500" w:rsidRDefault="00000000">
      <w:pPr>
        <w:pStyle w:val="ListNumber"/>
      </w:pPr>
      <w:r>
        <w:t>Execute valid requests to verify expected business behavior.</w:t>
      </w:r>
    </w:p>
    <w:p w14:paraId="4AEBA7D8" w14:textId="77777777" w:rsidR="00163500" w:rsidRDefault="00000000">
      <w:pPr>
        <w:pStyle w:val="ListNumber"/>
      </w:pPr>
      <w:r>
        <w:t>Execute invalid, missing, malformed, and boundary data scenarios.</w:t>
      </w:r>
    </w:p>
    <w:p w14:paraId="4D92EE06" w14:textId="77777777" w:rsidR="00163500" w:rsidRDefault="00000000">
      <w:pPr>
        <w:pStyle w:val="ListNumber"/>
      </w:pPr>
      <w:r>
        <w:t>Validate response status codes, response body, headers, and data types.</w:t>
      </w:r>
    </w:p>
    <w:p w14:paraId="18C22CE1" w14:textId="77777777" w:rsidR="00163500" w:rsidRDefault="00000000">
      <w:pPr>
        <w:pStyle w:val="ListNumber"/>
      </w:pPr>
      <w:r>
        <w:t>Use request chaining to pass the token and booking ID between requests.</w:t>
      </w:r>
    </w:p>
    <w:p w14:paraId="6C407F43" w14:textId="77777777" w:rsidR="00163500" w:rsidRDefault="00000000">
      <w:pPr>
        <w:pStyle w:val="ListNumber"/>
      </w:pPr>
      <w:r>
        <w:t>Record actual results and mark test cases as Pass, Fail, Blocked, or Not Executed.</w:t>
      </w:r>
    </w:p>
    <w:p w14:paraId="015F3125" w14:textId="77777777" w:rsidR="00163500" w:rsidRDefault="00000000">
      <w:pPr>
        <w:pStyle w:val="ListNumber"/>
      </w:pPr>
      <w:r>
        <w:t>Log defects and attach screenshots or response evidence.</w:t>
      </w:r>
    </w:p>
    <w:p w14:paraId="3BECF909" w14:textId="77777777" w:rsidR="00163500" w:rsidRDefault="00000000">
      <w:pPr>
        <w:pStyle w:val="ListNumber"/>
      </w:pPr>
      <w:r>
        <w:t>Retest fixes and perform regression checks on related endpoints.</w:t>
      </w:r>
    </w:p>
    <w:p w14:paraId="0D1AA8A3" w14:textId="77777777" w:rsidR="00163500" w:rsidRDefault="00000000">
      <w:pPr>
        <w:pStyle w:val="ListNumber"/>
      </w:pPr>
      <w:r>
        <w:t>Prepare the final test summary report.</w:t>
      </w:r>
    </w:p>
    <w:p w14:paraId="52C43667" w14:textId="77777777" w:rsidR="00163500" w:rsidRDefault="00000000">
      <w:pPr>
        <w:pStyle w:val="Heading1"/>
      </w:pPr>
      <w:r>
        <w:t>7. Test Scenarios</w:t>
      </w:r>
    </w:p>
    <w:tbl>
      <w:tblPr>
        <w:tblStyle w:val="TableGrid"/>
        <w:tblW w:w="0" w:type="auto"/>
        <w:jc w:val="center"/>
        <w:tblLook w:val="04A0" w:firstRow="1" w:lastRow="0" w:firstColumn="1" w:lastColumn="0" w:noHBand="0" w:noVBand="1"/>
      </w:tblPr>
      <w:tblGrid>
        <w:gridCol w:w="1612"/>
        <w:gridCol w:w="2049"/>
        <w:gridCol w:w="6491"/>
      </w:tblGrid>
      <w:tr w:rsidR="00163500" w14:paraId="6272B2BA" w14:textId="77777777">
        <w:trPr>
          <w:jc w:val="center"/>
        </w:trPr>
        <w:tc>
          <w:tcPr>
            <w:tcW w:w="1728" w:type="dxa"/>
            <w:shd w:val="clear" w:color="auto" w:fill="D9EAF7"/>
            <w:vAlign w:val="center"/>
          </w:tcPr>
          <w:p w14:paraId="4C67E84E" w14:textId="77777777" w:rsidR="00163500" w:rsidRDefault="00000000">
            <w:r>
              <w:rPr>
                <w:b/>
                <w:sz w:val="19"/>
              </w:rPr>
              <w:t>Scenario ID</w:t>
            </w:r>
          </w:p>
        </w:tc>
        <w:tc>
          <w:tcPr>
            <w:tcW w:w="2160" w:type="dxa"/>
            <w:shd w:val="clear" w:color="auto" w:fill="D9EAF7"/>
            <w:vAlign w:val="center"/>
          </w:tcPr>
          <w:p w14:paraId="4947DED6" w14:textId="77777777" w:rsidR="00163500" w:rsidRDefault="00000000">
            <w:r>
              <w:rPr>
                <w:b/>
                <w:sz w:val="19"/>
              </w:rPr>
              <w:t>Module</w:t>
            </w:r>
          </w:p>
        </w:tc>
        <w:tc>
          <w:tcPr>
            <w:tcW w:w="7344" w:type="dxa"/>
            <w:shd w:val="clear" w:color="auto" w:fill="D9EAF7"/>
            <w:vAlign w:val="center"/>
          </w:tcPr>
          <w:p w14:paraId="653CA429" w14:textId="77777777" w:rsidR="00163500" w:rsidRDefault="00000000">
            <w:r>
              <w:rPr>
                <w:b/>
                <w:sz w:val="19"/>
              </w:rPr>
              <w:t>Scenario</w:t>
            </w:r>
          </w:p>
        </w:tc>
      </w:tr>
      <w:tr w:rsidR="00163500" w14:paraId="7CAEF8BD" w14:textId="77777777">
        <w:trPr>
          <w:jc w:val="center"/>
        </w:trPr>
        <w:tc>
          <w:tcPr>
            <w:tcW w:w="1728" w:type="dxa"/>
            <w:vAlign w:val="center"/>
          </w:tcPr>
          <w:p w14:paraId="653F70BF" w14:textId="77777777" w:rsidR="00163500" w:rsidRDefault="00000000">
            <w:r>
              <w:rPr>
                <w:sz w:val="19"/>
              </w:rPr>
              <w:t>TS-AUTH-01</w:t>
            </w:r>
          </w:p>
        </w:tc>
        <w:tc>
          <w:tcPr>
            <w:tcW w:w="2160" w:type="dxa"/>
            <w:vAlign w:val="center"/>
          </w:tcPr>
          <w:p w14:paraId="4DD52DCC" w14:textId="77777777" w:rsidR="00163500" w:rsidRDefault="00000000">
            <w:r>
              <w:rPr>
                <w:sz w:val="19"/>
              </w:rPr>
              <w:t>Authentication</w:t>
            </w:r>
          </w:p>
        </w:tc>
        <w:tc>
          <w:tcPr>
            <w:tcW w:w="7344" w:type="dxa"/>
            <w:vAlign w:val="center"/>
          </w:tcPr>
          <w:p w14:paraId="064ABFDB" w14:textId="77777777" w:rsidR="00163500" w:rsidRDefault="00000000">
            <w:r>
              <w:rPr>
                <w:sz w:val="19"/>
              </w:rPr>
              <w:t>Generate token with valid credentials</w:t>
            </w:r>
          </w:p>
        </w:tc>
      </w:tr>
      <w:tr w:rsidR="00163500" w14:paraId="5C7D6239" w14:textId="77777777">
        <w:trPr>
          <w:jc w:val="center"/>
        </w:trPr>
        <w:tc>
          <w:tcPr>
            <w:tcW w:w="1728" w:type="dxa"/>
            <w:vAlign w:val="center"/>
          </w:tcPr>
          <w:p w14:paraId="5F89761A" w14:textId="77777777" w:rsidR="00163500" w:rsidRDefault="00000000">
            <w:r>
              <w:rPr>
                <w:sz w:val="19"/>
              </w:rPr>
              <w:t>TS-AUTH-02</w:t>
            </w:r>
          </w:p>
        </w:tc>
        <w:tc>
          <w:tcPr>
            <w:tcW w:w="2160" w:type="dxa"/>
            <w:vAlign w:val="center"/>
          </w:tcPr>
          <w:p w14:paraId="37849EA2" w14:textId="77777777" w:rsidR="00163500" w:rsidRDefault="00000000">
            <w:r>
              <w:rPr>
                <w:sz w:val="19"/>
              </w:rPr>
              <w:t>Authentication</w:t>
            </w:r>
          </w:p>
        </w:tc>
        <w:tc>
          <w:tcPr>
            <w:tcW w:w="7344" w:type="dxa"/>
            <w:vAlign w:val="center"/>
          </w:tcPr>
          <w:p w14:paraId="75C688DC" w14:textId="77777777" w:rsidR="00163500" w:rsidRDefault="00000000">
            <w:r>
              <w:rPr>
                <w:sz w:val="19"/>
              </w:rPr>
              <w:t>Validate behavior for invalid, missing, and empty credentials</w:t>
            </w:r>
          </w:p>
        </w:tc>
      </w:tr>
      <w:tr w:rsidR="00163500" w14:paraId="6540876E" w14:textId="77777777">
        <w:trPr>
          <w:jc w:val="center"/>
        </w:trPr>
        <w:tc>
          <w:tcPr>
            <w:tcW w:w="1728" w:type="dxa"/>
            <w:vAlign w:val="center"/>
          </w:tcPr>
          <w:p w14:paraId="512DF9C0" w14:textId="77777777" w:rsidR="00163500" w:rsidRDefault="00000000">
            <w:r>
              <w:rPr>
                <w:sz w:val="19"/>
              </w:rPr>
              <w:t>TS-BOOK-01</w:t>
            </w:r>
          </w:p>
        </w:tc>
        <w:tc>
          <w:tcPr>
            <w:tcW w:w="2160" w:type="dxa"/>
            <w:vAlign w:val="center"/>
          </w:tcPr>
          <w:p w14:paraId="6BD31ACE" w14:textId="77777777" w:rsidR="00163500" w:rsidRDefault="00000000">
            <w:r>
              <w:rPr>
                <w:sz w:val="19"/>
              </w:rPr>
              <w:t>Booking</w:t>
            </w:r>
          </w:p>
        </w:tc>
        <w:tc>
          <w:tcPr>
            <w:tcW w:w="7344" w:type="dxa"/>
            <w:vAlign w:val="center"/>
          </w:tcPr>
          <w:p w14:paraId="1CB84BCC" w14:textId="77777777" w:rsidR="00163500" w:rsidRDefault="00000000">
            <w:r>
              <w:rPr>
                <w:sz w:val="19"/>
              </w:rPr>
              <w:t>Retrieve booking IDs</w:t>
            </w:r>
          </w:p>
        </w:tc>
      </w:tr>
      <w:tr w:rsidR="00163500" w14:paraId="28FBBF0E" w14:textId="77777777">
        <w:trPr>
          <w:jc w:val="center"/>
        </w:trPr>
        <w:tc>
          <w:tcPr>
            <w:tcW w:w="1728" w:type="dxa"/>
            <w:vAlign w:val="center"/>
          </w:tcPr>
          <w:p w14:paraId="77987B3F" w14:textId="77777777" w:rsidR="00163500" w:rsidRDefault="00000000">
            <w:r>
              <w:rPr>
                <w:sz w:val="19"/>
              </w:rPr>
              <w:t>TS-BOOK-02</w:t>
            </w:r>
          </w:p>
        </w:tc>
        <w:tc>
          <w:tcPr>
            <w:tcW w:w="2160" w:type="dxa"/>
            <w:vAlign w:val="center"/>
          </w:tcPr>
          <w:p w14:paraId="2FBD1C7E" w14:textId="77777777" w:rsidR="00163500" w:rsidRDefault="00000000">
            <w:r>
              <w:rPr>
                <w:sz w:val="19"/>
              </w:rPr>
              <w:t>Booking</w:t>
            </w:r>
          </w:p>
        </w:tc>
        <w:tc>
          <w:tcPr>
            <w:tcW w:w="7344" w:type="dxa"/>
            <w:vAlign w:val="center"/>
          </w:tcPr>
          <w:p w14:paraId="04FAEA50" w14:textId="77777777" w:rsidR="00163500" w:rsidRDefault="00000000">
            <w:r>
              <w:rPr>
                <w:sz w:val="19"/>
              </w:rPr>
              <w:t>Retrieve booking details using a valid booking ID</w:t>
            </w:r>
          </w:p>
        </w:tc>
      </w:tr>
      <w:tr w:rsidR="00163500" w14:paraId="33D315FC" w14:textId="77777777">
        <w:trPr>
          <w:jc w:val="center"/>
        </w:trPr>
        <w:tc>
          <w:tcPr>
            <w:tcW w:w="1728" w:type="dxa"/>
            <w:vAlign w:val="center"/>
          </w:tcPr>
          <w:p w14:paraId="5CDD3435" w14:textId="77777777" w:rsidR="00163500" w:rsidRDefault="00000000">
            <w:r>
              <w:rPr>
                <w:sz w:val="19"/>
              </w:rPr>
              <w:t>TS-BOOK-03</w:t>
            </w:r>
          </w:p>
        </w:tc>
        <w:tc>
          <w:tcPr>
            <w:tcW w:w="2160" w:type="dxa"/>
            <w:vAlign w:val="center"/>
          </w:tcPr>
          <w:p w14:paraId="2D28B0F8" w14:textId="77777777" w:rsidR="00163500" w:rsidRDefault="00000000">
            <w:r>
              <w:rPr>
                <w:sz w:val="19"/>
              </w:rPr>
              <w:t>Booking</w:t>
            </w:r>
          </w:p>
        </w:tc>
        <w:tc>
          <w:tcPr>
            <w:tcW w:w="7344" w:type="dxa"/>
            <w:vAlign w:val="center"/>
          </w:tcPr>
          <w:p w14:paraId="0D19DA29" w14:textId="77777777" w:rsidR="00163500" w:rsidRDefault="00000000">
            <w:r>
              <w:rPr>
                <w:sz w:val="19"/>
              </w:rPr>
              <w:t>Retrieve booking details using an invalid or nonexistent ID</w:t>
            </w:r>
          </w:p>
        </w:tc>
      </w:tr>
      <w:tr w:rsidR="00163500" w14:paraId="3F8E6573" w14:textId="77777777">
        <w:trPr>
          <w:jc w:val="center"/>
        </w:trPr>
        <w:tc>
          <w:tcPr>
            <w:tcW w:w="1728" w:type="dxa"/>
            <w:vAlign w:val="center"/>
          </w:tcPr>
          <w:p w14:paraId="43FF3C23" w14:textId="77777777" w:rsidR="00163500" w:rsidRDefault="00000000">
            <w:r>
              <w:rPr>
                <w:sz w:val="19"/>
              </w:rPr>
              <w:t>TS-BOOK-04</w:t>
            </w:r>
          </w:p>
        </w:tc>
        <w:tc>
          <w:tcPr>
            <w:tcW w:w="2160" w:type="dxa"/>
            <w:vAlign w:val="center"/>
          </w:tcPr>
          <w:p w14:paraId="31B2F185" w14:textId="77777777" w:rsidR="00163500" w:rsidRDefault="00000000">
            <w:r>
              <w:rPr>
                <w:sz w:val="19"/>
              </w:rPr>
              <w:t>Booking</w:t>
            </w:r>
          </w:p>
        </w:tc>
        <w:tc>
          <w:tcPr>
            <w:tcW w:w="7344" w:type="dxa"/>
            <w:vAlign w:val="center"/>
          </w:tcPr>
          <w:p w14:paraId="38E836E3" w14:textId="77777777" w:rsidR="00163500" w:rsidRDefault="00000000">
            <w:r>
              <w:rPr>
                <w:sz w:val="19"/>
              </w:rPr>
              <w:t>Create booking with valid data</w:t>
            </w:r>
          </w:p>
        </w:tc>
      </w:tr>
      <w:tr w:rsidR="00163500" w14:paraId="72CA94D5" w14:textId="77777777">
        <w:trPr>
          <w:jc w:val="center"/>
        </w:trPr>
        <w:tc>
          <w:tcPr>
            <w:tcW w:w="1728" w:type="dxa"/>
            <w:vAlign w:val="center"/>
          </w:tcPr>
          <w:p w14:paraId="54D6D574" w14:textId="77777777" w:rsidR="00163500" w:rsidRDefault="00000000">
            <w:r>
              <w:rPr>
                <w:sz w:val="19"/>
              </w:rPr>
              <w:t>TS-BOOK-05</w:t>
            </w:r>
          </w:p>
        </w:tc>
        <w:tc>
          <w:tcPr>
            <w:tcW w:w="2160" w:type="dxa"/>
            <w:vAlign w:val="center"/>
          </w:tcPr>
          <w:p w14:paraId="50C79377" w14:textId="77777777" w:rsidR="00163500" w:rsidRDefault="00000000">
            <w:r>
              <w:rPr>
                <w:sz w:val="19"/>
              </w:rPr>
              <w:t>Booking</w:t>
            </w:r>
          </w:p>
        </w:tc>
        <w:tc>
          <w:tcPr>
            <w:tcW w:w="7344" w:type="dxa"/>
            <w:vAlign w:val="center"/>
          </w:tcPr>
          <w:p w14:paraId="13710B48" w14:textId="77777777" w:rsidR="00163500" w:rsidRDefault="00000000">
            <w:r>
              <w:rPr>
                <w:sz w:val="19"/>
              </w:rPr>
              <w:t>Create booking with missing, invalid, and boundary data</w:t>
            </w:r>
          </w:p>
        </w:tc>
      </w:tr>
      <w:tr w:rsidR="00163500" w14:paraId="303F6308" w14:textId="77777777">
        <w:trPr>
          <w:jc w:val="center"/>
        </w:trPr>
        <w:tc>
          <w:tcPr>
            <w:tcW w:w="1728" w:type="dxa"/>
            <w:vAlign w:val="center"/>
          </w:tcPr>
          <w:p w14:paraId="60BC9AC0" w14:textId="77777777" w:rsidR="00163500" w:rsidRDefault="00000000">
            <w:r>
              <w:rPr>
                <w:sz w:val="19"/>
              </w:rPr>
              <w:t>TS-BOOK-06</w:t>
            </w:r>
          </w:p>
        </w:tc>
        <w:tc>
          <w:tcPr>
            <w:tcW w:w="2160" w:type="dxa"/>
            <w:vAlign w:val="center"/>
          </w:tcPr>
          <w:p w14:paraId="3E899CD4" w14:textId="77777777" w:rsidR="00163500" w:rsidRDefault="00000000">
            <w:r>
              <w:rPr>
                <w:sz w:val="19"/>
              </w:rPr>
              <w:t>Booking</w:t>
            </w:r>
          </w:p>
        </w:tc>
        <w:tc>
          <w:tcPr>
            <w:tcW w:w="7344" w:type="dxa"/>
            <w:vAlign w:val="center"/>
          </w:tcPr>
          <w:p w14:paraId="40524C21" w14:textId="77777777" w:rsidR="00163500" w:rsidRDefault="00000000">
            <w:r>
              <w:rPr>
                <w:sz w:val="19"/>
              </w:rPr>
              <w:t>Update complete booking using a valid token</w:t>
            </w:r>
          </w:p>
        </w:tc>
      </w:tr>
      <w:tr w:rsidR="00163500" w14:paraId="2328872A" w14:textId="77777777">
        <w:trPr>
          <w:jc w:val="center"/>
        </w:trPr>
        <w:tc>
          <w:tcPr>
            <w:tcW w:w="1728" w:type="dxa"/>
            <w:vAlign w:val="center"/>
          </w:tcPr>
          <w:p w14:paraId="0AC709F8" w14:textId="77777777" w:rsidR="00163500" w:rsidRDefault="00000000">
            <w:r>
              <w:rPr>
                <w:sz w:val="19"/>
              </w:rPr>
              <w:t>TS-BOOK-07</w:t>
            </w:r>
          </w:p>
        </w:tc>
        <w:tc>
          <w:tcPr>
            <w:tcW w:w="2160" w:type="dxa"/>
            <w:vAlign w:val="center"/>
          </w:tcPr>
          <w:p w14:paraId="10D61D54" w14:textId="77777777" w:rsidR="00163500" w:rsidRDefault="00000000">
            <w:r>
              <w:rPr>
                <w:sz w:val="19"/>
              </w:rPr>
              <w:t>Booking</w:t>
            </w:r>
          </w:p>
        </w:tc>
        <w:tc>
          <w:tcPr>
            <w:tcW w:w="7344" w:type="dxa"/>
            <w:vAlign w:val="center"/>
          </w:tcPr>
          <w:p w14:paraId="012FD5C5" w14:textId="77777777" w:rsidR="00163500" w:rsidRDefault="00000000">
            <w:r>
              <w:rPr>
                <w:sz w:val="19"/>
              </w:rPr>
              <w:t>Partially update booking using a valid token</w:t>
            </w:r>
          </w:p>
        </w:tc>
      </w:tr>
      <w:tr w:rsidR="00163500" w14:paraId="123A6BD9" w14:textId="77777777">
        <w:trPr>
          <w:jc w:val="center"/>
        </w:trPr>
        <w:tc>
          <w:tcPr>
            <w:tcW w:w="1728" w:type="dxa"/>
            <w:vAlign w:val="center"/>
          </w:tcPr>
          <w:p w14:paraId="64D60A42" w14:textId="77777777" w:rsidR="00163500" w:rsidRDefault="00000000">
            <w:r>
              <w:rPr>
                <w:sz w:val="19"/>
              </w:rPr>
              <w:t>TS-BOOK-08</w:t>
            </w:r>
          </w:p>
        </w:tc>
        <w:tc>
          <w:tcPr>
            <w:tcW w:w="2160" w:type="dxa"/>
            <w:vAlign w:val="center"/>
          </w:tcPr>
          <w:p w14:paraId="02546D92" w14:textId="77777777" w:rsidR="00163500" w:rsidRDefault="00000000">
            <w:r>
              <w:rPr>
                <w:sz w:val="19"/>
              </w:rPr>
              <w:t>Booking</w:t>
            </w:r>
          </w:p>
        </w:tc>
        <w:tc>
          <w:tcPr>
            <w:tcW w:w="7344" w:type="dxa"/>
            <w:vAlign w:val="center"/>
          </w:tcPr>
          <w:p w14:paraId="7BFC1EE7" w14:textId="77777777" w:rsidR="00163500" w:rsidRDefault="00000000">
            <w:r>
              <w:rPr>
                <w:sz w:val="19"/>
              </w:rPr>
              <w:t>Attempt protected operations without valid authorization</w:t>
            </w:r>
          </w:p>
        </w:tc>
      </w:tr>
      <w:tr w:rsidR="00163500" w14:paraId="19963FC7" w14:textId="77777777">
        <w:trPr>
          <w:jc w:val="center"/>
        </w:trPr>
        <w:tc>
          <w:tcPr>
            <w:tcW w:w="1728" w:type="dxa"/>
            <w:vAlign w:val="center"/>
          </w:tcPr>
          <w:p w14:paraId="66482BD6" w14:textId="77777777" w:rsidR="00163500" w:rsidRDefault="00000000">
            <w:r>
              <w:rPr>
                <w:sz w:val="19"/>
              </w:rPr>
              <w:t>TS-BOOK-09</w:t>
            </w:r>
          </w:p>
        </w:tc>
        <w:tc>
          <w:tcPr>
            <w:tcW w:w="2160" w:type="dxa"/>
            <w:vAlign w:val="center"/>
          </w:tcPr>
          <w:p w14:paraId="79C69FEF" w14:textId="77777777" w:rsidR="00163500" w:rsidRDefault="00000000">
            <w:r>
              <w:rPr>
                <w:sz w:val="19"/>
              </w:rPr>
              <w:t>Booking</w:t>
            </w:r>
          </w:p>
        </w:tc>
        <w:tc>
          <w:tcPr>
            <w:tcW w:w="7344" w:type="dxa"/>
            <w:vAlign w:val="center"/>
          </w:tcPr>
          <w:p w14:paraId="53F282F1" w14:textId="77777777" w:rsidR="00163500" w:rsidRDefault="00000000">
            <w:r>
              <w:rPr>
                <w:sz w:val="19"/>
              </w:rPr>
              <w:t>Delete an existing booking</w:t>
            </w:r>
          </w:p>
        </w:tc>
      </w:tr>
      <w:tr w:rsidR="00163500" w14:paraId="28F36430" w14:textId="77777777">
        <w:trPr>
          <w:jc w:val="center"/>
        </w:trPr>
        <w:tc>
          <w:tcPr>
            <w:tcW w:w="1728" w:type="dxa"/>
            <w:vAlign w:val="center"/>
          </w:tcPr>
          <w:p w14:paraId="3419822C" w14:textId="77777777" w:rsidR="00163500" w:rsidRDefault="00000000">
            <w:r>
              <w:rPr>
                <w:sz w:val="19"/>
              </w:rPr>
              <w:t>TS-BOOK-10</w:t>
            </w:r>
          </w:p>
        </w:tc>
        <w:tc>
          <w:tcPr>
            <w:tcW w:w="2160" w:type="dxa"/>
            <w:vAlign w:val="center"/>
          </w:tcPr>
          <w:p w14:paraId="51A39365" w14:textId="77777777" w:rsidR="00163500" w:rsidRDefault="00000000">
            <w:r>
              <w:rPr>
                <w:sz w:val="19"/>
              </w:rPr>
              <w:t>Booking</w:t>
            </w:r>
          </w:p>
        </w:tc>
        <w:tc>
          <w:tcPr>
            <w:tcW w:w="7344" w:type="dxa"/>
            <w:vAlign w:val="center"/>
          </w:tcPr>
          <w:p w14:paraId="0B5A797D" w14:textId="77777777" w:rsidR="00163500" w:rsidRDefault="00000000">
            <w:r>
              <w:rPr>
                <w:sz w:val="19"/>
              </w:rPr>
              <w:t>Verify behavior after deleting a booking</w:t>
            </w:r>
          </w:p>
        </w:tc>
      </w:tr>
    </w:tbl>
    <w:p w14:paraId="1C574C9F" w14:textId="77777777" w:rsidR="00163500" w:rsidRDefault="00163500"/>
    <w:p w14:paraId="5C2338AA" w14:textId="77777777" w:rsidR="00163500" w:rsidRDefault="00000000">
      <w:pPr>
        <w:pStyle w:val="Heading1"/>
      </w:pPr>
      <w:r>
        <w:lastRenderedPageBreak/>
        <w:t>8. Test Types</w:t>
      </w:r>
    </w:p>
    <w:p w14:paraId="4E41C7D8" w14:textId="77777777" w:rsidR="00163500" w:rsidRDefault="00000000">
      <w:pPr>
        <w:pStyle w:val="ListBullet"/>
      </w:pPr>
      <w:r>
        <w:t>Functional Testing: Verify that each endpoint performs its intended function.</w:t>
      </w:r>
    </w:p>
    <w:p w14:paraId="4C9C8D7F" w14:textId="77777777" w:rsidR="00163500" w:rsidRDefault="00000000">
      <w:pPr>
        <w:pStyle w:val="ListBullet"/>
      </w:pPr>
      <w:r>
        <w:t>Integration Testing: Validate interaction between authentication, booking creation, retrieval, update, and deletion.</w:t>
      </w:r>
    </w:p>
    <w:p w14:paraId="2CED2DC9" w14:textId="77777777" w:rsidR="00163500" w:rsidRDefault="00000000">
      <w:pPr>
        <w:pStyle w:val="ListBullet"/>
      </w:pPr>
      <w:r>
        <w:t>Smoke Testing: Verify that the primary endpoints are available and responsive.</w:t>
      </w:r>
    </w:p>
    <w:p w14:paraId="22023A09" w14:textId="77777777" w:rsidR="00163500" w:rsidRDefault="00000000">
      <w:pPr>
        <w:pStyle w:val="ListBullet"/>
      </w:pPr>
      <w:r>
        <w:t>Sanity Testing: Confirm that a specific change or fix works as expected.</w:t>
      </w:r>
    </w:p>
    <w:p w14:paraId="4A791FB8" w14:textId="77777777" w:rsidR="00163500" w:rsidRDefault="00000000">
      <w:pPr>
        <w:pStyle w:val="ListBullet"/>
      </w:pPr>
      <w:r>
        <w:t>Positive Testing: Validate supported requests with valid input data.</w:t>
      </w:r>
    </w:p>
    <w:p w14:paraId="23C2B561" w14:textId="77777777" w:rsidR="00163500" w:rsidRDefault="00000000">
      <w:pPr>
        <w:pStyle w:val="ListBullet"/>
      </w:pPr>
      <w:r>
        <w:t>Negative Testing: Validate error handling for invalid, missing, or malformed input.</w:t>
      </w:r>
    </w:p>
    <w:p w14:paraId="7FB5146A" w14:textId="77777777" w:rsidR="00163500" w:rsidRDefault="00000000">
      <w:pPr>
        <w:pStyle w:val="ListBullet"/>
      </w:pPr>
      <w:r>
        <w:t>Boundary Testing: Validate minimum, maximum, empty, and unusual values where applicable.</w:t>
      </w:r>
    </w:p>
    <w:p w14:paraId="60DD1FF7" w14:textId="77777777" w:rsidR="00163500" w:rsidRDefault="00000000">
      <w:pPr>
        <w:pStyle w:val="ListBullet"/>
      </w:pPr>
      <w:r>
        <w:t>Regression Testing: Re-execute related tests after changes or defect fixes.</w:t>
      </w:r>
    </w:p>
    <w:p w14:paraId="1E203181" w14:textId="77777777" w:rsidR="00163500" w:rsidRDefault="00000000">
      <w:pPr>
        <w:pStyle w:val="ListBullet"/>
      </w:pPr>
      <w:r>
        <w:t>Data Validation Testing: Verify response fields, data types, and consistency.</w:t>
      </w:r>
    </w:p>
    <w:p w14:paraId="5417F57B" w14:textId="77777777" w:rsidR="00163500" w:rsidRDefault="00000000">
      <w:pPr>
        <w:pStyle w:val="ListBullet"/>
      </w:pPr>
      <w:r>
        <w:t>Authorization Testing: Verify access to protected endpoints with and without a valid token.</w:t>
      </w:r>
    </w:p>
    <w:p w14:paraId="363164CC" w14:textId="77777777" w:rsidR="00163500" w:rsidRDefault="00000000">
      <w:pPr>
        <w:pStyle w:val="Heading1"/>
      </w:pPr>
      <w:r>
        <w:t>9. Test Environment</w:t>
      </w:r>
    </w:p>
    <w:tbl>
      <w:tblPr>
        <w:tblStyle w:val="TableGrid"/>
        <w:tblW w:w="0" w:type="auto"/>
        <w:jc w:val="center"/>
        <w:tblLook w:val="04A0" w:firstRow="1" w:lastRow="0" w:firstColumn="1" w:lastColumn="0" w:noHBand="0" w:noVBand="1"/>
      </w:tblPr>
      <w:tblGrid>
        <w:gridCol w:w="2880"/>
        <w:gridCol w:w="6912"/>
      </w:tblGrid>
      <w:tr w:rsidR="00163500" w14:paraId="78886505" w14:textId="77777777">
        <w:trPr>
          <w:jc w:val="center"/>
        </w:trPr>
        <w:tc>
          <w:tcPr>
            <w:tcW w:w="2880" w:type="dxa"/>
            <w:shd w:val="clear" w:color="auto" w:fill="D9EAF7"/>
            <w:vAlign w:val="center"/>
          </w:tcPr>
          <w:p w14:paraId="1FF4BC47" w14:textId="77777777" w:rsidR="00163500" w:rsidRDefault="00000000">
            <w:r>
              <w:rPr>
                <w:b/>
                <w:sz w:val="19"/>
              </w:rPr>
              <w:t>Component</w:t>
            </w:r>
          </w:p>
        </w:tc>
        <w:tc>
          <w:tcPr>
            <w:tcW w:w="6912" w:type="dxa"/>
            <w:shd w:val="clear" w:color="auto" w:fill="D9EAF7"/>
            <w:vAlign w:val="center"/>
          </w:tcPr>
          <w:p w14:paraId="0AE7C54A" w14:textId="77777777" w:rsidR="00163500" w:rsidRDefault="00000000">
            <w:r>
              <w:rPr>
                <w:b/>
                <w:sz w:val="19"/>
              </w:rPr>
              <w:t>Details</w:t>
            </w:r>
          </w:p>
        </w:tc>
      </w:tr>
      <w:tr w:rsidR="00163500" w14:paraId="7E822E6C" w14:textId="77777777">
        <w:trPr>
          <w:jc w:val="center"/>
        </w:trPr>
        <w:tc>
          <w:tcPr>
            <w:tcW w:w="2880" w:type="dxa"/>
            <w:vAlign w:val="center"/>
          </w:tcPr>
          <w:p w14:paraId="2398796A" w14:textId="77777777" w:rsidR="00163500" w:rsidRDefault="00000000">
            <w:r>
              <w:rPr>
                <w:sz w:val="19"/>
              </w:rPr>
              <w:t>API Base URL</w:t>
            </w:r>
          </w:p>
        </w:tc>
        <w:tc>
          <w:tcPr>
            <w:tcW w:w="6912" w:type="dxa"/>
            <w:vAlign w:val="center"/>
          </w:tcPr>
          <w:p w14:paraId="2B769015" w14:textId="77777777" w:rsidR="00163500" w:rsidRDefault="00000000">
            <w:r>
              <w:rPr>
                <w:sz w:val="19"/>
              </w:rPr>
              <w:t>https://restful-booker.herokuapp.com</w:t>
            </w:r>
          </w:p>
        </w:tc>
      </w:tr>
      <w:tr w:rsidR="00163500" w14:paraId="0E433F66" w14:textId="77777777">
        <w:trPr>
          <w:jc w:val="center"/>
        </w:trPr>
        <w:tc>
          <w:tcPr>
            <w:tcW w:w="2880" w:type="dxa"/>
            <w:vAlign w:val="center"/>
          </w:tcPr>
          <w:p w14:paraId="633BD94C" w14:textId="77777777" w:rsidR="00163500" w:rsidRDefault="00000000">
            <w:r>
              <w:rPr>
                <w:sz w:val="19"/>
              </w:rPr>
              <w:t>API Documentation</w:t>
            </w:r>
          </w:p>
        </w:tc>
        <w:tc>
          <w:tcPr>
            <w:tcW w:w="6912" w:type="dxa"/>
            <w:vAlign w:val="center"/>
          </w:tcPr>
          <w:p w14:paraId="0A0C2064" w14:textId="77777777" w:rsidR="00163500" w:rsidRDefault="00000000">
            <w:r>
              <w:rPr>
                <w:sz w:val="19"/>
              </w:rPr>
              <w:t>Restful-Booker API documentation</w:t>
            </w:r>
          </w:p>
        </w:tc>
      </w:tr>
      <w:tr w:rsidR="00163500" w14:paraId="50581E38" w14:textId="77777777">
        <w:trPr>
          <w:jc w:val="center"/>
        </w:trPr>
        <w:tc>
          <w:tcPr>
            <w:tcW w:w="2880" w:type="dxa"/>
            <w:vAlign w:val="center"/>
          </w:tcPr>
          <w:p w14:paraId="44E3DFD5" w14:textId="77777777" w:rsidR="00163500" w:rsidRDefault="00000000">
            <w:r>
              <w:rPr>
                <w:sz w:val="19"/>
              </w:rPr>
              <w:t>Client Tool</w:t>
            </w:r>
          </w:p>
        </w:tc>
        <w:tc>
          <w:tcPr>
            <w:tcW w:w="6912" w:type="dxa"/>
            <w:vAlign w:val="center"/>
          </w:tcPr>
          <w:p w14:paraId="750EB58F" w14:textId="77777777" w:rsidR="00163500" w:rsidRDefault="00000000">
            <w:r>
              <w:rPr>
                <w:sz w:val="19"/>
              </w:rPr>
              <w:t>Postman</w:t>
            </w:r>
          </w:p>
        </w:tc>
      </w:tr>
      <w:tr w:rsidR="00163500" w14:paraId="02C93B6E" w14:textId="77777777">
        <w:trPr>
          <w:jc w:val="center"/>
        </w:trPr>
        <w:tc>
          <w:tcPr>
            <w:tcW w:w="2880" w:type="dxa"/>
            <w:vAlign w:val="center"/>
          </w:tcPr>
          <w:p w14:paraId="5F8C1A24" w14:textId="77777777" w:rsidR="00163500" w:rsidRDefault="00000000">
            <w:r>
              <w:rPr>
                <w:sz w:val="19"/>
              </w:rPr>
              <w:t>Data Format</w:t>
            </w:r>
          </w:p>
        </w:tc>
        <w:tc>
          <w:tcPr>
            <w:tcW w:w="6912" w:type="dxa"/>
            <w:vAlign w:val="center"/>
          </w:tcPr>
          <w:p w14:paraId="1CD3C214" w14:textId="77777777" w:rsidR="00163500" w:rsidRDefault="00000000">
            <w:r>
              <w:rPr>
                <w:sz w:val="19"/>
              </w:rPr>
              <w:t>JSON</w:t>
            </w:r>
          </w:p>
        </w:tc>
      </w:tr>
      <w:tr w:rsidR="00163500" w14:paraId="5E170A0E" w14:textId="77777777">
        <w:trPr>
          <w:jc w:val="center"/>
        </w:trPr>
        <w:tc>
          <w:tcPr>
            <w:tcW w:w="2880" w:type="dxa"/>
            <w:vAlign w:val="center"/>
          </w:tcPr>
          <w:p w14:paraId="7CF9AD58" w14:textId="77777777" w:rsidR="00163500" w:rsidRDefault="00000000">
            <w:r>
              <w:rPr>
                <w:sz w:val="19"/>
              </w:rPr>
              <w:t>Protocol</w:t>
            </w:r>
          </w:p>
        </w:tc>
        <w:tc>
          <w:tcPr>
            <w:tcW w:w="6912" w:type="dxa"/>
            <w:vAlign w:val="center"/>
          </w:tcPr>
          <w:p w14:paraId="117C06A1" w14:textId="77777777" w:rsidR="00163500" w:rsidRDefault="00000000">
            <w:r>
              <w:rPr>
                <w:sz w:val="19"/>
              </w:rPr>
              <w:t>HTTP/HTTPS</w:t>
            </w:r>
          </w:p>
        </w:tc>
      </w:tr>
      <w:tr w:rsidR="00163500" w14:paraId="3CF01353" w14:textId="77777777">
        <w:trPr>
          <w:jc w:val="center"/>
        </w:trPr>
        <w:tc>
          <w:tcPr>
            <w:tcW w:w="2880" w:type="dxa"/>
            <w:vAlign w:val="center"/>
          </w:tcPr>
          <w:p w14:paraId="34E9A470" w14:textId="77777777" w:rsidR="00163500" w:rsidRDefault="00000000">
            <w:r>
              <w:rPr>
                <w:sz w:val="19"/>
              </w:rPr>
              <w:t>Environment Variables</w:t>
            </w:r>
          </w:p>
        </w:tc>
        <w:tc>
          <w:tcPr>
            <w:tcW w:w="6912" w:type="dxa"/>
            <w:vAlign w:val="center"/>
          </w:tcPr>
          <w:p w14:paraId="02561F01" w14:textId="77777777" w:rsidR="00163500" w:rsidRDefault="00000000">
            <w:r>
              <w:rPr>
                <w:sz w:val="19"/>
              </w:rPr>
              <w:t>baseUrl, token, bookingId</w:t>
            </w:r>
          </w:p>
        </w:tc>
      </w:tr>
      <w:tr w:rsidR="00163500" w14:paraId="57317258" w14:textId="77777777">
        <w:trPr>
          <w:jc w:val="center"/>
        </w:trPr>
        <w:tc>
          <w:tcPr>
            <w:tcW w:w="2880" w:type="dxa"/>
            <w:vAlign w:val="center"/>
          </w:tcPr>
          <w:p w14:paraId="61222634" w14:textId="77777777" w:rsidR="00163500" w:rsidRDefault="00000000">
            <w:r>
              <w:rPr>
                <w:sz w:val="19"/>
              </w:rPr>
              <w:t>Operating System</w:t>
            </w:r>
          </w:p>
        </w:tc>
        <w:tc>
          <w:tcPr>
            <w:tcW w:w="6912" w:type="dxa"/>
            <w:vAlign w:val="center"/>
          </w:tcPr>
          <w:p w14:paraId="76207B91" w14:textId="5B36BF1E" w:rsidR="00163500" w:rsidRDefault="00000000">
            <w:r>
              <w:rPr>
                <w:sz w:val="19"/>
              </w:rPr>
              <w:t>Windows</w:t>
            </w:r>
          </w:p>
        </w:tc>
      </w:tr>
      <w:tr w:rsidR="00163500" w14:paraId="69FE7BE8" w14:textId="77777777">
        <w:trPr>
          <w:jc w:val="center"/>
        </w:trPr>
        <w:tc>
          <w:tcPr>
            <w:tcW w:w="2880" w:type="dxa"/>
            <w:vAlign w:val="center"/>
          </w:tcPr>
          <w:p w14:paraId="1EFC7FCC" w14:textId="77777777" w:rsidR="00163500" w:rsidRDefault="00000000">
            <w:r>
              <w:rPr>
                <w:sz w:val="19"/>
              </w:rPr>
              <w:t>Test Data</w:t>
            </w:r>
          </w:p>
        </w:tc>
        <w:tc>
          <w:tcPr>
            <w:tcW w:w="6912" w:type="dxa"/>
            <w:vAlign w:val="center"/>
          </w:tcPr>
          <w:p w14:paraId="57BF892E" w14:textId="77777777" w:rsidR="00163500" w:rsidRDefault="00000000">
            <w:r>
              <w:rPr>
                <w:sz w:val="19"/>
              </w:rPr>
              <w:t>Valid, invalid, missing, boundary, and duplicate-like booking data</w:t>
            </w:r>
          </w:p>
        </w:tc>
      </w:tr>
      <w:tr w:rsidR="00163500" w14:paraId="77BB00AB" w14:textId="77777777">
        <w:trPr>
          <w:jc w:val="center"/>
        </w:trPr>
        <w:tc>
          <w:tcPr>
            <w:tcW w:w="2880" w:type="dxa"/>
            <w:vAlign w:val="center"/>
          </w:tcPr>
          <w:p w14:paraId="62E45715" w14:textId="77777777" w:rsidR="00163500" w:rsidRDefault="00000000">
            <w:r>
              <w:rPr>
                <w:sz w:val="19"/>
              </w:rPr>
              <w:t>Evidence Storage</w:t>
            </w:r>
          </w:p>
        </w:tc>
        <w:tc>
          <w:tcPr>
            <w:tcW w:w="6912" w:type="dxa"/>
            <w:vAlign w:val="center"/>
          </w:tcPr>
          <w:p w14:paraId="6CEDBEBB" w14:textId="77777777" w:rsidR="00163500" w:rsidRDefault="00000000">
            <w:r>
              <w:rPr>
                <w:sz w:val="19"/>
              </w:rPr>
              <w:t>Evidence/screenshots and Evidence/defects</w:t>
            </w:r>
          </w:p>
        </w:tc>
      </w:tr>
    </w:tbl>
    <w:p w14:paraId="5C15A052" w14:textId="77777777" w:rsidR="00163500" w:rsidRDefault="00163500"/>
    <w:p w14:paraId="44B461E6" w14:textId="77777777" w:rsidR="00163500" w:rsidRDefault="00000000">
      <w:pPr>
        <w:pStyle w:val="Heading1"/>
      </w:pPr>
      <w:r>
        <w:t>10. Entry Criteria</w:t>
      </w:r>
    </w:p>
    <w:p w14:paraId="571C94E9" w14:textId="77777777" w:rsidR="00163500" w:rsidRDefault="00000000">
      <w:pPr>
        <w:pStyle w:val="ListBullet"/>
      </w:pPr>
      <w:r>
        <w:t>API documentation is available and reviewed.</w:t>
      </w:r>
    </w:p>
    <w:p w14:paraId="7E899F1C" w14:textId="77777777" w:rsidR="00163500" w:rsidRDefault="00000000">
      <w:pPr>
        <w:pStyle w:val="ListBullet"/>
      </w:pPr>
      <w:r>
        <w:t>Postman is installed and accessible.</w:t>
      </w:r>
    </w:p>
    <w:p w14:paraId="00A9E7AB" w14:textId="77777777" w:rsidR="00163500" w:rsidRDefault="00000000">
      <w:pPr>
        <w:pStyle w:val="ListBullet"/>
      </w:pPr>
      <w:r>
        <w:t>The Postman collection and environment are configured.</w:t>
      </w:r>
    </w:p>
    <w:p w14:paraId="11292D37" w14:textId="77777777" w:rsidR="00163500" w:rsidRDefault="00000000">
      <w:pPr>
        <w:pStyle w:val="ListBullet"/>
      </w:pPr>
      <w:r>
        <w:t>The API base URL is reachable.</w:t>
      </w:r>
    </w:p>
    <w:p w14:paraId="73B86341" w14:textId="77777777" w:rsidR="00163500" w:rsidRDefault="00000000">
      <w:pPr>
        <w:pStyle w:val="ListBullet"/>
      </w:pPr>
      <w:r>
        <w:t>Test data and expected results are defined.</w:t>
      </w:r>
    </w:p>
    <w:p w14:paraId="03C4BCE0" w14:textId="77777777" w:rsidR="00163500" w:rsidRDefault="00000000">
      <w:pPr>
        <w:pStyle w:val="ListBullet"/>
      </w:pPr>
      <w:r>
        <w:t>Test cases have been reviewed and are ready for execution.</w:t>
      </w:r>
    </w:p>
    <w:p w14:paraId="2D8E89CF" w14:textId="77777777" w:rsidR="00163500" w:rsidRDefault="00000000">
      <w:pPr>
        <w:pStyle w:val="Heading1"/>
      </w:pPr>
      <w:r>
        <w:t>11. Exit Criteria</w:t>
      </w:r>
    </w:p>
    <w:p w14:paraId="50499906" w14:textId="77777777" w:rsidR="00163500" w:rsidRDefault="00000000">
      <w:pPr>
        <w:pStyle w:val="ListBullet"/>
      </w:pPr>
      <w:r>
        <w:t>All planned test cases have been executed or formally marked as Blocked or Not Executed.</w:t>
      </w:r>
    </w:p>
    <w:p w14:paraId="32805851" w14:textId="77777777" w:rsidR="00163500" w:rsidRDefault="00000000">
      <w:pPr>
        <w:pStyle w:val="ListBullet"/>
      </w:pPr>
      <w:r>
        <w:t>All critical and high-priority defects have been resolved, deferred with justification, or accepted.</w:t>
      </w:r>
    </w:p>
    <w:p w14:paraId="00C8ECCD" w14:textId="77777777" w:rsidR="00163500" w:rsidRDefault="00000000">
      <w:pPr>
        <w:pStyle w:val="ListBullet"/>
      </w:pPr>
      <w:r>
        <w:t>Failed test cases have been retested after fixes.</w:t>
      </w:r>
    </w:p>
    <w:p w14:paraId="373131FD" w14:textId="77777777" w:rsidR="00163500" w:rsidRDefault="00000000">
      <w:pPr>
        <w:pStyle w:val="ListBullet"/>
      </w:pPr>
      <w:r>
        <w:t>Regression testing has been completed for impacted endpoints.</w:t>
      </w:r>
    </w:p>
    <w:p w14:paraId="7557959E" w14:textId="77777777" w:rsidR="00163500" w:rsidRDefault="00000000">
      <w:pPr>
        <w:pStyle w:val="ListBullet"/>
      </w:pPr>
      <w:r>
        <w:t>Test execution results and defect reports are updated.</w:t>
      </w:r>
    </w:p>
    <w:p w14:paraId="3C13CA7B" w14:textId="77777777" w:rsidR="00163500" w:rsidRDefault="00000000">
      <w:pPr>
        <w:pStyle w:val="ListBullet"/>
      </w:pPr>
      <w:r>
        <w:t>RTM coverage is complete.</w:t>
      </w:r>
    </w:p>
    <w:p w14:paraId="5E4BA2BB" w14:textId="77777777" w:rsidR="00163500" w:rsidRDefault="00000000">
      <w:pPr>
        <w:pStyle w:val="ListBullet"/>
      </w:pPr>
      <w:r>
        <w:t>Test Summary Report is prepared and reviewed.</w:t>
      </w:r>
    </w:p>
    <w:p w14:paraId="16AEB5CE" w14:textId="77777777" w:rsidR="00163500" w:rsidRDefault="00000000">
      <w:pPr>
        <w:pStyle w:val="Heading1"/>
      </w:pPr>
      <w:r>
        <w:lastRenderedPageBreak/>
        <w:t>12. Deliverables</w:t>
      </w:r>
    </w:p>
    <w:tbl>
      <w:tblPr>
        <w:tblStyle w:val="TableGrid"/>
        <w:tblW w:w="0" w:type="auto"/>
        <w:jc w:val="center"/>
        <w:tblLook w:val="04A0" w:firstRow="1" w:lastRow="0" w:firstColumn="1" w:lastColumn="0" w:noHBand="0" w:noVBand="1"/>
      </w:tblPr>
      <w:tblGrid>
        <w:gridCol w:w="3600"/>
        <w:gridCol w:w="6192"/>
      </w:tblGrid>
      <w:tr w:rsidR="00163500" w14:paraId="001EF1BA" w14:textId="77777777">
        <w:trPr>
          <w:jc w:val="center"/>
        </w:trPr>
        <w:tc>
          <w:tcPr>
            <w:tcW w:w="3600" w:type="dxa"/>
            <w:shd w:val="clear" w:color="auto" w:fill="D9EAF7"/>
            <w:vAlign w:val="center"/>
          </w:tcPr>
          <w:p w14:paraId="47815975" w14:textId="77777777" w:rsidR="00163500" w:rsidRDefault="00000000">
            <w:r>
              <w:rPr>
                <w:b/>
                <w:sz w:val="19"/>
              </w:rPr>
              <w:t>Deliverable</w:t>
            </w:r>
          </w:p>
        </w:tc>
        <w:tc>
          <w:tcPr>
            <w:tcW w:w="6192" w:type="dxa"/>
            <w:shd w:val="clear" w:color="auto" w:fill="D9EAF7"/>
            <w:vAlign w:val="center"/>
          </w:tcPr>
          <w:p w14:paraId="4851AB21" w14:textId="77777777" w:rsidR="00163500" w:rsidRDefault="00000000">
            <w:r>
              <w:rPr>
                <w:b/>
                <w:sz w:val="19"/>
              </w:rPr>
              <w:t>Format / Location</w:t>
            </w:r>
          </w:p>
        </w:tc>
      </w:tr>
      <w:tr w:rsidR="00163500" w14:paraId="2A6652C8" w14:textId="77777777">
        <w:trPr>
          <w:jc w:val="center"/>
        </w:trPr>
        <w:tc>
          <w:tcPr>
            <w:tcW w:w="3600" w:type="dxa"/>
            <w:vAlign w:val="center"/>
          </w:tcPr>
          <w:p w14:paraId="3E2C0CCA" w14:textId="77777777" w:rsidR="00163500" w:rsidRDefault="00000000">
            <w:r>
              <w:rPr>
                <w:sz w:val="19"/>
              </w:rPr>
              <w:t>Test Plan</w:t>
            </w:r>
          </w:p>
        </w:tc>
        <w:tc>
          <w:tcPr>
            <w:tcW w:w="6192" w:type="dxa"/>
            <w:vAlign w:val="center"/>
          </w:tcPr>
          <w:p w14:paraId="3AF37F45" w14:textId="77777777" w:rsidR="00163500" w:rsidRDefault="00000000">
            <w:r>
              <w:rPr>
                <w:sz w:val="19"/>
              </w:rPr>
              <w:t>Test-Documentation/Test-Plan.docx</w:t>
            </w:r>
          </w:p>
        </w:tc>
      </w:tr>
      <w:tr w:rsidR="00163500" w14:paraId="72796C16" w14:textId="77777777">
        <w:trPr>
          <w:jc w:val="center"/>
        </w:trPr>
        <w:tc>
          <w:tcPr>
            <w:tcW w:w="3600" w:type="dxa"/>
            <w:vAlign w:val="center"/>
          </w:tcPr>
          <w:p w14:paraId="32829EE5" w14:textId="77777777" w:rsidR="00163500" w:rsidRDefault="00000000">
            <w:r>
              <w:rPr>
                <w:sz w:val="19"/>
              </w:rPr>
              <w:t>Postman Collection</w:t>
            </w:r>
          </w:p>
        </w:tc>
        <w:tc>
          <w:tcPr>
            <w:tcW w:w="6192" w:type="dxa"/>
            <w:vAlign w:val="center"/>
          </w:tcPr>
          <w:p w14:paraId="581681AB" w14:textId="77777777" w:rsidR="00163500" w:rsidRDefault="00000000">
            <w:r>
              <w:rPr>
                <w:sz w:val="19"/>
              </w:rPr>
              <w:t>Postman/Restful-Booker.postman_collection.json</w:t>
            </w:r>
          </w:p>
        </w:tc>
      </w:tr>
      <w:tr w:rsidR="00163500" w14:paraId="354E7796" w14:textId="77777777">
        <w:trPr>
          <w:jc w:val="center"/>
        </w:trPr>
        <w:tc>
          <w:tcPr>
            <w:tcW w:w="3600" w:type="dxa"/>
            <w:vAlign w:val="center"/>
          </w:tcPr>
          <w:p w14:paraId="37348892" w14:textId="77777777" w:rsidR="00163500" w:rsidRDefault="00000000">
            <w:r>
              <w:rPr>
                <w:sz w:val="19"/>
              </w:rPr>
              <w:t>Postman Environment</w:t>
            </w:r>
          </w:p>
        </w:tc>
        <w:tc>
          <w:tcPr>
            <w:tcW w:w="6192" w:type="dxa"/>
            <w:vAlign w:val="center"/>
          </w:tcPr>
          <w:p w14:paraId="75681730" w14:textId="77777777" w:rsidR="00163500" w:rsidRDefault="00000000">
            <w:r>
              <w:rPr>
                <w:sz w:val="19"/>
              </w:rPr>
              <w:t>Postman/Restful-Booker.postman_environment.json</w:t>
            </w:r>
          </w:p>
        </w:tc>
      </w:tr>
      <w:tr w:rsidR="00163500" w14:paraId="178AE59C" w14:textId="77777777">
        <w:trPr>
          <w:jc w:val="center"/>
        </w:trPr>
        <w:tc>
          <w:tcPr>
            <w:tcW w:w="3600" w:type="dxa"/>
            <w:vAlign w:val="center"/>
          </w:tcPr>
          <w:p w14:paraId="1E4E85BE" w14:textId="77777777" w:rsidR="00163500" w:rsidRDefault="00000000">
            <w:r>
              <w:rPr>
                <w:sz w:val="19"/>
              </w:rPr>
              <w:t>Test Cases</w:t>
            </w:r>
          </w:p>
        </w:tc>
        <w:tc>
          <w:tcPr>
            <w:tcW w:w="6192" w:type="dxa"/>
            <w:vAlign w:val="center"/>
          </w:tcPr>
          <w:p w14:paraId="456D921B" w14:textId="77777777" w:rsidR="00163500" w:rsidRDefault="00000000">
            <w:r>
              <w:rPr>
                <w:sz w:val="19"/>
              </w:rPr>
              <w:t>Test-Documentation/Test-Cases.xlsx</w:t>
            </w:r>
          </w:p>
        </w:tc>
      </w:tr>
      <w:tr w:rsidR="00163500" w14:paraId="6AFD9EAB" w14:textId="77777777">
        <w:trPr>
          <w:jc w:val="center"/>
        </w:trPr>
        <w:tc>
          <w:tcPr>
            <w:tcW w:w="3600" w:type="dxa"/>
            <w:vAlign w:val="center"/>
          </w:tcPr>
          <w:p w14:paraId="4697564E" w14:textId="77777777" w:rsidR="00163500" w:rsidRDefault="00000000">
            <w:r>
              <w:rPr>
                <w:sz w:val="19"/>
              </w:rPr>
              <w:t>Test Execution Report</w:t>
            </w:r>
          </w:p>
        </w:tc>
        <w:tc>
          <w:tcPr>
            <w:tcW w:w="6192" w:type="dxa"/>
            <w:vAlign w:val="center"/>
          </w:tcPr>
          <w:p w14:paraId="36D6D6DD" w14:textId="77777777" w:rsidR="00163500" w:rsidRDefault="00000000">
            <w:r>
              <w:rPr>
                <w:sz w:val="19"/>
              </w:rPr>
              <w:t>Test-Documentation/Test-Execution-Report.xlsx</w:t>
            </w:r>
          </w:p>
        </w:tc>
      </w:tr>
      <w:tr w:rsidR="00163500" w14:paraId="377F9AA1" w14:textId="77777777">
        <w:trPr>
          <w:jc w:val="center"/>
        </w:trPr>
        <w:tc>
          <w:tcPr>
            <w:tcW w:w="3600" w:type="dxa"/>
            <w:vAlign w:val="center"/>
          </w:tcPr>
          <w:p w14:paraId="1EBD03C7" w14:textId="77777777" w:rsidR="00163500" w:rsidRDefault="00000000">
            <w:r>
              <w:rPr>
                <w:sz w:val="19"/>
              </w:rPr>
              <w:t>Defect Report</w:t>
            </w:r>
          </w:p>
        </w:tc>
        <w:tc>
          <w:tcPr>
            <w:tcW w:w="6192" w:type="dxa"/>
            <w:vAlign w:val="center"/>
          </w:tcPr>
          <w:p w14:paraId="5446B44C" w14:textId="77777777" w:rsidR="00163500" w:rsidRDefault="00000000">
            <w:r>
              <w:rPr>
                <w:sz w:val="19"/>
              </w:rPr>
              <w:t>Test-Documentation/Defect-Report.xlsx</w:t>
            </w:r>
          </w:p>
        </w:tc>
      </w:tr>
      <w:tr w:rsidR="00163500" w14:paraId="6B75B864" w14:textId="77777777">
        <w:trPr>
          <w:jc w:val="center"/>
        </w:trPr>
        <w:tc>
          <w:tcPr>
            <w:tcW w:w="3600" w:type="dxa"/>
            <w:vAlign w:val="center"/>
          </w:tcPr>
          <w:p w14:paraId="355BF638" w14:textId="77777777" w:rsidR="00163500" w:rsidRDefault="00000000">
            <w:r>
              <w:rPr>
                <w:sz w:val="19"/>
              </w:rPr>
              <w:t>Requirements Traceability Matrix</w:t>
            </w:r>
          </w:p>
        </w:tc>
        <w:tc>
          <w:tcPr>
            <w:tcW w:w="6192" w:type="dxa"/>
            <w:vAlign w:val="center"/>
          </w:tcPr>
          <w:p w14:paraId="2401931E" w14:textId="77777777" w:rsidR="00163500" w:rsidRDefault="00000000">
            <w:r>
              <w:rPr>
                <w:sz w:val="19"/>
              </w:rPr>
              <w:t>Test-Documentation/RTM.xlsx</w:t>
            </w:r>
          </w:p>
        </w:tc>
      </w:tr>
      <w:tr w:rsidR="00163500" w14:paraId="0ED5EE6C" w14:textId="77777777">
        <w:trPr>
          <w:jc w:val="center"/>
        </w:trPr>
        <w:tc>
          <w:tcPr>
            <w:tcW w:w="3600" w:type="dxa"/>
            <w:vAlign w:val="center"/>
          </w:tcPr>
          <w:p w14:paraId="1E2FD402" w14:textId="77777777" w:rsidR="00163500" w:rsidRDefault="00000000">
            <w:r>
              <w:rPr>
                <w:sz w:val="19"/>
              </w:rPr>
              <w:t>Test Summary Report</w:t>
            </w:r>
          </w:p>
        </w:tc>
        <w:tc>
          <w:tcPr>
            <w:tcW w:w="6192" w:type="dxa"/>
            <w:vAlign w:val="center"/>
          </w:tcPr>
          <w:p w14:paraId="2BE517FC" w14:textId="77777777" w:rsidR="00163500" w:rsidRDefault="00000000">
            <w:r>
              <w:rPr>
                <w:sz w:val="19"/>
              </w:rPr>
              <w:t>Test-Documentation/Test-Summary-Report.docx</w:t>
            </w:r>
          </w:p>
        </w:tc>
      </w:tr>
      <w:tr w:rsidR="00163500" w14:paraId="715BC290" w14:textId="77777777">
        <w:trPr>
          <w:jc w:val="center"/>
        </w:trPr>
        <w:tc>
          <w:tcPr>
            <w:tcW w:w="3600" w:type="dxa"/>
            <w:vAlign w:val="center"/>
          </w:tcPr>
          <w:p w14:paraId="402870D6" w14:textId="77777777" w:rsidR="00163500" w:rsidRDefault="00000000">
            <w:r>
              <w:rPr>
                <w:sz w:val="19"/>
              </w:rPr>
              <w:t>Test Evidence</w:t>
            </w:r>
          </w:p>
        </w:tc>
        <w:tc>
          <w:tcPr>
            <w:tcW w:w="6192" w:type="dxa"/>
            <w:vAlign w:val="center"/>
          </w:tcPr>
          <w:p w14:paraId="6A7DA625" w14:textId="77777777" w:rsidR="00163500" w:rsidRDefault="00000000">
            <w:r>
              <w:rPr>
                <w:sz w:val="19"/>
              </w:rPr>
              <w:t>Evidence/screenshots and Evidence/defects</w:t>
            </w:r>
          </w:p>
        </w:tc>
      </w:tr>
      <w:tr w:rsidR="00163500" w14:paraId="7635A51C" w14:textId="77777777">
        <w:trPr>
          <w:jc w:val="center"/>
        </w:trPr>
        <w:tc>
          <w:tcPr>
            <w:tcW w:w="3600" w:type="dxa"/>
            <w:vAlign w:val="center"/>
          </w:tcPr>
          <w:p w14:paraId="68440872" w14:textId="77777777" w:rsidR="00163500" w:rsidRDefault="00000000">
            <w:r>
              <w:rPr>
                <w:sz w:val="19"/>
              </w:rPr>
              <w:t>Project README</w:t>
            </w:r>
          </w:p>
        </w:tc>
        <w:tc>
          <w:tcPr>
            <w:tcW w:w="6192" w:type="dxa"/>
            <w:vAlign w:val="center"/>
          </w:tcPr>
          <w:p w14:paraId="1504DA41" w14:textId="77777777" w:rsidR="00163500" w:rsidRDefault="00000000">
            <w:r>
              <w:rPr>
                <w:sz w:val="19"/>
              </w:rPr>
              <w:t>README.md</w:t>
            </w:r>
          </w:p>
        </w:tc>
      </w:tr>
    </w:tbl>
    <w:p w14:paraId="030C178A" w14:textId="77777777" w:rsidR="00163500" w:rsidRDefault="00163500"/>
    <w:p w14:paraId="01EFC00F" w14:textId="77777777" w:rsidR="00163500" w:rsidRDefault="00000000">
      <w:pPr>
        <w:pStyle w:val="Heading1"/>
      </w:pPr>
      <w:r>
        <w:t>13. Roles and Responsibilities</w:t>
      </w:r>
    </w:p>
    <w:tbl>
      <w:tblPr>
        <w:tblStyle w:val="TableGrid"/>
        <w:tblW w:w="0" w:type="auto"/>
        <w:jc w:val="center"/>
        <w:tblLook w:val="04A0" w:firstRow="1" w:lastRow="0" w:firstColumn="1" w:lastColumn="0" w:noHBand="0" w:noVBand="1"/>
      </w:tblPr>
      <w:tblGrid>
        <w:gridCol w:w="2880"/>
        <w:gridCol w:w="6912"/>
      </w:tblGrid>
      <w:tr w:rsidR="00163500" w14:paraId="0AF27E45" w14:textId="77777777">
        <w:trPr>
          <w:jc w:val="center"/>
        </w:trPr>
        <w:tc>
          <w:tcPr>
            <w:tcW w:w="2880" w:type="dxa"/>
            <w:shd w:val="clear" w:color="auto" w:fill="D9EAF7"/>
            <w:vAlign w:val="center"/>
          </w:tcPr>
          <w:p w14:paraId="65A7B865" w14:textId="77777777" w:rsidR="00163500" w:rsidRDefault="00000000">
            <w:r>
              <w:rPr>
                <w:b/>
                <w:sz w:val="19"/>
              </w:rPr>
              <w:t>Role</w:t>
            </w:r>
          </w:p>
        </w:tc>
        <w:tc>
          <w:tcPr>
            <w:tcW w:w="6912" w:type="dxa"/>
            <w:shd w:val="clear" w:color="auto" w:fill="D9EAF7"/>
            <w:vAlign w:val="center"/>
          </w:tcPr>
          <w:p w14:paraId="6E59ED53" w14:textId="77777777" w:rsidR="00163500" w:rsidRDefault="00000000">
            <w:r>
              <w:rPr>
                <w:b/>
                <w:sz w:val="19"/>
              </w:rPr>
              <w:t>Responsibility</w:t>
            </w:r>
          </w:p>
        </w:tc>
      </w:tr>
      <w:tr w:rsidR="00163500" w14:paraId="08620E43" w14:textId="77777777">
        <w:trPr>
          <w:jc w:val="center"/>
        </w:trPr>
        <w:tc>
          <w:tcPr>
            <w:tcW w:w="2880" w:type="dxa"/>
            <w:vAlign w:val="center"/>
          </w:tcPr>
          <w:p w14:paraId="13E2CCF3" w14:textId="77777777" w:rsidR="00163500" w:rsidRDefault="00000000">
            <w:r>
              <w:rPr>
                <w:sz w:val="19"/>
              </w:rPr>
              <w:t>QA Tester</w:t>
            </w:r>
          </w:p>
        </w:tc>
        <w:tc>
          <w:tcPr>
            <w:tcW w:w="6912" w:type="dxa"/>
            <w:vAlign w:val="center"/>
          </w:tcPr>
          <w:p w14:paraId="7EDD3C5F" w14:textId="77777777" w:rsidR="00163500" w:rsidRDefault="00000000">
            <w:r>
              <w:rPr>
                <w:sz w:val="19"/>
              </w:rPr>
              <w:t>Review requirements, design test cases, configure Postman, execute tests, validate responses, report defects, retest fixes, and prepare reports.</w:t>
            </w:r>
          </w:p>
        </w:tc>
      </w:tr>
      <w:tr w:rsidR="00163500" w14:paraId="3C10F812" w14:textId="77777777">
        <w:trPr>
          <w:jc w:val="center"/>
        </w:trPr>
        <w:tc>
          <w:tcPr>
            <w:tcW w:w="2880" w:type="dxa"/>
            <w:vAlign w:val="center"/>
          </w:tcPr>
          <w:p w14:paraId="34C9DCA8" w14:textId="77777777" w:rsidR="00163500" w:rsidRDefault="00000000">
            <w:r>
              <w:rPr>
                <w:sz w:val="19"/>
              </w:rPr>
              <w:t>Developer / API Owner</w:t>
            </w:r>
          </w:p>
        </w:tc>
        <w:tc>
          <w:tcPr>
            <w:tcW w:w="6912" w:type="dxa"/>
            <w:vAlign w:val="center"/>
          </w:tcPr>
          <w:p w14:paraId="3F22FB56" w14:textId="77777777" w:rsidR="00163500" w:rsidRDefault="00000000">
            <w:r>
              <w:rPr>
                <w:sz w:val="19"/>
              </w:rPr>
              <w:t>Clarify API behavior, investigate defects, provide fixes, and support issue resolution.</w:t>
            </w:r>
          </w:p>
        </w:tc>
      </w:tr>
      <w:tr w:rsidR="00163500" w14:paraId="5BF36087" w14:textId="77777777">
        <w:trPr>
          <w:jc w:val="center"/>
        </w:trPr>
        <w:tc>
          <w:tcPr>
            <w:tcW w:w="2880" w:type="dxa"/>
            <w:vAlign w:val="center"/>
          </w:tcPr>
          <w:p w14:paraId="72099E9B" w14:textId="77777777" w:rsidR="00163500" w:rsidRDefault="00000000">
            <w:r>
              <w:rPr>
                <w:sz w:val="19"/>
              </w:rPr>
              <w:t>Project Reviewer</w:t>
            </w:r>
          </w:p>
        </w:tc>
        <w:tc>
          <w:tcPr>
            <w:tcW w:w="6912" w:type="dxa"/>
            <w:vAlign w:val="center"/>
          </w:tcPr>
          <w:p w14:paraId="761698DE" w14:textId="77777777" w:rsidR="00163500" w:rsidRDefault="00000000">
            <w:r>
              <w:rPr>
                <w:sz w:val="19"/>
              </w:rPr>
              <w:t>Review test documentation, execution results, defect status, and final summary.</w:t>
            </w:r>
          </w:p>
        </w:tc>
      </w:tr>
    </w:tbl>
    <w:p w14:paraId="22CAF9D4" w14:textId="77777777" w:rsidR="00163500" w:rsidRDefault="00163500"/>
    <w:p w14:paraId="5FDF0B3C" w14:textId="77777777" w:rsidR="00163500" w:rsidRDefault="00000000">
      <w:pPr>
        <w:pStyle w:val="Heading1"/>
      </w:pPr>
      <w:r>
        <w:t>14. Defect Management Process</w:t>
      </w:r>
    </w:p>
    <w:p w14:paraId="0ABEF91B" w14:textId="77777777" w:rsidR="00163500" w:rsidRDefault="00000000">
      <w:pPr>
        <w:pStyle w:val="ListNumber"/>
      </w:pPr>
      <w:r>
        <w:t>Identify an unexpected result during test execution.</w:t>
      </w:r>
    </w:p>
    <w:p w14:paraId="5B674165" w14:textId="77777777" w:rsidR="00163500" w:rsidRDefault="00000000">
      <w:pPr>
        <w:pStyle w:val="ListNumber"/>
      </w:pPr>
      <w:r>
        <w:t>Reproduce the issue and confirm that it is consistent.</w:t>
      </w:r>
    </w:p>
    <w:p w14:paraId="2344AF90" w14:textId="77777777" w:rsidR="00163500" w:rsidRDefault="00000000">
      <w:pPr>
        <w:pStyle w:val="ListNumber"/>
      </w:pPr>
      <w:r>
        <w:t>Record the defect with summary, module, steps, expected result, actual result, severity, and priority.</w:t>
      </w:r>
    </w:p>
    <w:p w14:paraId="1D0FE20F" w14:textId="77777777" w:rsidR="00163500" w:rsidRDefault="00000000">
      <w:pPr>
        <w:pStyle w:val="ListNumber"/>
      </w:pPr>
      <w:r>
        <w:t>Attach Postman screenshots, response details, or other evidence.</w:t>
      </w:r>
    </w:p>
    <w:p w14:paraId="05601C84" w14:textId="77777777" w:rsidR="00163500" w:rsidRDefault="00000000">
      <w:pPr>
        <w:pStyle w:val="ListNumber"/>
      </w:pPr>
      <w:r>
        <w:t>Assign the defect to the responsible team member.</w:t>
      </w:r>
    </w:p>
    <w:p w14:paraId="533296DE" w14:textId="77777777" w:rsidR="00163500" w:rsidRDefault="00000000">
      <w:pPr>
        <w:pStyle w:val="ListNumber"/>
      </w:pPr>
      <w:r>
        <w:t>Retest the defect after a fix is provided.</w:t>
      </w:r>
    </w:p>
    <w:p w14:paraId="56D2B536" w14:textId="77777777" w:rsidR="00163500" w:rsidRDefault="00000000">
      <w:pPr>
        <w:pStyle w:val="ListNumber"/>
      </w:pPr>
      <w:r>
        <w:t>Update the defect status as New, Open, Fixed, Retest, Reopened, Deferred, or Closed.</w:t>
      </w:r>
    </w:p>
    <w:p w14:paraId="6C7ECE67" w14:textId="77777777" w:rsidR="00163500" w:rsidRDefault="00000000">
      <w:pPr>
        <w:pStyle w:val="ListNumber"/>
      </w:pPr>
      <w:r>
        <w:t>Perform regression testing for related functionality.</w:t>
      </w:r>
    </w:p>
    <w:p w14:paraId="57C133F0" w14:textId="77777777" w:rsidR="00163500" w:rsidRDefault="00000000">
      <w:pPr>
        <w:pStyle w:val="Heading1"/>
      </w:pPr>
      <w:r>
        <w:t>15. Test Data Strategy</w:t>
      </w:r>
    </w:p>
    <w:p w14:paraId="29F25508" w14:textId="77777777" w:rsidR="00163500" w:rsidRDefault="00000000">
      <w:pPr>
        <w:pStyle w:val="ListBullet"/>
      </w:pPr>
      <w:r>
        <w:t>Use valid booking data for standard create and update scenarios.</w:t>
      </w:r>
    </w:p>
    <w:p w14:paraId="50B4DB63" w14:textId="77777777" w:rsidR="00163500" w:rsidRDefault="00000000">
      <w:pPr>
        <w:pStyle w:val="ListBullet"/>
      </w:pPr>
      <w:r>
        <w:t>Use missing fields to validate mandatory-field behavior.</w:t>
      </w:r>
    </w:p>
    <w:p w14:paraId="455149BE" w14:textId="77777777" w:rsidR="00163500" w:rsidRDefault="00000000">
      <w:pPr>
        <w:pStyle w:val="ListBullet"/>
      </w:pPr>
      <w:r>
        <w:t>Use incorrect data types and malformed values to validate input handling.</w:t>
      </w:r>
    </w:p>
    <w:p w14:paraId="5A86E3A0" w14:textId="77777777" w:rsidR="00163500" w:rsidRDefault="00000000">
      <w:pPr>
        <w:pStyle w:val="ListBullet"/>
      </w:pPr>
      <w:r>
        <w:t>Use empty strings, null-like values, and boundary values where supported.</w:t>
      </w:r>
    </w:p>
    <w:p w14:paraId="03D756A8" w14:textId="77777777" w:rsidR="00163500" w:rsidRDefault="00000000">
      <w:pPr>
        <w:pStyle w:val="ListBullet"/>
      </w:pPr>
      <w:r>
        <w:t>Use valid and invalid booking IDs for retrieval and deletion scenarios.</w:t>
      </w:r>
    </w:p>
    <w:p w14:paraId="77242339" w14:textId="77777777" w:rsidR="00163500" w:rsidRDefault="00000000">
      <w:pPr>
        <w:pStyle w:val="ListBullet"/>
      </w:pPr>
      <w:r>
        <w:t>Use valid, invalid, missing, and expired-like tokens where applicable.</w:t>
      </w:r>
    </w:p>
    <w:p w14:paraId="40684AC0" w14:textId="77777777" w:rsidR="00163500" w:rsidRDefault="00000000">
      <w:pPr>
        <w:pStyle w:val="ListBullet"/>
      </w:pPr>
      <w:r>
        <w:t>Avoid relying on hard-coded booking IDs when a dynamically created booking ID can be used.</w:t>
      </w:r>
    </w:p>
    <w:p w14:paraId="7C088A21" w14:textId="77777777" w:rsidR="00163500" w:rsidRDefault="00000000">
      <w:pPr>
        <w:pStyle w:val="Heading1"/>
      </w:pPr>
      <w:r>
        <w:t>16. Risks and Mitigation</w:t>
      </w:r>
    </w:p>
    <w:tbl>
      <w:tblPr>
        <w:tblStyle w:val="TableGrid"/>
        <w:tblW w:w="0" w:type="auto"/>
        <w:jc w:val="center"/>
        <w:tblLook w:val="04A0" w:firstRow="1" w:lastRow="0" w:firstColumn="1" w:lastColumn="0" w:noHBand="0" w:noVBand="1"/>
      </w:tblPr>
      <w:tblGrid>
        <w:gridCol w:w="2592"/>
        <w:gridCol w:w="3168"/>
        <w:gridCol w:w="4032"/>
      </w:tblGrid>
      <w:tr w:rsidR="00163500" w14:paraId="696CA3E9" w14:textId="77777777">
        <w:trPr>
          <w:jc w:val="center"/>
        </w:trPr>
        <w:tc>
          <w:tcPr>
            <w:tcW w:w="2592" w:type="dxa"/>
            <w:shd w:val="clear" w:color="auto" w:fill="D9EAF7"/>
            <w:vAlign w:val="center"/>
          </w:tcPr>
          <w:p w14:paraId="6EA800C8" w14:textId="77777777" w:rsidR="00163500" w:rsidRDefault="00000000">
            <w:r>
              <w:rPr>
                <w:b/>
                <w:sz w:val="19"/>
              </w:rPr>
              <w:t>Risk</w:t>
            </w:r>
          </w:p>
        </w:tc>
        <w:tc>
          <w:tcPr>
            <w:tcW w:w="3168" w:type="dxa"/>
            <w:shd w:val="clear" w:color="auto" w:fill="D9EAF7"/>
            <w:vAlign w:val="center"/>
          </w:tcPr>
          <w:p w14:paraId="3E32EEF8" w14:textId="77777777" w:rsidR="00163500" w:rsidRDefault="00000000">
            <w:r>
              <w:rPr>
                <w:b/>
                <w:sz w:val="19"/>
              </w:rPr>
              <w:t>Impact</w:t>
            </w:r>
          </w:p>
        </w:tc>
        <w:tc>
          <w:tcPr>
            <w:tcW w:w="4032" w:type="dxa"/>
            <w:shd w:val="clear" w:color="auto" w:fill="D9EAF7"/>
            <w:vAlign w:val="center"/>
          </w:tcPr>
          <w:p w14:paraId="430672BD" w14:textId="77777777" w:rsidR="00163500" w:rsidRDefault="00000000">
            <w:r>
              <w:rPr>
                <w:b/>
                <w:sz w:val="19"/>
              </w:rPr>
              <w:t>Mitigation</w:t>
            </w:r>
          </w:p>
        </w:tc>
      </w:tr>
      <w:tr w:rsidR="00163500" w14:paraId="14FF4440" w14:textId="77777777">
        <w:trPr>
          <w:jc w:val="center"/>
        </w:trPr>
        <w:tc>
          <w:tcPr>
            <w:tcW w:w="2592" w:type="dxa"/>
            <w:vAlign w:val="center"/>
          </w:tcPr>
          <w:p w14:paraId="07D90707" w14:textId="77777777" w:rsidR="00163500" w:rsidRDefault="00000000">
            <w:r>
              <w:rPr>
                <w:sz w:val="19"/>
              </w:rPr>
              <w:t>API downtime or instability</w:t>
            </w:r>
          </w:p>
        </w:tc>
        <w:tc>
          <w:tcPr>
            <w:tcW w:w="3168" w:type="dxa"/>
            <w:vAlign w:val="center"/>
          </w:tcPr>
          <w:p w14:paraId="2BEF41CE" w14:textId="77777777" w:rsidR="00163500" w:rsidRDefault="00000000">
            <w:r>
              <w:rPr>
                <w:sz w:val="19"/>
              </w:rPr>
              <w:t>Test execution may be interrupted.</w:t>
            </w:r>
          </w:p>
        </w:tc>
        <w:tc>
          <w:tcPr>
            <w:tcW w:w="4032" w:type="dxa"/>
            <w:vAlign w:val="center"/>
          </w:tcPr>
          <w:p w14:paraId="14BC4066" w14:textId="77777777" w:rsidR="00163500" w:rsidRDefault="00000000">
            <w:r>
              <w:rPr>
                <w:sz w:val="19"/>
              </w:rPr>
              <w:t>Check API availability before execution and record interruptions.</w:t>
            </w:r>
          </w:p>
        </w:tc>
      </w:tr>
      <w:tr w:rsidR="00163500" w14:paraId="35C618D0" w14:textId="77777777">
        <w:trPr>
          <w:jc w:val="center"/>
        </w:trPr>
        <w:tc>
          <w:tcPr>
            <w:tcW w:w="2592" w:type="dxa"/>
            <w:vAlign w:val="center"/>
          </w:tcPr>
          <w:p w14:paraId="1FEA11C3" w14:textId="77777777" w:rsidR="00163500" w:rsidRDefault="00000000">
            <w:r>
              <w:rPr>
                <w:sz w:val="19"/>
              </w:rPr>
              <w:lastRenderedPageBreak/>
              <w:t>Data changes between requests</w:t>
            </w:r>
          </w:p>
        </w:tc>
        <w:tc>
          <w:tcPr>
            <w:tcW w:w="3168" w:type="dxa"/>
            <w:vAlign w:val="center"/>
          </w:tcPr>
          <w:p w14:paraId="71B81664" w14:textId="77777777" w:rsidR="00163500" w:rsidRDefault="00000000">
            <w:r>
              <w:rPr>
                <w:sz w:val="19"/>
              </w:rPr>
              <w:t>Expected results may differ.</w:t>
            </w:r>
          </w:p>
        </w:tc>
        <w:tc>
          <w:tcPr>
            <w:tcW w:w="4032" w:type="dxa"/>
            <w:vAlign w:val="center"/>
          </w:tcPr>
          <w:p w14:paraId="3E3FEF24" w14:textId="77777777" w:rsidR="00163500" w:rsidRDefault="00000000">
            <w:r>
              <w:rPr>
                <w:sz w:val="19"/>
              </w:rPr>
              <w:t>Use dynamically created booking IDs and controlled test data.</w:t>
            </w:r>
          </w:p>
        </w:tc>
      </w:tr>
      <w:tr w:rsidR="00163500" w14:paraId="54EBE280" w14:textId="77777777">
        <w:trPr>
          <w:jc w:val="center"/>
        </w:trPr>
        <w:tc>
          <w:tcPr>
            <w:tcW w:w="2592" w:type="dxa"/>
            <w:vAlign w:val="center"/>
          </w:tcPr>
          <w:p w14:paraId="0BB2AA26" w14:textId="77777777" w:rsidR="00163500" w:rsidRDefault="00000000">
            <w:r>
              <w:rPr>
                <w:sz w:val="19"/>
              </w:rPr>
              <w:t>Authentication token expiration</w:t>
            </w:r>
          </w:p>
        </w:tc>
        <w:tc>
          <w:tcPr>
            <w:tcW w:w="3168" w:type="dxa"/>
            <w:vAlign w:val="center"/>
          </w:tcPr>
          <w:p w14:paraId="60362B53" w14:textId="77777777" w:rsidR="00163500" w:rsidRDefault="00000000">
            <w:r>
              <w:rPr>
                <w:sz w:val="19"/>
              </w:rPr>
              <w:t>Protected requests may fail.</w:t>
            </w:r>
          </w:p>
        </w:tc>
        <w:tc>
          <w:tcPr>
            <w:tcW w:w="4032" w:type="dxa"/>
            <w:vAlign w:val="center"/>
          </w:tcPr>
          <w:p w14:paraId="1928FFD9" w14:textId="77777777" w:rsidR="00163500" w:rsidRDefault="00000000">
            <w:r>
              <w:rPr>
                <w:sz w:val="19"/>
              </w:rPr>
              <w:t>Generate a fresh token before protected test execution.</w:t>
            </w:r>
          </w:p>
        </w:tc>
      </w:tr>
      <w:tr w:rsidR="00163500" w14:paraId="4FD2C67D" w14:textId="77777777">
        <w:trPr>
          <w:jc w:val="center"/>
        </w:trPr>
        <w:tc>
          <w:tcPr>
            <w:tcW w:w="2592" w:type="dxa"/>
            <w:vAlign w:val="center"/>
          </w:tcPr>
          <w:p w14:paraId="785D2AF4" w14:textId="77777777" w:rsidR="00163500" w:rsidRDefault="00000000">
            <w:r>
              <w:rPr>
                <w:sz w:val="19"/>
              </w:rPr>
              <w:t>Unclear API behavior</w:t>
            </w:r>
          </w:p>
        </w:tc>
        <w:tc>
          <w:tcPr>
            <w:tcW w:w="3168" w:type="dxa"/>
            <w:vAlign w:val="center"/>
          </w:tcPr>
          <w:p w14:paraId="2945C668" w14:textId="77777777" w:rsidR="00163500" w:rsidRDefault="00000000">
            <w:r>
              <w:rPr>
                <w:sz w:val="19"/>
              </w:rPr>
              <w:t>Test expectations may be incorrect.</w:t>
            </w:r>
          </w:p>
        </w:tc>
        <w:tc>
          <w:tcPr>
            <w:tcW w:w="4032" w:type="dxa"/>
            <w:vAlign w:val="center"/>
          </w:tcPr>
          <w:p w14:paraId="74D94FAE" w14:textId="77777777" w:rsidR="00163500" w:rsidRDefault="00000000">
            <w:r>
              <w:rPr>
                <w:sz w:val="19"/>
              </w:rPr>
              <w:t>Refer to API documentation and record assumptions.</w:t>
            </w:r>
          </w:p>
        </w:tc>
      </w:tr>
      <w:tr w:rsidR="00163500" w14:paraId="121DC89C" w14:textId="77777777">
        <w:trPr>
          <w:jc w:val="center"/>
        </w:trPr>
        <w:tc>
          <w:tcPr>
            <w:tcW w:w="2592" w:type="dxa"/>
            <w:vAlign w:val="center"/>
          </w:tcPr>
          <w:p w14:paraId="6415820C" w14:textId="77777777" w:rsidR="00163500" w:rsidRDefault="00000000">
            <w:r>
              <w:rPr>
                <w:sz w:val="19"/>
              </w:rPr>
              <w:t>Environment or network issues</w:t>
            </w:r>
          </w:p>
        </w:tc>
        <w:tc>
          <w:tcPr>
            <w:tcW w:w="3168" w:type="dxa"/>
            <w:vAlign w:val="center"/>
          </w:tcPr>
          <w:p w14:paraId="282B01FE" w14:textId="77777777" w:rsidR="00163500" w:rsidRDefault="00000000">
            <w:r>
              <w:rPr>
                <w:sz w:val="19"/>
              </w:rPr>
              <w:t>Requests may not reach the API.</w:t>
            </w:r>
          </w:p>
        </w:tc>
        <w:tc>
          <w:tcPr>
            <w:tcW w:w="4032" w:type="dxa"/>
            <w:vAlign w:val="center"/>
          </w:tcPr>
          <w:p w14:paraId="14F83BE0" w14:textId="77777777" w:rsidR="00163500" w:rsidRDefault="00000000">
            <w:r>
              <w:rPr>
                <w:sz w:val="19"/>
              </w:rPr>
              <w:t>Verify connectivity and document environment failures.</w:t>
            </w:r>
          </w:p>
        </w:tc>
      </w:tr>
      <w:tr w:rsidR="00163500" w14:paraId="6239E2E2" w14:textId="77777777">
        <w:trPr>
          <w:jc w:val="center"/>
        </w:trPr>
        <w:tc>
          <w:tcPr>
            <w:tcW w:w="2592" w:type="dxa"/>
            <w:vAlign w:val="center"/>
          </w:tcPr>
          <w:p w14:paraId="1BA5C00C" w14:textId="77777777" w:rsidR="00163500" w:rsidRDefault="00000000">
            <w:r>
              <w:rPr>
                <w:sz w:val="19"/>
              </w:rPr>
              <w:t>Insufficient evidence</w:t>
            </w:r>
          </w:p>
        </w:tc>
        <w:tc>
          <w:tcPr>
            <w:tcW w:w="3168" w:type="dxa"/>
            <w:vAlign w:val="center"/>
          </w:tcPr>
          <w:p w14:paraId="40C548C0" w14:textId="77777777" w:rsidR="00163500" w:rsidRDefault="00000000">
            <w:r>
              <w:rPr>
                <w:sz w:val="19"/>
              </w:rPr>
              <w:t>Defects may be difficult to reproduce.</w:t>
            </w:r>
          </w:p>
        </w:tc>
        <w:tc>
          <w:tcPr>
            <w:tcW w:w="4032" w:type="dxa"/>
            <w:vAlign w:val="center"/>
          </w:tcPr>
          <w:p w14:paraId="6B84D706" w14:textId="77777777" w:rsidR="00163500" w:rsidRDefault="00000000">
            <w:r>
              <w:rPr>
                <w:sz w:val="19"/>
              </w:rPr>
              <w:t>Capture request, response, status code, and screenshots.</w:t>
            </w:r>
          </w:p>
        </w:tc>
      </w:tr>
    </w:tbl>
    <w:p w14:paraId="61C1F2E8" w14:textId="77777777" w:rsidR="00163500" w:rsidRDefault="00163500"/>
    <w:p w14:paraId="6890A351" w14:textId="77777777" w:rsidR="00163500" w:rsidRDefault="00000000">
      <w:pPr>
        <w:pStyle w:val="Heading1"/>
      </w:pPr>
      <w:r>
        <w:t>17. Assumptions and Dependencies</w:t>
      </w:r>
    </w:p>
    <w:p w14:paraId="0FD64FFE" w14:textId="77777777" w:rsidR="00163500" w:rsidRDefault="00000000">
      <w:pPr>
        <w:pStyle w:val="ListBullet"/>
      </w:pPr>
      <w:r>
        <w:t>The Restful-Booker API remains accessible during testing.</w:t>
      </w:r>
    </w:p>
    <w:p w14:paraId="2BC77687" w14:textId="77777777" w:rsidR="00163500" w:rsidRDefault="00000000">
      <w:pPr>
        <w:pStyle w:val="ListBullet"/>
      </w:pPr>
      <w:r>
        <w:t>The API documentation accurately describes supported endpoints and behavior.</w:t>
      </w:r>
    </w:p>
    <w:p w14:paraId="1E1AD5D0" w14:textId="77777777" w:rsidR="00163500" w:rsidRDefault="00000000">
      <w:pPr>
        <w:pStyle w:val="ListBullet"/>
      </w:pPr>
      <w:r>
        <w:t>Postman is available for request execution and collection management.</w:t>
      </w:r>
    </w:p>
    <w:p w14:paraId="06894BF5" w14:textId="77777777" w:rsidR="00163500" w:rsidRDefault="00000000">
      <w:pPr>
        <w:pStyle w:val="ListBullet"/>
      </w:pPr>
      <w:r>
        <w:t>The tester has permission to execute requests against the practice API.</w:t>
      </w:r>
    </w:p>
    <w:p w14:paraId="5C339CBE" w14:textId="77777777" w:rsidR="00163500" w:rsidRDefault="00000000">
      <w:pPr>
        <w:pStyle w:val="ListBullet"/>
      </w:pPr>
      <w:r>
        <w:t>Test data can be created and deleted without affecting external systems.</w:t>
      </w:r>
    </w:p>
    <w:p w14:paraId="4310FB57" w14:textId="77777777" w:rsidR="00163500" w:rsidRDefault="00000000">
      <w:pPr>
        <w:pStyle w:val="ListBullet"/>
      </w:pPr>
      <w:r>
        <w:t>Actual results, defect counts, and execution metrics will be updated after testing.</w:t>
      </w:r>
    </w:p>
    <w:p w14:paraId="7D871C08" w14:textId="77777777" w:rsidR="00163500" w:rsidRDefault="00000000">
      <w:pPr>
        <w:pStyle w:val="Heading1"/>
      </w:pPr>
      <w:r>
        <w:t>18. Test Execution and Reporting</w:t>
      </w:r>
    </w:p>
    <w:p w14:paraId="434B6088" w14:textId="77777777" w:rsidR="00163500" w:rsidRDefault="00000000">
      <w:r>
        <w:t>Each test case will include a unique ID, module, scenario, preconditions, test steps, test data, expected result, actual result, priority, and execution status. Execution results will be recorded in the Test Execution Report. Defects will be documented separately and linked to the relevant test case and evidence.</w:t>
      </w:r>
    </w:p>
    <w:p w14:paraId="3DC32489" w14:textId="77777777" w:rsidR="00163500" w:rsidRDefault="00000000">
      <w:pPr>
        <w:pStyle w:val="Heading1"/>
      </w:pPr>
      <w:r>
        <w:t>19. Approval</w:t>
      </w:r>
    </w:p>
    <w:tbl>
      <w:tblPr>
        <w:tblStyle w:val="TableGrid"/>
        <w:tblW w:w="0" w:type="auto"/>
        <w:jc w:val="center"/>
        <w:tblLook w:val="04A0" w:firstRow="1" w:lastRow="0" w:firstColumn="1" w:lastColumn="0" w:noHBand="0" w:noVBand="1"/>
      </w:tblPr>
      <w:tblGrid>
        <w:gridCol w:w="2160"/>
        <w:gridCol w:w="3168"/>
        <w:gridCol w:w="2160"/>
        <w:gridCol w:w="2304"/>
      </w:tblGrid>
      <w:tr w:rsidR="00163500" w14:paraId="6BCB532C" w14:textId="77777777">
        <w:trPr>
          <w:jc w:val="center"/>
        </w:trPr>
        <w:tc>
          <w:tcPr>
            <w:tcW w:w="2160" w:type="dxa"/>
            <w:shd w:val="clear" w:color="auto" w:fill="D9EAF7"/>
            <w:vAlign w:val="center"/>
          </w:tcPr>
          <w:p w14:paraId="025D8187" w14:textId="77777777" w:rsidR="00163500" w:rsidRDefault="00000000">
            <w:r>
              <w:rPr>
                <w:b/>
                <w:sz w:val="19"/>
              </w:rPr>
              <w:t>Role</w:t>
            </w:r>
          </w:p>
        </w:tc>
        <w:tc>
          <w:tcPr>
            <w:tcW w:w="3168" w:type="dxa"/>
            <w:shd w:val="clear" w:color="auto" w:fill="D9EAF7"/>
            <w:vAlign w:val="center"/>
          </w:tcPr>
          <w:p w14:paraId="583EBEC8" w14:textId="77777777" w:rsidR="00163500" w:rsidRDefault="00000000">
            <w:r>
              <w:rPr>
                <w:b/>
                <w:sz w:val="19"/>
              </w:rPr>
              <w:t>Name</w:t>
            </w:r>
          </w:p>
        </w:tc>
        <w:tc>
          <w:tcPr>
            <w:tcW w:w="2160" w:type="dxa"/>
            <w:shd w:val="clear" w:color="auto" w:fill="D9EAF7"/>
            <w:vAlign w:val="center"/>
          </w:tcPr>
          <w:p w14:paraId="7A29D4F9" w14:textId="77777777" w:rsidR="00163500" w:rsidRDefault="00000000">
            <w:r>
              <w:rPr>
                <w:b/>
                <w:sz w:val="19"/>
              </w:rPr>
              <w:t>Signature</w:t>
            </w:r>
          </w:p>
        </w:tc>
        <w:tc>
          <w:tcPr>
            <w:tcW w:w="2304" w:type="dxa"/>
            <w:shd w:val="clear" w:color="auto" w:fill="D9EAF7"/>
            <w:vAlign w:val="center"/>
          </w:tcPr>
          <w:p w14:paraId="31DC4EE4" w14:textId="77777777" w:rsidR="00163500" w:rsidRDefault="00000000">
            <w:r>
              <w:rPr>
                <w:b/>
                <w:sz w:val="19"/>
              </w:rPr>
              <w:t>Date</w:t>
            </w:r>
          </w:p>
        </w:tc>
      </w:tr>
      <w:tr w:rsidR="00163500" w14:paraId="375B60F7" w14:textId="77777777">
        <w:trPr>
          <w:jc w:val="center"/>
        </w:trPr>
        <w:tc>
          <w:tcPr>
            <w:tcW w:w="2160" w:type="dxa"/>
            <w:vAlign w:val="center"/>
          </w:tcPr>
          <w:p w14:paraId="7242B0B9" w14:textId="77777777" w:rsidR="00163500" w:rsidRDefault="00000000">
            <w:r>
              <w:rPr>
                <w:sz w:val="19"/>
              </w:rPr>
              <w:t>Prepared By</w:t>
            </w:r>
          </w:p>
        </w:tc>
        <w:tc>
          <w:tcPr>
            <w:tcW w:w="3168" w:type="dxa"/>
            <w:vAlign w:val="center"/>
          </w:tcPr>
          <w:p w14:paraId="03829F39" w14:textId="2DC4F3D3" w:rsidR="00163500" w:rsidRDefault="00000000">
            <w:r>
              <w:rPr>
                <w:sz w:val="19"/>
              </w:rPr>
              <w:t>Ram</w:t>
            </w:r>
          </w:p>
        </w:tc>
        <w:tc>
          <w:tcPr>
            <w:tcW w:w="2160" w:type="dxa"/>
            <w:vAlign w:val="center"/>
          </w:tcPr>
          <w:p w14:paraId="4523047B" w14:textId="77777777" w:rsidR="00163500" w:rsidRDefault="00163500"/>
        </w:tc>
        <w:tc>
          <w:tcPr>
            <w:tcW w:w="2304" w:type="dxa"/>
            <w:vAlign w:val="center"/>
          </w:tcPr>
          <w:p w14:paraId="6B6FB40E" w14:textId="77777777" w:rsidR="00163500" w:rsidRDefault="00163500"/>
        </w:tc>
      </w:tr>
      <w:tr w:rsidR="00163500" w14:paraId="5F02371E" w14:textId="77777777">
        <w:trPr>
          <w:jc w:val="center"/>
        </w:trPr>
        <w:tc>
          <w:tcPr>
            <w:tcW w:w="2160" w:type="dxa"/>
            <w:vAlign w:val="center"/>
          </w:tcPr>
          <w:p w14:paraId="47A3C284" w14:textId="77777777" w:rsidR="00163500" w:rsidRDefault="00000000">
            <w:r>
              <w:rPr>
                <w:sz w:val="19"/>
              </w:rPr>
              <w:t>Reviewed By</w:t>
            </w:r>
          </w:p>
        </w:tc>
        <w:tc>
          <w:tcPr>
            <w:tcW w:w="3168" w:type="dxa"/>
            <w:vAlign w:val="center"/>
          </w:tcPr>
          <w:p w14:paraId="706A132C" w14:textId="77777777" w:rsidR="00163500" w:rsidRDefault="00163500"/>
        </w:tc>
        <w:tc>
          <w:tcPr>
            <w:tcW w:w="2160" w:type="dxa"/>
            <w:vAlign w:val="center"/>
          </w:tcPr>
          <w:p w14:paraId="306E7B4B" w14:textId="77777777" w:rsidR="00163500" w:rsidRDefault="00163500"/>
        </w:tc>
        <w:tc>
          <w:tcPr>
            <w:tcW w:w="2304" w:type="dxa"/>
            <w:vAlign w:val="center"/>
          </w:tcPr>
          <w:p w14:paraId="197CACE9" w14:textId="77777777" w:rsidR="00163500" w:rsidRDefault="00163500"/>
        </w:tc>
      </w:tr>
      <w:tr w:rsidR="00163500" w14:paraId="70260C7E" w14:textId="77777777">
        <w:trPr>
          <w:jc w:val="center"/>
        </w:trPr>
        <w:tc>
          <w:tcPr>
            <w:tcW w:w="2160" w:type="dxa"/>
            <w:vAlign w:val="center"/>
          </w:tcPr>
          <w:p w14:paraId="730956E2" w14:textId="77777777" w:rsidR="00163500" w:rsidRDefault="00000000">
            <w:r>
              <w:rPr>
                <w:sz w:val="19"/>
              </w:rPr>
              <w:t>Approved By</w:t>
            </w:r>
          </w:p>
        </w:tc>
        <w:tc>
          <w:tcPr>
            <w:tcW w:w="3168" w:type="dxa"/>
            <w:vAlign w:val="center"/>
          </w:tcPr>
          <w:p w14:paraId="485705E6" w14:textId="77777777" w:rsidR="00163500" w:rsidRDefault="00163500"/>
        </w:tc>
        <w:tc>
          <w:tcPr>
            <w:tcW w:w="2160" w:type="dxa"/>
            <w:vAlign w:val="center"/>
          </w:tcPr>
          <w:p w14:paraId="4D8A34AD" w14:textId="77777777" w:rsidR="00163500" w:rsidRDefault="00163500"/>
        </w:tc>
        <w:tc>
          <w:tcPr>
            <w:tcW w:w="2304" w:type="dxa"/>
            <w:vAlign w:val="center"/>
          </w:tcPr>
          <w:p w14:paraId="4A13AECF" w14:textId="77777777" w:rsidR="00163500" w:rsidRDefault="00163500"/>
        </w:tc>
      </w:tr>
    </w:tbl>
    <w:p w14:paraId="7EBA410B" w14:textId="77777777" w:rsidR="00163500" w:rsidRDefault="00163500"/>
    <w:p w14:paraId="4A5E4C31" w14:textId="77777777" w:rsidR="00163500" w:rsidRDefault="00163500"/>
    <w:p w14:paraId="1E9DBDC2" w14:textId="77777777" w:rsidR="00163500" w:rsidRDefault="00000000">
      <w:pPr>
        <w:jc w:val="center"/>
      </w:pPr>
      <w:r>
        <w:rPr>
          <w:i/>
        </w:rPr>
        <w:t>End of Document</w:t>
      </w:r>
    </w:p>
    <w:sectPr w:rsidR="0016350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884663">
    <w:abstractNumId w:val="8"/>
  </w:num>
  <w:num w:numId="2" w16cid:durableId="908150861">
    <w:abstractNumId w:val="6"/>
  </w:num>
  <w:num w:numId="3" w16cid:durableId="1989093879">
    <w:abstractNumId w:val="5"/>
  </w:num>
  <w:num w:numId="4" w16cid:durableId="1672759985">
    <w:abstractNumId w:val="4"/>
  </w:num>
  <w:num w:numId="5" w16cid:durableId="2101564759">
    <w:abstractNumId w:val="7"/>
  </w:num>
  <w:num w:numId="6" w16cid:durableId="1043216070">
    <w:abstractNumId w:val="3"/>
  </w:num>
  <w:num w:numId="7" w16cid:durableId="1591083722">
    <w:abstractNumId w:val="2"/>
  </w:num>
  <w:num w:numId="8" w16cid:durableId="1048266947">
    <w:abstractNumId w:val="1"/>
  </w:num>
  <w:num w:numId="9" w16cid:durableId="1757627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500"/>
    <w:rsid w:val="0029639D"/>
    <w:rsid w:val="00326F90"/>
    <w:rsid w:val="00887A6B"/>
    <w:rsid w:val="00AA1D8D"/>
    <w:rsid w:val="00B47730"/>
    <w:rsid w:val="00CB0664"/>
    <w:rsid w:val="00D2096D"/>
    <w:rsid w:val="00E534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63C83"/>
  <w14:defaultImageDpi w14:val="300"/>
  <w15:docId w15:val="{F9DC4389-7255-4817-AEE3-57E3CB1B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1590</Words>
  <Characters>9065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 Ram</cp:lastModifiedBy>
  <cp:revision>3</cp:revision>
  <dcterms:created xsi:type="dcterms:W3CDTF">2013-12-23T23:15:00Z</dcterms:created>
  <dcterms:modified xsi:type="dcterms:W3CDTF">2026-09-14T17:59:00Z</dcterms:modified>
  <cp:category/>
</cp:coreProperties>
</file>