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9F012F" w:rsidP="000E22B2">
      <w:pPr>
        <w:autoSpaceDE w:val="0"/>
        <w:autoSpaceDN w:val="0"/>
        <w:adjustRightInd w:val="0"/>
        <w:spacing w:after="0"/>
      </w:pPr>
      <w:r>
        <w:t>Output:</w:t>
      </w:r>
    </w:p>
    <w:p w:rsidR="009F012F" w:rsidRDefault="009F012F" w:rsidP="009F01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Mean:</w:t>
      </w:r>
      <w:r w:rsidRPr="009F012F">
        <w:rPr>
          <w:rFonts w:ascii="Lucida Console" w:hAnsi="Lucida Console"/>
          <w:color w:val="000000"/>
        </w:rPr>
        <w:t xml:space="preserve"> 33.27133</w:t>
      </w:r>
    </w:p>
    <w:p w:rsidR="009F012F" w:rsidRDefault="009F012F" w:rsidP="009F01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SD: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16.9454</w:t>
      </w:r>
    </w:p>
    <w:p w:rsidR="009F012F" w:rsidRDefault="009F012F" w:rsidP="009F01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Var: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287.1466</w:t>
      </w:r>
    </w:p>
    <w:p w:rsidR="009F012F" w:rsidRDefault="009F012F" w:rsidP="009F01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There is one outlier in the given data.</w:t>
      </w:r>
    </w:p>
    <w:p w:rsidR="000E22B2" w:rsidRDefault="000E22B2" w:rsidP="009F012F">
      <w:pPr>
        <w:autoSpaceDE w:val="0"/>
        <w:autoSpaceDN w:val="0"/>
        <w:adjustRightInd w:val="0"/>
        <w:spacing w:after="0"/>
      </w:pPr>
    </w:p>
    <w:p w:rsidR="000E22B2" w:rsidRDefault="000E22B2" w:rsidP="009F012F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9F012F" w:rsidRDefault="00DB3F17" w:rsidP="009F012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Iqr</w:t>
      </w:r>
      <w:proofErr w:type="spellEnd"/>
      <w:r>
        <w:t>=10.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B3F17" w:rsidRDefault="00DB3F17" w:rsidP="00DB3F1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Rightly </w:t>
      </w:r>
      <w:proofErr w:type="gramStart"/>
      <w:r>
        <w:t>skewed  data</w:t>
      </w:r>
      <w:proofErr w:type="gramEnd"/>
      <w:r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B3F17" w:rsidRDefault="00DB3F17" w:rsidP="00DB3F17">
      <w:pPr>
        <w:pStyle w:val="ListParagraph"/>
        <w:autoSpaceDE w:val="0"/>
        <w:autoSpaceDN w:val="0"/>
        <w:adjustRightInd w:val="0"/>
        <w:spacing w:after="0"/>
        <w:ind w:left="1440"/>
      </w:pPr>
      <w:r>
        <w:t>There is no effect.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B3F17" w:rsidRDefault="005824A4" w:rsidP="00DB3F17">
      <w:pPr>
        <w:pStyle w:val="ListParagraph"/>
        <w:autoSpaceDE w:val="0"/>
        <w:autoSpaceDN w:val="0"/>
        <w:adjustRightInd w:val="0"/>
        <w:spacing w:after="0"/>
        <w:ind w:left="1440"/>
      </w:pPr>
      <w:r>
        <w:t>5&amp;6</w:t>
      </w:r>
    </w:p>
    <w:p w:rsidR="005824A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5824A4" w:rsidP="005824A4">
      <w:pPr>
        <w:pStyle w:val="ListParagraph"/>
        <w:autoSpaceDE w:val="0"/>
        <w:autoSpaceDN w:val="0"/>
        <w:adjustRightInd w:val="0"/>
        <w:spacing w:after="0"/>
        <w:ind w:left="1440"/>
      </w:pPr>
      <w:r>
        <w:t>Rightly 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824A4" w:rsidRDefault="00A32F87" w:rsidP="005824A4">
      <w:pPr>
        <w:pStyle w:val="ListParagraph"/>
        <w:autoSpaceDE w:val="0"/>
        <w:autoSpaceDN w:val="0"/>
        <w:adjustRightInd w:val="0"/>
        <w:spacing w:after="0"/>
        <w:ind w:left="1440"/>
      </w:pPr>
      <w:r>
        <w:t>Both graphs are rightly skewed also have the outliers.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32F87" w:rsidRPr="0037002C" w:rsidRDefault="00A32F87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50155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2.5%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0155B" w:rsidRDefault="0050155B" w:rsidP="0050155B">
      <w:pPr>
        <w:pStyle w:val="ListParagraph"/>
        <w:autoSpaceDE w:val="0"/>
        <w:autoSpaceDN w:val="0"/>
        <w:adjustRightInd w:val="0"/>
        <w:spacing w:after="0"/>
        <w:ind w:left="1440"/>
      </w:pPr>
      <w:r>
        <w:t>800.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0155B" w:rsidRDefault="0050155B" w:rsidP="0050155B">
      <w:pPr>
        <w:pStyle w:val="ListParagraph"/>
        <w:autoSpaceDE w:val="0"/>
        <w:autoSpaceDN w:val="0"/>
        <w:adjustRightInd w:val="0"/>
        <w:spacing w:after="0"/>
        <w:ind w:left="1440"/>
      </w:pPr>
      <w:r>
        <w:t>Yes,</w:t>
      </w:r>
      <w:r w:rsidRPr="0050155B">
        <w:rPr>
          <w:rFonts w:ascii="TimesNewRomanPSMT_c_1" w:hAnsi="TimesNewRomanPSMT_c_1"/>
          <w:color w:val="000000"/>
          <w:sz w:val="68"/>
          <w:szCs w:val="68"/>
          <w:shd w:val="clear" w:color="auto" w:fill="FFFFFF"/>
        </w:rPr>
        <w:t xml:space="preserve"> </w:t>
      </w:r>
      <w:r w:rsidR="00D675AE">
        <w:rPr>
          <w:rFonts w:ascii="Times New Roman" w:hAnsi="Times New Roman" w:cs="Times New Roman"/>
          <w:color w:val="000000"/>
          <w:shd w:val="clear" w:color="auto" w:fill="FFFFFF"/>
        </w:rPr>
        <w:t>probability of venture is 800,</w:t>
      </w:r>
      <w:r w:rsidRPr="0050155B">
        <w:rPr>
          <w:rFonts w:ascii="Times New Roman" w:hAnsi="Times New Roman" w:cs="Times New Roman"/>
          <w:color w:val="000000"/>
          <w:shd w:val="clear" w:color="auto" w:fill="FFFFFF"/>
        </w:rPr>
        <w:t xml:space="preserve"> return is higher than 0.50</w:t>
      </w:r>
      <w:r w:rsidR="00D675A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D69EB" w:rsidRDefault="00DD69EB" w:rsidP="00DD69EB">
      <w:pPr>
        <w:pStyle w:val="ListParagraph"/>
        <w:autoSpaceDE w:val="0"/>
        <w:autoSpaceDN w:val="0"/>
        <w:adjustRightInd w:val="0"/>
        <w:spacing w:after="0"/>
        <w:ind w:left="1440"/>
      </w:pPr>
    </w:p>
    <w:p w:rsidR="00DD69EB" w:rsidRDefault="000E22B2" w:rsidP="00DD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DD69EB">
        <w:t>.</w:t>
      </w:r>
    </w:p>
    <w:p w:rsidR="00DD69EB" w:rsidRPr="0037002C" w:rsidRDefault="00DD69EB" w:rsidP="00DD69EB">
      <w:pPr>
        <w:pStyle w:val="ListParagraph"/>
        <w:autoSpaceDE w:val="0"/>
        <w:autoSpaceDN w:val="0"/>
        <w:adjustRightInd w:val="0"/>
        <w:spacing w:after="0"/>
        <w:ind w:left="1440"/>
      </w:pPr>
      <w:r>
        <w:t>There is no risk involved in this venture probability values is greater than 0.05.</w:t>
      </w:r>
    </w:p>
    <w:p w:rsidR="00ED4082" w:rsidRDefault="005A4722"/>
    <w:sectPr w:rsidR="00ED4082" w:rsidSect="000E2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722" w:rsidRDefault="005A4722">
      <w:pPr>
        <w:spacing w:after="0" w:line="240" w:lineRule="auto"/>
      </w:pPr>
      <w:r>
        <w:separator/>
      </w:r>
    </w:p>
  </w:endnote>
  <w:endnote w:type="continuationSeparator" w:id="0">
    <w:p w:rsidR="005A4722" w:rsidRDefault="005A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_c_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97" w:rsidRDefault="00FD68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5A4722" w:rsidP="00BD6EA9">
    <w:pPr>
      <w:pStyle w:val="Footer"/>
      <w:ind w:left="-1260"/>
      <w:rPr>
        <w:i/>
        <w:sz w:val="20"/>
      </w:rPr>
    </w:pPr>
    <w:bookmarkStart w:id="0" w:name="_GoBack"/>
    <w:bookmarkEnd w:id="0"/>
  </w:p>
  <w:p w:rsidR="00BD6EA9" w:rsidRDefault="005A47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97" w:rsidRDefault="00FD6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722" w:rsidRDefault="005A4722">
      <w:pPr>
        <w:spacing w:after="0" w:line="240" w:lineRule="auto"/>
      </w:pPr>
      <w:r>
        <w:separator/>
      </w:r>
    </w:p>
  </w:footnote>
  <w:footnote w:type="continuationSeparator" w:id="0">
    <w:p w:rsidR="005A4722" w:rsidRDefault="005A4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97" w:rsidRDefault="00FD68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97" w:rsidRDefault="00FD68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97" w:rsidRDefault="00FD6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50155B"/>
    <w:rsid w:val="005824A4"/>
    <w:rsid w:val="005A4722"/>
    <w:rsid w:val="005D3F5D"/>
    <w:rsid w:val="00614CA4"/>
    <w:rsid w:val="008B5FFA"/>
    <w:rsid w:val="009E4D26"/>
    <w:rsid w:val="009F012F"/>
    <w:rsid w:val="00A32F87"/>
    <w:rsid w:val="00AF65C6"/>
    <w:rsid w:val="00B47B40"/>
    <w:rsid w:val="00BA39D9"/>
    <w:rsid w:val="00BE46B3"/>
    <w:rsid w:val="00D675AE"/>
    <w:rsid w:val="00DB3F17"/>
    <w:rsid w:val="00DD69EB"/>
    <w:rsid w:val="00EF271E"/>
    <w:rsid w:val="00FA0D64"/>
    <w:rsid w:val="00F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656BA-B6E7-4F01-A6E8-237D3EE3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1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9F012F"/>
  </w:style>
  <w:style w:type="character" w:customStyle="1" w:styleId="gnkrckgcmrb">
    <w:name w:val="gnkrckgcmrb"/>
    <w:basedOn w:val="DefaultParagraphFont"/>
    <w:rsid w:val="009F012F"/>
  </w:style>
  <w:style w:type="paragraph" w:styleId="Header">
    <w:name w:val="header"/>
    <w:basedOn w:val="Normal"/>
    <w:link w:val="HeaderChar"/>
    <w:uiPriority w:val="99"/>
    <w:unhideWhenUsed/>
    <w:rsid w:val="00A3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9</cp:revision>
  <dcterms:created xsi:type="dcterms:W3CDTF">2013-09-25T10:59:00Z</dcterms:created>
  <dcterms:modified xsi:type="dcterms:W3CDTF">2022-03-17T09:32:00Z</dcterms:modified>
</cp:coreProperties>
</file>