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F0" w:rsidRDefault="00870A0F" w:rsidP="005D66D0">
      <w:pPr>
        <w:pStyle w:val="Title"/>
        <w:jc w:val="left"/>
      </w:pPr>
      <w:r>
        <w:t xml:space="preserve"> </w:t>
      </w:r>
      <w:bookmarkStart w:id="0" w:name="_GoBack"/>
      <w:bookmarkEnd w:id="0"/>
    </w:p>
    <w:p w:rsidR="00FD03F0" w:rsidRDefault="00005474">
      <w:pPr>
        <w:spacing w:before="79"/>
        <w:ind w:left="1303" w:right="1244"/>
        <w:jc w:val="center"/>
        <w:rPr>
          <w:b/>
          <w:sz w:val="44"/>
        </w:rPr>
      </w:pPr>
      <w:r>
        <w:rPr>
          <w:b/>
          <w:sz w:val="44"/>
        </w:rPr>
        <w:t>Common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Cybersecurity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Terminology</w:t>
      </w:r>
    </w:p>
    <w:p w:rsidR="00FD03F0" w:rsidRDefault="00FD03F0">
      <w:pPr>
        <w:pStyle w:val="BodyText"/>
        <w:spacing w:before="0"/>
        <w:ind w:left="0"/>
        <w:rPr>
          <w:b/>
        </w:rPr>
      </w:pPr>
    </w:p>
    <w:p w:rsidR="00FD03F0" w:rsidRDefault="00FD03F0">
      <w:pPr>
        <w:sectPr w:rsidR="00FD03F0">
          <w:footerReference w:type="default" r:id="rId6"/>
          <w:type w:val="continuous"/>
          <w:pgSz w:w="12240" w:h="15840"/>
          <w:pgMar w:top="660" w:right="1340" w:bottom="980" w:left="1280" w:header="720" w:footer="786" w:gutter="0"/>
          <w:pgNumType w:start="1"/>
          <w:cols w:space="720"/>
        </w:sectPr>
      </w:pPr>
    </w:p>
    <w:p w:rsidR="00FD03F0" w:rsidRDefault="00FD03F0">
      <w:pPr>
        <w:pStyle w:val="BodyText"/>
        <w:ind w:left="0"/>
        <w:rPr>
          <w:b/>
          <w:sz w:val="18"/>
        </w:rPr>
      </w:pPr>
    </w:p>
    <w:p w:rsidR="00FD03F0" w:rsidRDefault="00870A0F">
      <w:pPr>
        <w:pStyle w:val="BodyText"/>
        <w:spacing w:before="0"/>
        <w:ind w:left="11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width:32.95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1" w:name="Access"/>
                  <w:bookmarkEnd w:id="1"/>
                  <w:r>
                    <w:rPr>
                      <w:b/>
                      <w:sz w:val="20"/>
                    </w:rPr>
                    <w:t>Access</w:t>
                  </w:r>
                </w:p>
              </w:txbxContent>
            </v:textbox>
            <w10:anchorlock/>
          </v:shape>
        </w:pict>
      </w:r>
    </w:p>
    <w:p w:rsidR="00FD03F0" w:rsidRDefault="00005474">
      <w:pPr>
        <w:pStyle w:val="BodyText"/>
        <w:spacing w:before="20" w:line="278" w:lineRule="auto"/>
        <w:ind w:left="160"/>
      </w:pPr>
      <w:r>
        <w:rPr>
          <w:color w:val="464646"/>
        </w:rPr>
        <w:t>Ability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make use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any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information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system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(IS)</w:t>
      </w:r>
      <w:r>
        <w:rPr>
          <w:color w:val="464646"/>
          <w:spacing w:val="-47"/>
        </w:rPr>
        <w:t xml:space="preserve"> </w:t>
      </w:r>
      <w:r>
        <w:rPr>
          <w:color w:val="464646"/>
        </w:rPr>
        <w:t>resource.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90" type="#_x0000_t202" style="position:absolute;margin-left:69.65pt;margin-top:7.45pt;width:66.05pt;height:13.3pt;z-index:-15728128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2" w:name="Access_control"/>
                  <w:bookmarkEnd w:id="2"/>
                  <w:r>
                    <w:rPr>
                      <w:b/>
                      <w:sz w:val="20"/>
                    </w:rPr>
                    <w:t>Access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control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22" w:line="276" w:lineRule="auto"/>
        <w:ind w:left="160" w:right="138"/>
        <w:jc w:val="both"/>
      </w:pP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granting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denying</w:t>
      </w:r>
      <w:r>
        <w:rPr>
          <w:spacing w:val="5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requests: 1) obtain and use information and related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services;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physical facilities.</w:t>
      </w:r>
    </w:p>
    <w:p w:rsidR="00FD03F0" w:rsidRDefault="00005474">
      <w:pPr>
        <w:pStyle w:val="Heading1"/>
        <w:spacing w:before="169"/>
        <w:ind w:left="159"/>
      </w:pPr>
      <w:bookmarkStart w:id="3" w:name="Access_control_mechanism"/>
      <w:bookmarkEnd w:id="3"/>
      <w:r>
        <w:t>Access</w:t>
      </w:r>
      <w:r>
        <w:rPr>
          <w:spacing w:val="-6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mechanism</w:t>
      </w:r>
    </w:p>
    <w:p w:rsidR="00FD03F0" w:rsidRDefault="00005474">
      <w:pPr>
        <w:pStyle w:val="BodyText"/>
        <w:spacing w:before="60" w:line="276" w:lineRule="auto"/>
        <w:ind w:right="165"/>
      </w:pPr>
      <w:r>
        <w:t>Security safeguards designed to detect and deny</w:t>
      </w:r>
      <w:r>
        <w:rPr>
          <w:spacing w:val="1"/>
        </w:rPr>
        <w:t xml:space="preserve"> </w:t>
      </w:r>
      <w:r>
        <w:t>unauthorized access and permit authorized access to</w:t>
      </w:r>
      <w:r>
        <w:rPr>
          <w:spacing w:val="-4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system.</w:t>
      </w:r>
    </w:p>
    <w:p w:rsidR="00FD03F0" w:rsidRDefault="00FD03F0">
      <w:pPr>
        <w:pStyle w:val="BodyText"/>
        <w:ind w:left="0"/>
        <w:rPr>
          <w:sz w:val="9"/>
        </w:rPr>
      </w:pPr>
    </w:p>
    <w:p w:rsidR="00FD03F0" w:rsidRDefault="00870A0F">
      <w:pPr>
        <w:pStyle w:val="BodyText"/>
        <w:spacing w:before="0"/>
        <w:ind w:left="112"/>
      </w:pPr>
      <w:r>
        <w:pict>
          <v:shape id="_x0000_s1107" type="#_x0000_t202" style="width:124.1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4" w:name="Advanced_Persistent_Threat"/>
                  <w:bookmarkEnd w:id="4"/>
                  <w:r>
                    <w:rPr>
                      <w:b/>
                      <w:sz w:val="20"/>
                    </w:rPr>
                    <w:t>Advanced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Persistent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Threat</w:t>
                  </w:r>
                </w:p>
              </w:txbxContent>
            </v:textbox>
            <w10:anchorlock/>
          </v:shape>
        </w:pict>
      </w:r>
    </w:p>
    <w:p w:rsidR="00FD03F0" w:rsidRDefault="00005474" w:rsidP="00CF1B62">
      <w:pPr>
        <w:pStyle w:val="BodyText"/>
        <w:spacing w:before="19" w:line="276" w:lineRule="auto"/>
        <w:ind w:right="38"/>
      </w:pPr>
      <w:r>
        <w:t>An adversary that possesses sophisticated levels of</w:t>
      </w:r>
      <w:r>
        <w:rPr>
          <w:spacing w:val="1"/>
        </w:rPr>
        <w:t xml:space="preserve"> </w:t>
      </w:r>
      <w:r>
        <w:t>expertise and significant resources which allow it to</w:t>
      </w:r>
      <w:r>
        <w:rPr>
          <w:spacing w:val="1"/>
        </w:rPr>
        <w:t xml:space="preserve"> </w:t>
      </w:r>
      <w:r>
        <w:t>create opportunities to achieve its objectives by using</w:t>
      </w:r>
      <w:r>
        <w:rPr>
          <w:spacing w:val="-47"/>
        </w:rPr>
        <w:t xml:space="preserve"> </w:t>
      </w:r>
      <w:r>
        <w:t>multiple attack vectors (e.g., cyber, physical, and</w:t>
      </w:r>
      <w:r>
        <w:rPr>
          <w:spacing w:val="1"/>
        </w:rPr>
        <w:t xml:space="preserve"> </w:t>
      </w:r>
      <w:r>
        <w:t>deception). These objectives typically include</w:t>
      </w:r>
      <w:r>
        <w:rPr>
          <w:spacing w:val="1"/>
        </w:rPr>
        <w:t xml:space="preserve"> </w:t>
      </w:r>
      <w:r>
        <w:t>establishing and extending footholds within the</w:t>
      </w:r>
      <w:r>
        <w:rPr>
          <w:spacing w:val="1"/>
        </w:rPr>
        <w:t xml:space="preserve"> </w:t>
      </w:r>
      <w:r>
        <w:t>information technology infrastructure of the targeted</w:t>
      </w:r>
      <w:r>
        <w:rPr>
          <w:spacing w:val="1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purposes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</w:t>
      </w:r>
      <w:r w:rsidR="00CF1B62">
        <w:t xml:space="preserve"> </w:t>
      </w:r>
      <w:r>
        <w:t>filtrating</w:t>
      </w:r>
      <w:r>
        <w:rPr>
          <w:spacing w:val="-6"/>
        </w:rPr>
        <w:t xml:space="preserve"> </w:t>
      </w:r>
      <w:r>
        <w:t>information,</w:t>
      </w:r>
      <w:r>
        <w:rPr>
          <w:spacing w:val="-47"/>
        </w:rPr>
        <w:t xml:space="preserve"> </w:t>
      </w:r>
      <w:r>
        <w:t>undermining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impeding</w:t>
      </w:r>
      <w:r>
        <w:rPr>
          <w:spacing w:val="3"/>
        </w:rPr>
        <w:t xml:space="preserve"> </w:t>
      </w:r>
      <w:r>
        <w:t>critical</w:t>
      </w:r>
      <w:r>
        <w:rPr>
          <w:spacing w:val="3"/>
        </w:rPr>
        <w:t xml:space="preserve"> </w:t>
      </w:r>
      <w:r>
        <w:t>aspects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mission, program, or organization; or positioning</w:t>
      </w:r>
      <w:r>
        <w:rPr>
          <w:spacing w:val="1"/>
        </w:rPr>
        <w:t xml:space="preserve"> </w:t>
      </w:r>
      <w:r>
        <w:t>itself to carry out these objectives in the future. The</w:t>
      </w:r>
      <w:r>
        <w:rPr>
          <w:spacing w:val="1"/>
        </w:rPr>
        <w:t xml:space="preserve"> </w:t>
      </w:r>
      <w:r>
        <w:t>advanced persistent threat: (</w:t>
      </w:r>
      <w:proofErr w:type="spellStart"/>
      <w:r>
        <w:t>i</w:t>
      </w:r>
      <w:proofErr w:type="spellEnd"/>
      <w:r>
        <w:t>) pursues its objectives</w:t>
      </w:r>
      <w:r>
        <w:rPr>
          <w:spacing w:val="1"/>
        </w:rPr>
        <w:t xml:space="preserve"> </w:t>
      </w:r>
      <w:r>
        <w:t>repeatedly over</w:t>
      </w:r>
      <w:r>
        <w:rPr>
          <w:spacing w:val="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extended</w:t>
      </w:r>
      <w:r>
        <w:rPr>
          <w:spacing w:val="6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time;</w:t>
      </w:r>
      <w:r>
        <w:rPr>
          <w:spacing w:val="5"/>
        </w:rPr>
        <w:t xml:space="preserve"> </w:t>
      </w:r>
      <w:r>
        <w:t>(ii)</w:t>
      </w:r>
      <w:r>
        <w:rPr>
          <w:spacing w:val="1"/>
        </w:rPr>
        <w:t xml:space="preserve"> </w:t>
      </w:r>
      <w:r>
        <w:t>adapts to defenders’ efforts to resist it; and (iii) is</w:t>
      </w:r>
      <w:r>
        <w:rPr>
          <w:spacing w:val="1"/>
        </w:rPr>
        <w:t xml:space="preserve"> </w:t>
      </w:r>
      <w:r>
        <w:t>determined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maintain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level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needed to</w:t>
      </w:r>
      <w:r>
        <w:rPr>
          <w:spacing w:val="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objectives.</w:t>
      </w:r>
      <w:r w:rsidR="00870A0F">
        <w:pict>
          <v:shape id="_x0000_s1088" style="position:absolute;left:0;text-align:left;margin-left:76.85pt;margin-top:24.95pt;width:33pt;height:13.3pt;z-index:15733760;mso-position-horizontal-relative:page;mso-position-vertical-relative:text" coordorigin="1537,499" coordsize="660,266" path="m2149,499r-565,l1549,558r-12,74l1549,705r35,59l2149,764r35,-59l2196,632r-12,-74l2149,499xe" fillcolor="#fde164" stroked="f">
            <v:fill opacity="26214f"/>
            <v:path arrowok="t"/>
            <w10:wrap anchorx="page"/>
          </v:shape>
        </w:pict>
      </w:r>
    </w:p>
    <w:p w:rsidR="00FD03F0" w:rsidRDefault="00870A0F">
      <w:pPr>
        <w:pStyle w:val="BodyText"/>
        <w:spacing w:before="8"/>
        <w:ind w:left="0"/>
        <w:rPr>
          <w:sz w:val="9"/>
        </w:rPr>
      </w:pPr>
      <w:r>
        <w:pict>
          <v:shape id="_x0000_s1087" type="#_x0000_t202" style="position:absolute;margin-left:1in;margin-top:7.55pt;width:45pt;height:13.3pt;z-index:-15727104;mso-wrap-distance-left:0;mso-wrap-distance-right:0;mso-position-horizontal-relative:page" filled="f" stroked="f">
            <v:textbox inset="0,0,0,0">
              <w:txbxContent>
                <w:p w:rsidR="00870A0F" w:rsidRDefault="00870A0F">
                  <w:pPr>
                    <w:spacing w:before="17"/>
                    <w:rPr>
                      <w:b/>
                      <w:sz w:val="20"/>
                    </w:rPr>
                  </w:pPr>
                  <w:bookmarkStart w:id="5" w:name="Adversary"/>
                  <w:bookmarkEnd w:id="5"/>
                  <w:r>
                    <w:rPr>
                      <w:b/>
                      <w:w w:val="95"/>
                      <w:sz w:val="20"/>
                    </w:rPr>
                    <w:t>Adversary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25" w:line="276" w:lineRule="auto"/>
        <w:ind w:right="277"/>
      </w:pPr>
      <w:r>
        <w:rPr>
          <w:spacing w:val="-1"/>
        </w:rPr>
        <w:t xml:space="preserve">Individual, group, organization, or government </w:t>
      </w:r>
      <w:r>
        <w:t>that</w:t>
      </w:r>
      <w:r>
        <w:rPr>
          <w:spacing w:val="-47"/>
        </w:rPr>
        <w:t xml:space="preserve"> </w:t>
      </w:r>
      <w:r>
        <w:t>conducts or has the intent to conduct detrimental</w:t>
      </w:r>
      <w:r>
        <w:rPr>
          <w:spacing w:val="1"/>
        </w:rPr>
        <w:t xml:space="preserve"> </w:t>
      </w:r>
      <w:r>
        <w:t>activities.</w:t>
      </w:r>
    </w:p>
    <w:p w:rsidR="00FD03F0" w:rsidRDefault="00005474">
      <w:pPr>
        <w:pStyle w:val="BodyText"/>
        <w:spacing w:before="3"/>
        <w:ind w:left="0"/>
      </w:pPr>
      <w:r>
        <w:br w:type="column"/>
      </w:r>
    </w:p>
    <w:p w:rsidR="00FD03F0" w:rsidRDefault="00005474">
      <w:pPr>
        <w:pStyle w:val="Heading1"/>
        <w:spacing w:before="0"/>
        <w:ind w:left="159"/>
      </w:pPr>
      <w:bookmarkStart w:id="6" w:name="Air_gap"/>
      <w:bookmarkEnd w:id="6"/>
      <w:r>
        <w:t>Air</w:t>
      </w:r>
      <w:r>
        <w:rPr>
          <w:spacing w:val="-1"/>
        </w:rPr>
        <w:t xml:space="preserve"> </w:t>
      </w:r>
      <w:r>
        <w:t>gap</w:t>
      </w:r>
    </w:p>
    <w:p w:rsidR="00FD03F0" w:rsidRDefault="00005474">
      <w:pPr>
        <w:pStyle w:val="BodyText"/>
        <w:spacing w:before="29" w:line="276" w:lineRule="auto"/>
        <w:ind w:right="436"/>
      </w:pPr>
      <w:r>
        <w:t>An interface between two systems at which (a)</w:t>
      </w:r>
      <w:r>
        <w:rPr>
          <w:spacing w:val="1"/>
        </w:rPr>
        <w:t xml:space="preserve"> </w:t>
      </w:r>
      <w:r>
        <w:t xml:space="preserve">they are not connected physically and (b) </w:t>
      </w:r>
      <w:proofErr w:type="gramStart"/>
      <w:r>
        <w:t>any</w:t>
      </w:r>
      <w:r>
        <w:rPr>
          <w:spacing w:val="1"/>
        </w:rPr>
        <w:t xml:space="preserve"> </w:t>
      </w:r>
      <w:r w:rsidR="003C1559">
        <w:rPr>
          <w:spacing w:val="1"/>
        </w:rPr>
        <w:t xml:space="preserve"> </w:t>
      </w:r>
      <w:r>
        <w:t>logical</w:t>
      </w:r>
      <w:proofErr w:type="gramEnd"/>
      <w:r>
        <w:t xml:space="preserve"> connection is not automated (i.e. data is</w:t>
      </w:r>
      <w:r>
        <w:rPr>
          <w:spacing w:val="1"/>
        </w:rPr>
        <w:t xml:space="preserve"> </w:t>
      </w:r>
      <w:r>
        <w:t>transferred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manually,</w:t>
      </w:r>
      <w:r>
        <w:rPr>
          <w:spacing w:val="-47"/>
        </w:rPr>
        <w:t xml:space="preserve"> </w:t>
      </w:r>
      <w:r>
        <w:t>under human</w:t>
      </w:r>
      <w:r>
        <w:rPr>
          <w:spacing w:val="-1"/>
        </w:rPr>
        <w:t xml:space="preserve"> </w:t>
      </w:r>
      <w:r>
        <w:t>control).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86" type="#_x0000_t202" style="position:absolute;margin-left:317.2pt;margin-top:7.4pt;width:26.9pt;height:13.3pt;z-index:-15726592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7" w:name="Alert"/>
                  <w:bookmarkEnd w:id="7"/>
                  <w:r>
                    <w:rPr>
                      <w:b/>
                      <w:sz w:val="20"/>
                    </w:rPr>
                    <w:t>Alert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25" w:line="276" w:lineRule="auto"/>
        <w:ind w:right="317"/>
      </w:pPr>
      <w:r>
        <w:t>Notification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attack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directed</w:t>
      </w:r>
      <w:r>
        <w:rPr>
          <w:spacing w:val="-4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organization’s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systems.</w:t>
      </w:r>
    </w:p>
    <w:p w:rsidR="00FD03F0" w:rsidRDefault="00FD03F0">
      <w:pPr>
        <w:pStyle w:val="BodyText"/>
        <w:ind w:left="0"/>
        <w:rPr>
          <w:sz w:val="9"/>
        </w:rPr>
      </w:pPr>
    </w:p>
    <w:p w:rsidR="00FD03F0" w:rsidRDefault="00870A0F">
      <w:pPr>
        <w:pStyle w:val="BodyText"/>
        <w:spacing w:before="0"/>
        <w:ind w:left="112"/>
      </w:pPr>
      <w:r>
        <w:pict>
          <v:shape id="_x0000_s1106" type="#_x0000_t202" style="width:84.5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8" w:name="Antivirus_software"/>
                  <w:bookmarkEnd w:id="8"/>
                  <w:r>
                    <w:rPr>
                      <w:b/>
                      <w:sz w:val="20"/>
                    </w:rPr>
                    <w:t>Antivirus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software</w:t>
                  </w:r>
                </w:p>
              </w:txbxContent>
            </v:textbox>
            <w10:anchorlock/>
          </v:shape>
        </w:pict>
      </w:r>
    </w:p>
    <w:p w:rsidR="00FD03F0" w:rsidRDefault="00005474">
      <w:pPr>
        <w:pStyle w:val="BodyText"/>
        <w:spacing w:before="21" w:line="276" w:lineRule="auto"/>
        <w:ind w:right="454"/>
        <w:jc w:val="both"/>
      </w:pPr>
      <w:r>
        <w:t>A program that monitors a computer or network to</w:t>
      </w:r>
      <w:r>
        <w:rPr>
          <w:spacing w:val="-48"/>
        </w:rPr>
        <w:t xml:space="preserve"> </w:t>
      </w:r>
      <w:r>
        <w:t>identify all major types of malware and prevent or</w:t>
      </w:r>
      <w:r>
        <w:rPr>
          <w:spacing w:val="-47"/>
        </w:rPr>
        <w:t xml:space="preserve"> </w:t>
      </w:r>
      <w:r>
        <w:t>contain malware incidents.</w:t>
      </w:r>
    </w:p>
    <w:p w:rsidR="00FD03F0" w:rsidRDefault="00870A0F" w:rsidP="00CF1B62">
      <w:pPr>
        <w:pStyle w:val="BodyText"/>
        <w:spacing w:before="118"/>
        <w:ind w:left="0"/>
      </w:pPr>
      <w:r>
        <w:pict>
          <v:group id="_x0000_s1082" style="position:absolute;margin-left:317.25pt;margin-top:22.9pt;width:84.75pt;height:27.7pt;z-index:-16071168;mso-position-horizontal-relative:page" coordorigin="6345,458" coordsize="1695,554">
            <v:shape id="_x0000_s1084" type="#_x0000_t202" style="position:absolute;left:6344;top:749;width:1695;height:262" fillcolor="#fde164" stroked="f">
              <v:fill opacity="26214f"/>
              <v:textbox style="mso-next-textbox:#_x0000_s1084" inset="0,0,0,0">
                <w:txbxContent>
                  <w:p w:rsidR="00870A0F" w:rsidRDefault="00870A0F">
                    <w:pPr>
                      <w:spacing w:before="14"/>
                      <w:ind w:left="46" w:right="-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major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application,</w:t>
                    </w:r>
                  </w:p>
                </w:txbxContent>
              </v:textbox>
            </v:shape>
            <v:shape id="_x0000_s1083" type="#_x0000_t202" style="position:absolute;left:6344;top:457;width:546;height:292" fillcolor="#fde164" stroked="f">
              <v:fill opacity="26214f"/>
              <v:textbox style="mso-next-textbox:#_x0000_s1083" inset="0,0,0,0">
                <w:txbxContent>
                  <w:p w:rsidR="00870A0F" w:rsidRDefault="00870A0F">
                    <w:pPr>
                      <w:spacing w:before="17"/>
                      <w:ind w:left="4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Asset</w:t>
                    </w:r>
                  </w:p>
                </w:txbxContent>
              </v:textbox>
            </v:shape>
            <w10:wrap anchorx="page"/>
          </v:group>
        </w:pict>
      </w:r>
    </w:p>
    <w:p w:rsidR="00FD03F0" w:rsidRDefault="00FD03F0">
      <w:pPr>
        <w:pStyle w:val="BodyText"/>
        <w:spacing w:before="0"/>
        <w:ind w:left="0"/>
        <w:rPr>
          <w:sz w:val="22"/>
        </w:rPr>
      </w:pPr>
    </w:p>
    <w:p w:rsidR="00FD03F0" w:rsidRDefault="00005474">
      <w:pPr>
        <w:pStyle w:val="BodyText"/>
        <w:spacing w:before="163" w:line="276" w:lineRule="auto"/>
        <w:ind w:right="163" w:firstLine="1701"/>
      </w:pPr>
      <w:bookmarkStart w:id="9" w:name="Asset"/>
      <w:bookmarkEnd w:id="9"/>
      <w:r>
        <w:t>general support system, high</w:t>
      </w:r>
      <w:r>
        <w:rPr>
          <w:spacing w:val="1"/>
        </w:rPr>
        <w:t xml:space="preserve"> </w:t>
      </w:r>
      <w:r>
        <w:t>impact program, physical plan, mission critical</w:t>
      </w:r>
      <w:r>
        <w:rPr>
          <w:spacing w:val="1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personnel,</w:t>
      </w:r>
      <w:r>
        <w:rPr>
          <w:spacing w:val="-3"/>
        </w:rPr>
        <w:t xml:space="preserve"> </w:t>
      </w:r>
      <w:r>
        <w:t>equipment,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logically</w:t>
      </w:r>
      <w:r>
        <w:rPr>
          <w:spacing w:val="-8"/>
        </w:rPr>
        <w:t xml:space="preserve"> </w:t>
      </w:r>
      <w:r>
        <w:t>related</w:t>
      </w:r>
      <w:r>
        <w:rPr>
          <w:spacing w:val="-47"/>
        </w:rPr>
        <w:t xml:space="preserve"> </w:t>
      </w:r>
      <w:r>
        <w:t>group of</w:t>
      </w:r>
      <w:r>
        <w:rPr>
          <w:spacing w:val="-2"/>
        </w:rPr>
        <w:t xml:space="preserve"> </w:t>
      </w:r>
      <w:r>
        <w:t>systems.</w:t>
      </w:r>
    </w:p>
    <w:p w:rsidR="00FD03F0" w:rsidRDefault="00FD03F0">
      <w:pPr>
        <w:pStyle w:val="BodyText"/>
        <w:spacing w:before="6"/>
        <w:ind w:left="0"/>
        <w:rPr>
          <w:sz w:val="9"/>
        </w:rPr>
      </w:pPr>
    </w:p>
    <w:p w:rsidR="00FD03F0" w:rsidRDefault="00870A0F">
      <w:pPr>
        <w:pStyle w:val="BodyText"/>
        <w:spacing w:before="0"/>
        <w:ind w:left="112"/>
      </w:pPr>
      <w:r>
        <w:pict>
          <v:shape id="_x0000_s1105" type="#_x0000_t202" style="width:33.65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10" w:name="Attack"/>
                  <w:bookmarkEnd w:id="10"/>
                  <w:r>
                    <w:rPr>
                      <w:b/>
                      <w:sz w:val="20"/>
                    </w:rPr>
                    <w:t>Attack</w:t>
                  </w:r>
                </w:p>
              </w:txbxContent>
            </v:textbox>
            <w10:anchorlock/>
          </v:shape>
        </w:pict>
      </w:r>
    </w:p>
    <w:p w:rsidR="00FD03F0" w:rsidRDefault="00005474">
      <w:pPr>
        <w:pStyle w:val="BodyText"/>
        <w:spacing w:before="21" w:line="276" w:lineRule="auto"/>
        <w:ind w:right="528"/>
      </w:pPr>
      <w:r>
        <w:t>An attempt to gain unauthorized access to system</w:t>
      </w:r>
      <w:r>
        <w:rPr>
          <w:spacing w:val="-47"/>
        </w:rPr>
        <w:t xml:space="preserve"> </w:t>
      </w:r>
      <w:r>
        <w:t>services, resources, or information, or an attempt</w:t>
      </w:r>
      <w:r>
        <w:rPr>
          <w:spacing w:val="-47"/>
        </w:rPr>
        <w:t xml:space="preserve"> </w:t>
      </w:r>
      <w:r>
        <w:t>to compromise system integrity, availability, or</w:t>
      </w:r>
      <w:r>
        <w:rPr>
          <w:spacing w:val="1"/>
        </w:rPr>
        <w:t xml:space="preserve"> </w:t>
      </w:r>
      <w:r>
        <w:t>confidentiality.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80" type="#_x0000_t202" style="position:absolute;margin-left:317.2pt;margin-top:7.4pt;width:75.95pt;height:13.3pt;z-index:-15725056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11" w:name="Attack_signature"/>
                  <w:bookmarkEnd w:id="11"/>
                  <w:r>
                    <w:rPr>
                      <w:b/>
                      <w:sz w:val="20"/>
                    </w:rPr>
                    <w:t>Attack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signature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27" w:line="278" w:lineRule="auto"/>
      </w:pP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events indicative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7"/>
        </w:rPr>
        <w:t xml:space="preserve"> </w:t>
      </w:r>
      <w:r>
        <w:t>unauthorized access</w:t>
      </w:r>
      <w:r>
        <w:rPr>
          <w:spacing w:val="-2"/>
        </w:rPr>
        <w:t xml:space="preserve"> </w:t>
      </w:r>
      <w:r>
        <w:t>attempt.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79" type="#_x0000_t202" style="position:absolute;margin-left:317.2pt;margin-top:7.4pt;width:42.4pt;height:13.3pt;z-index:-15724544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12" w:name="Attacker"/>
                  <w:bookmarkEnd w:id="12"/>
                  <w:r>
                    <w:rPr>
                      <w:b/>
                      <w:sz w:val="20"/>
                    </w:rPr>
                    <w:t>Attacker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30" w:line="276" w:lineRule="auto"/>
        <w:ind w:right="436"/>
      </w:pPr>
      <w:r>
        <w:t>A</w:t>
      </w:r>
      <w:r>
        <w:rPr>
          <w:spacing w:val="-5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compromise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system.</w:t>
      </w:r>
    </w:p>
    <w:p w:rsidR="00FD03F0" w:rsidRDefault="00FD03F0">
      <w:pPr>
        <w:sectPr w:rsidR="00FD03F0">
          <w:type w:val="continuous"/>
          <w:pgSz w:w="12240" w:h="15840"/>
          <w:pgMar w:top="660" w:right="1340" w:bottom="980" w:left="1280" w:header="720" w:footer="720" w:gutter="0"/>
          <w:cols w:num="2" w:space="720" w:equalWidth="0">
            <w:col w:w="4520" w:space="432"/>
            <w:col w:w="4668"/>
          </w:cols>
        </w:sectPr>
      </w:pPr>
    </w:p>
    <w:p w:rsidR="00FD03F0" w:rsidRDefault="00870A0F">
      <w:pPr>
        <w:pStyle w:val="BodyText"/>
        <w:tabs>
          <w:tab w:val="left" w:pos="5111"/>
        </w:tabs>
        <w:spacing w:before="0"/>
        <w:ind w:left="113"/>
      </w:pPr>
      <w:r>
        <w:pict>
          <v:shape id="_x0000_s1104" type="#_x0000_t202" style="width:29.05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13" w:name="Audit"/>
                  <w:bookmarkEnd w:id="13"/>
                  <w:r>
                    <w:rPr>
                      <w:b/>
                      <w:sz w:val="20"/>
                    </w:rPr>
                    <w:t>Audit</w:t>
                  </w:r>
                </w:p>
              </w:txbxContent>
            </v:textbox>
            <w10:anchorlock/>
          </v:shape>
        </w:pict>
      </w:r>
      <w:r w:rsidR="00005474">
        <w:tab/>
      </w:r>
      <w:r>
        <w:pict>
          <v:group id="_x0000_s1076" style="width:39.4pt;height:13.3pt;mso-position-horizontal-relative:char;mso-position-vertical-relative:line" coordsize="788,266">
            <v:shape id="_x0000_s1077" type="#_x0000_t202" style="position:absolute;width:788;height:266" filled="f" stroked="f">
              <v:textbox inset="0,0,0,0">
                <w:txbxContent>
                  <w:p w:rsidR="00870A0F" w:rsidRDefault="00870A0F">
                    <w:pPr>
                      <w:spacing w:before="1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Blacklist</w:t>
                    </w:r>
                  </w:p>
                </w:txbxContent>
              </v:textbox>
            </v:shape>
            <w10:anchorlock/>
          </v:group>
        </w:pict>
      </w:r>
    </w:p>
    <w:p w:rsidR="00FD03F0" w:rsidRDefault="00FD03F0">
      <w:pPr>
        <w:sectPr w:rsidR="00FD03F0">
          <w:pgSz w:w="12240" w:h="15840"/>
          <w:pgMar w:top="1420" w:right="1340" w:bottom="980" w:left="1280" w:header="0" w:footer="786" w:gutter="0"/>
          <w:cols w:space="720"/>
        </w:sectPr>
      </w:pPr>
    </w:p>
    <w:p w:rsidR="00FD03F0" w:rsidRDefault="00870A0F">
      <w:pPr>
        <w:pStyle w:val="BodyText"/>
        <w:spacing w:before="10" w:line="276" w:lineRule="auto"/>
        <w:ind w:left="160" w:right="35"/>
      </w:pPr>
      <w:r>
        <w:pict>
          <v:shape id="_x0000_s1075" style="position:absolute;left:0;text-align:left;margin-left:323.95pt;margin-top:-14.8pt;width:35.05pt;height:13.3pt;z-index:15739392;mso-position-horizontal-relative:page" coordorigin="6479,-296" coordsize="701,266" path="m7132,-296r-606,l6490,-237r-11,74l6490,-89r36,59l7132,-30r35,-59l7179,-163r-12,-74l7132,-296xe" fillcolor="#fde164" stroked="f">
            <v:fill opacity="26214f"/>
            <v:path arrowok="t"/>
            <w10:wrap anchorx="page"/>
          </v:shape>
        </w:pict>
      </w:r>
      <w:r w:rsidR="00005474">
        <w:t>Independent review and examination of records and</w:t>
      </w:r>
      <w:r w:rsidR="00005474">
        <w:rPr>
          <w:spacing w:val="1"/>
        </w:rPr>
        <w:t xml:space="preserve"> </w:t>
      </w:r>
      <w:r w:rsidR="00005474">
        <w:t>activities to assess the adequacy of system controls,</w:t>
      </w:r>
      <w:r w:rsidR="00005474">
        <w:rPr>
          <w:spacing w:val="1"/>
        </w:rPr>
        <w:t xml:space="preserve"> </w:t>
      </w:r>
      <w:r w:rsidR="00005474">
        <w:t>to ensure compliance with established policies and</w:t>
      </w:r>
      <w:r w:rsidR="00005474">
        <w:rPr>
          <w:spacing w:val="1"/>
        </w:rPr>
        <w:t xml:space="preserve"> </w:t>
      </w:r>
      <w:r w:rsidR="00005474">
        <w:t>operational procedures, and to recommend necessary</w:t>
      </w:r>
      <w:r w:rsidR="00005474">
        <w:rPr>
          <w:spacing w:val="-47"/>
        </w:rPr>
        <w:t xml:space="preserve"> </w:t>
      </w:r>
      <w:r w:rsidR="00005474">
        <w:t>changes</w:t>
      </w:r>
      <w:r w:rsidR="00005474">
        <w:rPr>
          <w:spacing w:val="-2"/>
        </w:rPr>
        <w:t xml:space="preserve"> </w:t>
      </w:r>
      <w:r w:rsidR="00005474">
        <w:t>in</w:t>
      </w:r>
      <w:r w:rsidR="00005474">
        <w:rPr>
          <w:spacing w:val="-2"/>
        </w:rPr>
        <w:t xml:space="preserve"> </w:t>
      </w:r>
      <w:r w:rsidR="00005474">
        <w:t>controls, policies,</w:t>
      </w:r>
      <w:r w:rsidR="00005474">
        <w:rPr>
          <w:spacing w:val="1"/>
        </w:rPr>
        <w:t xml:space="preserve"> </w:t>
      </w:r>
      <w:r w:rsidR="00005474">
        <w:t>or procedures.</w:t>
      </w:r>
    </w:p>
    <w:p w:rsidR="00FD03F0" w:rsidRDefault="00870A0F">
      <w:pPr>
        <w:pStyle w:val="BodyText"/>
        <w:spacing w:before="6"/>
        <w:ind w:left="0"/>
        <w:rPr>
          <w:sz w:val="10"/>
        </w:rPr>
      </w:pPr>
      <w:r>
        <w:pict>
          <v:shape id="_x0000_s1074" type="#_x0000_t202" style="position:absolute;margin-left:69.65pt;margin-top:7.3pt;width:48.2pt;height:13.3pt;z-index:-15721984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14" w:name="Audit_Log"/>
                  <w:bookmarkEnd w:id="14"/>
                  <w:r>
                    <w:rPr>
                      <w:b/>
                      <w:sz w:val="20"/>
                    </w:rPr>
                    <w:t>Audit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Log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  <w:ind w:left="160" w:right="35"/>
      </w:pPr>
      <w:r>
        <w:t>A chronological record of information system</w:t>
      </w:r>
      <w:r>
        <w:rPr>
          <w:spacing w:val="1"/>
        </w:rPr>
        <w:t xml:space="preserve"> </w:t>
      </w:r>
      <w:r>
        <w:t>activities,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accesses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given</w:t>
      </w:r>
      <w:r>
        <w:rPr>
          <w:spacing w:val="-2"/>
        </w:rPr>
        <w:t xml:space="preserve"> </w:t>
      </w:r>
      <w:r>
        <w:t>period.</w:t>
      </w:r>
    </w:p>
    <w:p w:rsidR="00FD03F0" w:rsidRDefault="00FD03F0">
      <w:pPr>
        <w:pStyle w:val="BodyText"/>
        <w:spacing w:before="0"/>
        <w:ind w:left="0"/>
        <w:rPr>
          <w:sz w:val="10"/>
        </w:rPr>
      </w:pPr>
      <w:bookmarkStart w:id="15" w:name="Authentication"/>
      <w:bookmarkEnd w:id="15"/>
    </w:p>
    <w:p w:rsidR="00FD03F0" w:rsidRDefault="00870A0F">
      <w:pPr>
        <w:pStyle w:val="BodyText"/>
        <w:spacing w:before="0"/>
        <w:ind w:left="113"/>
      </w:pPr>
      <w:r>
        <w:pict>
          <v:shape id="_x0000_s1103" type="#_x0000_t202" style="width:68.55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Authentication</w:t>
                  </w:r>
                </w:p>
              </w:txbxContent>
            </v:textbox>
            <w10:anchorlock/>
          </v:shape>
        </w:pict>
      </w:r>
    </w:p>
    <w:p w:rsidR="00FD03F0" w:rsidRDefault="00005474">
      <w:pPr>
        <w:pStyle w:val="BodyText"/>
        <w:spacing w:before="18" w:line="276" w:lineRule="auto"/>
        <w:ind w:right="219"/>
      </w:pPr>
      <w:r>
        <w:t>Verifying the identity of a user, process, or device,</w:t>
      </w:r>
      <w:r>
        <w:rPr>
          <w:spacing w:val="-47"/>
        </w:rPr>
        <w:t xml:space="preserve"> </w:t>
      </w:r>
      <w:r>
        <w:t>often as a prerequisite to allowing access to</w:t>
      </w:r>
      <w:r>
        <w:rPr>
          <w:spacing w:val="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system.</w:t>
      </w:r>
    </w:p>
    <w:p w:rsidR="00FD03F0" w:rsidRDefault="00005474">
      <w:pPr>
        <w:pStyle w:val="Heading1"/>
        <w:spacing w:before="195"/>
        <w:ind w:left="159"/>
      </w:pPr>
      <w:bookmarkStart w:id="16" w:name="Authority"/>
      <w:bookmarkEnd w:id="16"/>
      <w:r>
        <w:t>Authority</w:t>
      </w:r>
    </w:p>
    <w:p w:rsidR="00FD03F0" w:rsidRDefault="00005474">
      <w:pPr>
        <w:pStyle w:val="BodyText"/>
        <w:spacing w:before="150" w:line="278" w:lineRule="auto"/>
        <w:ind w:right="38"/>
        <w:jc w:val="both"/>
      </w:pPr>
      <w:r>
        <w:t>The aggregate of people, procedures, documentation,</w:t>
      </w:r>
      <w:r>
        <w:rPr>
          <w:spacing w:val="-47"/>
        </w:rPr>
        <w:t xml:space="preserve"> </w:t>
      </w:r>
      <w:r>
        <w:t>hardware, and/or software necessary to authorize and</w:t>
      </w:r>
      <w:r>
        <w:rPr>
          <w:spacing w:val="-48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security-relevant</w:t>
      </w:r>
      <w:r>
        <w:rPr>
          <w:spacing w:val="1"/>
        </w:rPr>
        <w:t xml:space="preserve"> </w:t>
      </w:r>
      <w:r>
        <w:t>functions.</w:t>
      </w:r>
    </w:p>
    <w:p w:rsidR="00FD03F0" w:rsidRDefault="00005474">
      <w:pPr>
        <w:pStyle w:val="Heading1"/>
        <w:spacing w:before="164"/>
        <w:ind w:left="159"/>
      </w:pPr>
      <w:bookmarkStart w:id="17" w:name="Availability"/>
      <w:bookmarkEnd w:id="17"/>
      <w:r>
        <w:t>Availability</w:t>
      </w:r>
    </w:p>
    <w:p w:rsidR="00FD03F0" w:rsidRDefault="00005474">
      <w:pPr>
        <w:pStyle w:val="BodyText"/>
        <w:spacing w:before="60" w:line="276" w:lineRule="auto"/>
        <w:ind w:right="519"/>
      </w:pPr>
      <w:r>
        <w:t>Timely, reliable access to data and information</w:t>
      </w:r>
      <w:r>
        <w:rPr>
          <w:spacing w:val="-48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for authorized</w:t>
      </w:r>
      <w:r>
        <w:rPr>
          <w:spacing w:val="1"/>
        </w:rPr>
        <w:t xml:space="preserve"> </w:t>
      </w:r>
      <w:r>
        <w:t>users.</w:t>
      </w:r>
    </w:p>
    <w:p w:rsidR="00FD03F0" w:rsidRDefault="00870A0F">
      <w:pPr>
        <w:pStyle w:val="BodyText"/>
        <w:spacing w:before="0"/>
        <w:ind w:left="0"/>
        <w:rPr>
          <w:sz w:val="11"/>
        </w:rPr>
      </w:pPr>
      <w:r>
        <w:pict>
          <v:shape id="_x0000_s1072" type="#_x0000_t202" style="position:absolute;margin-left:69.65pt;margin-top:7.55pt;width:41.35pt;height:13.3pt;z-index:-15720960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18" w:name="Backups"/>
                  <w:bookmarkEnd w:id="18"/>
                  <w:r>
                    <w:rPr>
                      <w:b/>
                      <w:sz w:val="20"/>
                    </w:rPr>
                    <w:t>Backups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25" w:line="276" w:lineRule="auto"/>
      </w:pP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facilitate</w:t>
      </w:r>
      <w:r>
        <w:rPr>
          <w:spacing w:val="-47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necessary.</w:t>
      </w:r>
    </w:p>
    <w:p w:rsidR="00FD03F0" w:rsidRDefault="00005474">
      <w:pPr>
        <w:pStyle w:val="Heading1"/>
        <w:spacing w:before="166"/>
        <w:ind w:left="159"/>
      </w:pPr>
      <w:bookmarkStart w:id="19" w:name="Black-box_testing"/>
      <w:bookmarkEnd w:id="19"/>
      <w:r>
        <w:t>Black-box</w:t>
      </w:r>
      <w:r>
        <w:rPr>
          <w:spacing w:val="-6"/>
        </w:rPr>
        <w:t xml:space="preserve"> </w:t>
      </w:r>
      <w:r>
        <w:t>testing</w:t>
      </w:r>
    </w:p>
    <w:p w:rsidR="00FD03F0" w:rsidRDefault="00005474">
      <w:pPr>
        <w:pStyle w:val="BodyText"/>
        <w:spacing w:before="58" w:line="276" w:lineRule="auto"/>
        <w:ind w:right="64"/>
      </w:pPr>
      <w:r>
        <w:t>A test methodology that assumes no knowledge of</w:t>
      </w:r>
      <w:r>
        <w:rPr>
          <w:spacing w:val="1"/>
        </w:rPr>
        <w:t xml:space="preserve"> </w:t>
      </w:r>
      <w:r>
        <w:t>the internal structure and implementation detail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object.</w:t>
      </w:r>
      <w:r>
        <w:rPr>
          <w:spacing w:val="4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testing.</w:t>
      </w:r>
    </w:p>
    <w:p w:rsidR="00FD03F0" w:rsidRDefault="00005474">
      <w:pPr>
        <w:pStyle w:val="BodyText"/>
        <w:spacing w:before="0" w:line="207" w:lineRule="exact"/>
        <w:ind w:left="160"/>
      </w:pPr>
      <w:r>
        <w:br w:type="column"/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entities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blocked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denied</w:t>
      </w:r>
      <w:r>
        <w:rPr>
          <w:spacing w:val="-2"/>
        </w:rPr>
        <w:t xml:space="preserve"> </w:t>
      </w:r>
      <w:r>
        <w:t>privileges</w:t>
      </w:r>
    </w:p>
    <w:p w:rsidR="00FD03F0" w:rsidRDefault="00005474">
      <w:pPr>
        <w:pStyle w:val="BodyText"/>
        <w:spacing w:before="36"/>
        <w:ind w:left="160"/>
      </w:pPr>
      <w:proofErr w:type="gramStart"/>
      <w:r>
        <w:t>or</w:t>
      </w:r>
      <w:proofErr w:type="gramEnd"/>
      <w:r>
        <w:rPr>
          <w:spacing w:val="-1"/>
        </w:rPr>
        <w:t xml:space="preserve"> </w:t>
      </w:r>
      <w:r>
        <w:t>access.</w:t>
      </w:r>
    </w:p>
    <w:p w:rsidR="00FD03F0" w:rsidRDefault="00FD03F0">
      <w:pPr>
        <w:pStyle w:val="BodyText"/>
        <w:spacing w:before="2"/>
        <w:ind w:left="0"/>
        <w:rPr>
          <w:sz w:val="10"/>
        </w:rPr>
      </w:pPr>
    </w:p>
    <w:p w:rsidR="00FD03F0" w:rsidRDefault="00870A0F">
      <w:pPr>
        <w:pStyle w:val="BodyText"/>
        <w:spacing w:before="0"/>
        <w:ind w:left="113"/>
      </w:pPr>
      <w:r>
        <w:pict>
          <v:shape id="_x0000_s1102" type="#_x0000_t202" style="width:35.35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20" w:name="Breach"/>
                  <w:bookmarkEnd w:id="20"/>
                  <w:r>
                    <w:rPr>
                      <w:b/>
                      <w:sz w:val="20"/>
                    </w:rPr>
                    <w:t>Breach</w:t>
                  </w:r>
                </w:p>
              </w:txbxContent>
            </v:textbox>
            <w10:anchorlock/>
          </v:shape>
        </w:pict>
      </w:r>
    </w:p>
    <w:p w:rsidR="00FD03F0" w:rsidRDefault="00005474">
      <w:pPr>
        <w:pStyle w:val="BodyText"/>
        <w:spacing w:before="18" w:line="276" w:lineRule="auto"/>
        <w:ind w:left="160" w:right="86"/>
      </w:pPr>
      <w:r>
        <w:t>Compromise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leads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accidental</w:t>
      </w:r>
      <w:r>
        <w:rPr>
          <w:spacing w:val="-2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unlawful destruction, loss, alteration, unauthorized</w:t>
      </w:r>
      <w:r>
        <w:rPr>
          <w:spacing w:val="1"/>
        </w:rPr>
        <w:t xml:space="preserve"> </w:t>
      </w:r>
      <w:r>
        <w:t>disclosure</w:t>
      </w:r>
      <w:r>
        <w:rPr>
          <w:spacing w:val="-2"/>
        </w:rPr>
        <w:t xml:space="preserve"> </w:t>
      </w:r>
      <w:r>
        <w:t>of,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 protected</w:t>
      </w:r>
      <w:r>
        <w:rPr>
          <w:spacing w:val="-1"/>
        </w:rPr>
        <w:t xml:space="preserve"> </w:t>
      </w:r>
      <w:r>
        <w:t>information.</w:t>
      </w:r>
    </w:p>
    <w:p w:rsidR="00FD03F0" w:rsidRDefault="00005474">
      <w:pPr>
        <w:pStyle w:val="BodyText"/>
        <w:spacing w:before="119" w:line="400" w:lineRule="auto"/>
        <w:ind w:left="160" w:right="2578"/>
      </w:pPr>
      <w:r>
        <w:rPr>
          <w:spacing w:val="-47"/>
        </w:rPr>
        <w:t xml:space="preserve"> </w:t>
      </w:r>
      <w:r>
        <w:t>(</w:t>
      </w:r>
      <w:proofErr w:type="gramStart"/>
      <w:r>
        <w:t>adapted</w:t>
      </w:r>
      <w:proofErr w:type="gramEnd"/>
      <w:r>
        <w:t>)</w:t>
      </w:r>
    </w:p>
    <w:p w:rsidR="00FD03F0" w:rsidRDefault="00FD03F0">
      <w:pPr>
        <w:pStyle w:val="BodyText"/>
        <w:spacing w:before="1"/>
        <w:ind w:left="0"/>
        <w:rPr>
          <w:sz w:val="10"/>
        </w:rPr>
      </w:pPr>
    </w:p>
    <w:p w:rsidR="00FD03F0" w:rsidRDefault="00870A0F">
      <w:pPr>
        <w:pStyle w:val="BodyText"/>
        <w:spacing w:before="0"/>
        <w:ind w:left="113"/>
      </w:pPr>
      <w:r>
        <w:pict>
          <v:shape id="_x0000_s1101" type="#_x0000_t202" style="width:202.4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 w:right="-29"/>
                    <w:rPr>
                      <w:b/>
                      <w:sz w:val="20"/>
                    </w:rPr>
                  </w:pPr>
                  <w:bookmarkStart w:id="21" w:name="Common_Vulnerabilities_and_Exposures_(CV"/>
                  <w:bookmarkEnd w:id="21"/>
                  <w:r>
                    <w:rPr>
                      <w:b/>
                      <w:sz w:val="20"/>
                    </w:rPr>
                    <w:t>Common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Vulnerabilities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Exposures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(CVE)</w:t>
                  </w:r>
                </w:p>
              </w:txbxContent>
            </v:textbox>
            <w10:anchorlock/>
          </v:shape>
        </w:pict>
      </w:r>
    </w:p>
    <w:p w:rsidR="00FD03F0" w:rsidRDefault="00005474">
      <w:pPr>
        <w:pStyle w:val="BodyText"/>
        <w:spacing w:before="0" w:line="273" w:lineRule="auto"/>
        <w:ind w:left="160"/>
      </w:pPr>
      <w:r>
        <w:t>A</w:t>
      </w:r>
      <w:r>
        <w:rPr>
          <w:spacing w:val="-5"/>
        </w:rPr>
        <w:t xml:space="preserve"> </w:t>
      </w:r>
      <w:r>
        <w:t>nomenclature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security-related</w:t>
      </w:r>
      <w:r>
        <w:rPr>
          <w:spacing w:val="-47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flaws.</w:t>
      </w:r>
    </w:p>
    <w:p w:rsidR="00FD03F0" w:rsidRDefault="00005474">
      <w:pPr>
        <w:pStyle w:val="Heading1"/>
        <w:spacing w:before="169"/>
        <w:ind w:left="160"/>
      </w:pPr>
      <w:bookmarkStart w:id="22" w:name="Compromise"/>
      <w:bookmarkEnd w:id="22"/>
      <w:r>
        <w:t>Compromise</w:t>
      </w:r>
    </w:p>
    <w:p w:rsidR="00FD03F0" w:rsidRDefault="00005474">
      <w:pPr>
        <w:pStyle w:val="BodyText"/>
        <w:spacing w:before="58" w:line="276" w:lineRule="auto"/>
        <w:ind w:left="160" w:right="462"/>
      </w:pPr>
      <w:r>
        <w:t>A violation of the security policy of a system such</w:t>
      </w:r>
      <w:r>
        <w:rPr>
          <w:spacing w:val="-48"/>
        </w:rPr>
        <w:t xml:space="preserve"> </w:t>
      </w:r>
      <w:r>
        <w:t>that an unauthorized disclosure, modification, or</w:t>
      </w:r>
      <w:r>
        <w:rPr>
          <w:spacing w:val="1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occurred.</w:t>
      </w:r>
    </w:p>
    <w:p w:rsidR="00FD03F0" w:rsidRDefault="00870A0F">
      <w:pPr>
        <w:pStyle w:val="BodyText"/>
        <w:spacing w:before="5"/>
        <w:ind w:left="0"/>
        <w:rPr>
          <w:sz w:val="10"/>
        </w:rPr>
      </w:pPr>
      <w:r>
        <w:pict>
          <v:shape id="_x0000_s1069" type="#_x0000_t202" style="position:absolute;margin-left:317.2pt;margin-top:7.2pt;width:69.1pt;height:13.3pt;z-index:-15719424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23" w:name="Confidentiality"/>
                  <w:bookmarkEnd w:id="23"/>
                  <w:r>
                    <w:rPr>
                      <w:b/>
                      <w:sz w:val="20"/>
                    </w:rPr>
                    <w:t>Confidentiality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 w:line="276" w:lineRule="auto"/>
        <w:ind w:left="160" w:right="462"/>
      </w:pPr>
      <w:r>
        <w:t>Preserving</w:t>
      </w:r>
      <w:r>
        <w:rPr>
          <w:spacing w:val="-7"/>
        </w:rPr>
        <w:t xml:space="preserve"> </w:t>
      </w:r>
      <w:r>
        <w:t>authorized</w:t>
      </w:r>
      <w:r>
        <w:rPr>
          <w:spacing w:val="-5"/>
        </w:rPr>
        <w:t xml:space="preserve"> </w:t>
      </w:r>
      <w:r>
        <w:t>restrictions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access and disclosure, including means for</w:t>
      </w:r>
      <w:r>
        <w:rPr>
          <w:spacing w:val="1"/>
        </w:rPr>
        <w:t xml:space="preserve"> </w:t>
      </w:r>
      <w:r>
        <w:t>protecting personal privacy and proprietary</w:t>
      </w:r>
      <w:r>
        <w:rPr>
          <w:spacing w:val="1"/>
        </w:rPr>
        <w:t xml:space="preserve"> </w:t>
      </w:r>
      <w:r>
        <w:t>information.</w:t>
      </w:r>
    </w:p>
    <w:p w:rsidR="00FD03F0" w:rsidRDefault="00870A0F">
      <w:pPr>
        <w:pStyle w:val="BodyText"/>
        <w:ind w:left="0"/>
        <w:rPr>
          <w:sz w:val="10"/>
        </w:rPr>
      </w:pPr>
      <w:bookmarkStart w:id="24" w:name="Continuous_Monitoring"/>
      <w:bookmarkEnd w:id="24"/>
      <w:r>
        <w:pict>
          <v:shape id="_x0000_s1068" type="#_x0000_t202" style="position:absolute;margin-left:317.2pt;margin-top:7.45pt;width:105.55pt;height:13.3pt;z-index:-15718912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Continuous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Monitoring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left="160" w:right="1078"/>
      </w:pPr>
      <w:r>
        <w:t>Maintaining ongoing awareness to support</w:t>
      </w:r>
      <w:r>
        <w:rPr>
          <w:spacing w:val="-48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decisions.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67" type="#_x0000_t202" style="position:absolute;margin-left:317.2pt;margin-top:7.4pt;width:100.45pt;height:13.3pt;z-index:-15718400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25" w:name="Critical_infrastructure"/>
                  <w:bookmarkEnd w:id="25"/>
                  <w:r>
                    <w:rPr>
                      <w:b/>
                      <w:sz w:val="20"/>
                    </w:rPr>
                    <w:t>Critical</w:t>
                  </w:r>
                  <w:r>
                    <w:rPr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infrastructure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right="113"/>
      </w:pPr>
      <w:r>
        <w:t>System and assets, whether physical or virtual, so vital</w:t>
      </w:r>
      <w:r>
        <w:rPr>
          <w:spacing w:val="-48"/>
        </w:rPr>
        <w:t xml:space="preserve"> </w:t>
      </w:r>
      <w:r>
        <w:t>to the United States that the incapacity or destruction</w:t>
      </w:r>
      <w:r>
        <w:rPr>
          <w:spacing w:val="1"/>
        </w:rPr>
        <w:t xml:space="preserve"> </w:t>
      </w:r>
      <w:r>
        <w:t>of such systems and assets would have a debilitating</w:t>
      </w:r>
      <w:r>
        <w:rPr>
          <w:spacing w:val="1"/>
        </w:rPr>
        <w:t xml:space="preserve"> </w:t>
      </w:r>
      <w:r>
        <w:t>impact on security, national economic security,</w:t>
      </w:r>
      <w:r>
        <w:rPr>
          <w:spacing w:val="1"/>
        </w:rPr>
        <w:t xml:space="preserve"> </w:t>
      </w:r>
      <w:r>
        <w:t>national public health or safety, or any combination of</w:t>
      </w:r>
      <w:r>
        <w:rPr>
          <w:spacing w:val="-47"/>
        </w:rPr>
        <w:t xml:space="preserve"> </w:t>
      </w:r>
      <w:r>
        <w:t>those</w:t>
      </w:r>
      <w:r>
        <w:rPr>
          <w:spacing w:val="2"/>
        </w:rPr>
        <w:t xml:space="preserve"> </w:t>
      </w:r>
      <w:r>
        <w:t>matters.</w:t>
      </w:r>
    </w:p>
    <w:p w:rsidR="00FD03F0" w:rsidRDefault="00FD03F0">
      <w:pPr>
        <w:rPr>
          <w:sz w:val="20"/>
        </w:rPr>
        <w:sectPr w:rsidR="00FD03F0">
          <w:type w:val="continuous"/>
          <w:pgSz w:w="12240" w:h="15840"/>
          <w:pgMar w:top="660" w:right="1340" w:bottom="980" w:left="1280" w:header="720" w:footer="720" w:gutter="0"/>
          <w:cols w:num="2" w:space="720" w:equalWidth="0">
            <w:col w:w="4458" w:space="493"/>
            <w:col w:w="4669"/>
          </w:cols>
        </w:sectPr>
      </w:pPr>
    </w:p>
    <w:p w:rsidR="00FD03F0" w:rsidRDefault="00005474">
      <w:pPr>
        <w:pStyle w:val="Heading1"/>
        <w:spacing w:before="80"/>
        <w:ind w:left="160"/>
      </w:pPr>
      <w:bookmarkStart w:id="26" w:name="Critical_infrastructure_Sector"/>
      <w:bookmarkEnd w:id="26"/>
      <w:r>
        <w:lastRenderedPageBreak/>
        <w:t>Critical</w:t>
      </w:r>
      <w:r>
        <w:rPr>
          <w:spacing w:val="-8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Sector</w:t>
      </w:r>
    </w:p>
    <w:p w:rsidR="00FD03F0" w:rsidRDefault="00005474">
      <w:pPr>
        <w:pStyle w:val="BodyText"/>
        <w:spacing w:before="147"/>
        <w:ind w:left="160" w:right="97"/>
      </w:pPr>
      <w:r>
        <w:t>A</w:t>
      </w:r>
      <w:r>
        <w:rPr>
          <w:spacing w:val="-5"/>
        </w:rPr>
        <w:t xml:space="preserve"> </w:t>
      </w:r>
      <w:r>
        <w:t>logical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assets,</w:t>
      </w:r>
      <w:r>
        <w:rPr>
          <w:spacing w:val="-2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networks</w:t>
      </w:r>
      <w:r>
        <w:rPr>
          <w:spacing w:val="-47"/>
        </w:rPr>
        <w:t xml:space="preserve"> </w:t>
      </w:r>
      <w:r>
        <w:t>that provide a common function to the economy,</w:t>
      </w:r>
      <w:r>
        <w:rPr>
          <w:spacing w:val="1"/>
        </w:rPr>
        <w:t xml:space="preserve"> </w:t>
      </w:r>
      <w:r>
        <w:t>government, or</w:t>
      </w:r>
      <w:r>
        <w:rPr>
          <w:spacing w:val="1"/>
        </w:rPr>
        <w:t xml:space="preserve"> </w:t>
      </w:r>
      <w:r>
        <w:t>society.</w:t>
      </w:r>
    </w:p>
    <w:p w:rsidR="00FD03F0" w:rsidRDefault="00005474">
      <w:pPr>
        <w:pStyle w:val="Heading1"/>
        <w:spacing w:before="165"/>
        <w:ind w:left="160"/>
      </w:pPr>
      <w:bookmarkStart w:id="27" w:name="Cryptography"/>
      <w:bookmarkEnd w:id="27"/>
      <w:r>
        <w:t>Cryptography</w:t>
      </w:r>
    </w:p>
    <w:p w:rsidR="00FD03F0" w:rsidRDefault="00005474">
      <w:pPr>
        <w:pStyle w:val="BodyText"/>
        <w:spacing w:before="149"/>
        <w:ind w:right="59"/>
      </w:pP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mathematical</w:t>
      </w:r>
      <w:r>
        <w:rPr>
          <w:spacing w:val="2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confidentiality,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integrity,</w:t>
      </w:r>
      <w:r>
        <w:rPr>
          <w:spacing w:val="-47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authentication,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authentication.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66" type="#_x0000_t202" style="position:absolute;margin-left:69.65pt;margin-top:7.45pt;width:65.15pt;height:13.3pt;z-index:-15717376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28" w:name="Cybersecurity"/>
                  <w:bookmarkEnd w:id="28"/>
                  <w:r>
                    <w:rPr>
                      <w:b/>
                      <w:sz w:val="20"/>
                    </w:rPr>
                    <w:t>Cybersecurity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  <w:ind w:left="160" w:right="44"/>
      </w:pPr>
      <w:r>
        <w:t>Prevention of damage to, protection of, and restoration</w:t>
      </w:r>
      <w:r>
        <w:rPr>
          <w:spacing w:val="-48"/>
        </w:rPr>
        <w:t xml:space="preserve"> </w:t>
      </w:r>
      <w:r>
        <w:t>of computers, electronic communications systems,</w:t>
      </w:r>
      <w:r>
        <w:rPr>
          <w:spacing w:val="1"/>
        </w:rPr>
        <w:t xml:space="preserve"> </w:t>
      </w:r>
      <w:r>
        <w:t>electronic communications services, wire</w:t>
      </w:r>
      <w:r>
        <w:rPr>
          <w:spacing w:val="1"/>
        </w:rPr>
        <w:t xml:space="preserve"> </w:t>
      </w:r>
      <w:r>
        <w:t>communication, and electronic communication,</w:t>
      </w:r>
      <w:r>
        <w:rPr>
          <w:spacing w:val="1"/>
        </w:rPr>
        <w:t xml:space="preserve"> </w:t>
      </w:r>
      <w:r>
        <w:t>including information contained therein, to ensure its</w:t>
      </w:r>
      <w:r>
        <w:rPr>
          <w:spacing w:val="1"/>
        </w:rPr>
        <w:t xml:space="preserve"> </w:t>
      </w:r>
      <w:r>
        <w:t>availability, integrity, authentication, confidentiality,</w:t>
      </w:r>
      <w:r>
        <w:rPr>
          <w:spacing w:val="1"/>
        </w:rPr>
        <w:t xml:space="preserve"> </w:t>
      </w:r>
      <w:r>
        <w:t>and nonrepudiation.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65" type="#_x0000_t202" style="position:absolute;margin-left:69.65pt;margin-top:7.4pt;width:47.25pt;height:13.3pt;z-index:-15716864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29" w:name="Data_Loss"/>
                  <w:bookmarkEnd w:id="29"/>
                  <w:r>
                    <w:rPr>
                      <w:b/>
                      <w:sz w:val="20"/>
                    </w:rPr>
                    <w:t>Data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Loss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</w:pPr>
      <w:r>
        <w:t>The exposure of proprietary, sensitive, or classified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theft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leakage.</w:t>
      </w:r>
    </w:p>
    <w:p w:rsidR="00FD03F0" w:rsidRDefault="00005474">
      <w:pPr>
        <w:pStyle w:val="Heading1"/>
        <w:spacing w:before="166"/>
        <w:ind w:left="159"/>
      </w:pPr>
      <w:bookmarkStart w:id="30" w:name="Decipher"/>
      <w:bookmarkEnd w:id="30"/>
      <w:r>
        <w:t>Decipher</w:t>
      </w:r>
    </w:p>
    <w:p w:rsidR="00FD03F0" w:rsidRDefault="00005474">
      <w:pPr>
        <w:pStyle w:val="BodyText"/>
        <w:spacing w:before="147"/>
      </w:pPr>
      <w:r>
        <w:t>Convert</w:t>
      </w:r>
      <w:r>
        <w:rPr>
          <w:spacing w:val="-3"/>
        </w:rPr>
        <w:t xml:space="preserve"> </w:t>
      </w:r>
      <w:r>
        <w:t>enciphered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plain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cryptographic</w:t>
      </w:r>
      <w:r>
        <w:rPr>
          <w:spacing w:val="-1"/>
        </w:rPr>
        <w:t xml:space="preserve"> </w:t>
      </w:r>
      <w:r>
        <w:t>system.</w:t>
      </w:r>
    </w:p>
    <w:p w:rsidR="00FD03F0" w:rsidRDefault="00005474">
      <w:pPr>
        <w:pStyle w:val="Heading1"/>
        <w:spacing w:before="166"/>
        <w:ind w:left="159"/>
      </w:pPr>
      <w:bookmarkStart w:id="31" w:name="Decryption"/>
      <w:bookmarkEnd w:id="31"/>
      <w:r>
        <w:t>Decryption</w:t>
      </w:r>
    </w:p>
    <w:p w:rsidR="00FD03F0" w:rsidRDefault="00005474">
      <w:pPr>
        <w:pStyle w:val="BodyText"/>
        <w:spacing w:before="147"/>
        <w:ind w:right="97"/>
      </w:pP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changing</w:t>
      </w:r>
      <w:r>
        <w:rPr>
          <w:spacing w:val="-4"/>
        </w:rPr>
        <w:t xml:space="preserve"> </w:t>
      </w:r>
      <w:r w:rsidR="00CF1B62">
        <w:t>cipher text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plain</w:t>
      </w:r>
      <w:r>
        <w:rPr>
          <w:spacing w:val="-4"/>
        </w:rPr>
        <w:t xml:space="preserve"> </w:t>
      </w:r>
      <w:r>
        <w:t>text</w:t>
      </w:r>
      <w:r>
        <w:rPr>
          <w:spacing w:val="-4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cryptographic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and key.</w:t>
      </w:r>
    </w:p>
    <w:p w:rsidR="00FD03F0" w:rsidRDefault="00005474">
      <w:pPr>
        <w:pStyle w:val="Heading1"/>
        <w:spacing w:before="166"/>
        <w:ind w:left="159"/>
      </w:pPr>
      <w:bookmarkStart w:id="32" w:name="Denial_of_Service"/>
      <w:bookmarkEnd w:id="32"/>
      <w:r>
        <w:t>Denial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</w:t>
      </w:r>
    </w:p>
    <w:p w:rsidR="00FD03F0" w:rsidRDefault="00005474">
      <w:pPr>
        <w:pStyle w:val="BodyText"/>
        <w:spacing w:before="147"/>
      </w:pPr>
      <w:r>
        <w:t>The</w:t>
      </w:r>
      <w:r>
        <w:rPr>
          <w:spacing w:val="-4"/>
        </w:rPr>
        <w:t xml:space="preserve"> </w:t>
      </w:r>
      <w:r>
        <w:t>prevention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authorized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delating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time-critical</w:t>
      </w:r>
      <w:r>
        <w:rPr>
          <w:spacing w:val="-1"/>
        </w:rPr>
        <w:t xml:space="preserve"> </w:t>
      </w:r>
      <w:r>
        <w:t>operations.</w:t>
      </w:r>
    </w:p>
    <w:p w:rsidR="00FD03F0" w:rsidRDefault="00005474">
      <w:pPr>
        <w:pStyle w:val="Heading1"/>
        <w:spacing w:before="166"/>
        <w:ind w:left="159"/>
      </w:pPr>
      <w:bookmarkStart w:id="33" w:name="Digital_Forensics"/>
      <w:bookmarkEnd w:id="33"/>
      <w:r>
        <w:t>Digital</w:t>
      </w:r>
      <w:r>
        <w:rPr>
          <w:spacing w:val="-8"/>
        </w:rPr>
        <w:t xml:space="preserve"> </w:t>
      </w:r>
      <w:r>
        <w:t>Forensics</w:t>
      </w:r>
    </w:p>
    <w:p w:rsidR="00FD03F0" w:rsidRDefault="00005474">
      <w:pPr>
        <w:pStyle w:val="BodyText"/>
        <w:spacing w:before="147"/>
      </w:pPr>
      <w:r>
        <w:t>The application of science to the identification,</w:t>
      </w:r>
      <w:r>
        <w:rPr>
          <w:spacing w:val="1"/>
        </w:rPr>
        <w:t xml:space="preserve"> </w:t>
      </w:r>
      <w:r>
        <w:t>collection,</w:t>
      </w:r>
      <w:r>
        <w:rPr>
          <w:spacing w:val="-4"/>
        </w:rPr>
        <w:t xml:space="preserve"> </w:t>
      </w:r>
      <w:r>
        <w:t>examination,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analysis,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while</w:t>
      </w:r>
      <w:r>
        <w:rPr>
          <w:spacing w:val="-47"/>
        </w:rPr>
        <w:t xml:space="preserve"> </w:t>
      </w:r>
      <w:r>
        <w:t>preserving the integrity of the information and</w:t>
      </w:r>
      <w:r>
        <w:rPr>
          <w:spacing w:val="1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strict</w:t>
      </w:r>
      <w:r>
        <w:rPr>
          <w:spacing w:val="-1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custody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FD03F0" w:rsidRDefault="00005474">
      <w:pPr>
        <w:pStyle w:val="BodyText"/>
        <w:spacing w:before="75"/>
        <w:ind w:left="161"/>
      </w:pPr>
      <w:r>
        <w:br w:type="column"/>
      </w:r>
      <w:bookmarkStart w:id="34" w:name="Digital_Signature"/>
      <w:bookmarkEnd w:id="34"/>
    </w:p>
    <w:p w:rsidR="00FD03F0" w:rsidRDefault="00005474">
      <w:pPr>
        <w:pStyle w:val="Heading1"/>
        <w:spacing w:before="166"/>
        <w:ind w:left="161"/>
      </w:pPr>
      <w:r>
        <w:t>Digital</w:t>
      </w:r>
      <w:r>
        <w:rPr>
          <w:spacing w:val="-4"/>
        </w:rPr>
        <w:t xml:space="preserve"> </w:t>
      </w:r>
      <w:r>
        <w:t>Signature</w:t>
      </w:r>
    </w:p>
    <w:p w:rsidR="00FD03F0" w:rsidRDefault="00005474">
      <w:pPr>
        <w:pStyle w:val="BodyText"/>
        <w:spacing w:before="147"/>
        <w:ind w:left="160" w:right="98"/>
      </w:pPr>
      <w:r>
        <w:t>The result of a cryptographic transformation of data</w:t>
      </w:r>
      <w:r>
        <w:rPr>
          <w:spacing w:val="1"/>
        </w:rPr>
        <w:t xml:space="preserve"> </w:t>
      </w:r>
      <w:r>
        <w:t>which, when properly implemented, provides the</w:t>
      </w:r>
      <w:r>
        <w:rPr>
          <w:spacing w:val="1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of:</w:t>
      </w:r>
      <w:r>
        <w:rPr>
          <w:spacing w:val="-4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origin</w:t>
      </w:r>
      <w:r>
        <w:rPr>
          <w:spacing w:val="-5"/>
        </w:rPr>
        <w:t xml:space="preserve"> </w:t>
      </w:r>
      <w:r>
        <w:t>authentication,</w:t>
      </w:r>
      <w:r>
        <w:rPr>
          <w:spacing w:val="-4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integrity,</w:t>
      </w:r>
      <w:r>
        <w:rPr>
          <w:spacing w:val="-47"/>
        </w:rPr>
        <w:t xml:space="preserve"> </w:t>
      </w:r>
      <w:r>
        <w:t>and 3) signer</w:t>
      </w:r>
      <w:r>
        <w:rPr>
          <w:spacing w:val="3"/>
        </w:rPr>
        <w:t xml:space="preserve"> </w:t>
      </w:r>
      <w:r>
        <w:t>non-repudiation.</w:t>
      </w:r>
    </w:p>
    <w:p w:rsidR="00FD03F0" w:rsidRDefault="00005474">
      <w:pPr>
        <w:pStyle w:val="Heading1"/>
        <w:spacing w:before="163"/>
        <w:ind w:left="160"/>
      </w:pPr>
      <w:bookmarkStart w:id="35" w:name="Disruption"/>
      <w:bookmarkEnd w:id="35"/>
      <w:r>
        <w:t>Disruption</w:t>
      </w:r>
    </w:p>
    <w:p w:rsidR="00FD03F0" w:rsidRDefault="00005474">
      <w:pPr>
        <w:pStyle w:val="BodyText"/>
        <w:spacing w:before="150"/>
        <w:ind w:left="160" w:right="98"/>
      </w:pPr>
      <w:r>
        <w:t>An unplanned event that causes an information system</w:t>
      </w:r>
      <w:r>
        <w:rPr>
          <w:spacing w:val="-47"/>
        </w:rPr>
        <w:t xml:space="preserve"> </w:t>
      </w:r>
      <w:r>
        <w:t>to be inoperable for a length of time (e.g., minor or</w:t>
      </w:r>
      <w:r>
        <w:rPr>
          <w:spacing w:val="1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outage,</w:t>
      </w:r>
      <w:r>
        <w:rPr>
          <w:spacing w:val="-6"/>
        </w:rPr>
        <w:t xml:space="preserve"> </w:t>
      </w:r>
      <w:r>
        <w:t>extended</w:t>
      </w:r>
      <w:r>
        <w:rPr>
          <w:spacing w:val="-6"/>
        </w:rPr>
        <w:t xml:space="preserve"> </w:t>
      </w:r>
      <w:r>
        <w:t>unavailable</w:t>
      </w:r>
      <w:r>
        <w:rPr>
          <w:spacing w:val="-3"/>
        </w:rPr>
        <w:t xml:space="preserve"> </w:t>
      </w:r>
      <w:r>
        <w:t>network,</w:t>
      </w:r>
      <w:r>
        <w:rPr>
          <w:spacing w:val="-4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facility</w:t>
      </w:r>
      <w:r>
        <w:rPr>
          <w:spacing w:val="-2"/>
        </w:rPr>
        <w:t xml:space="preserve"> </w:t>
      </w:r>
      <w:r>
        <w:t>damage</w:t>
      </w:r>
      <w:r>
        <w:rPr>
          <w:spacing w:val="-2"/>
        </w:rPr>
        <w:t xml:space="preserve"> </w:t>
      </w:r>
      <w:r>
        <w:t>or destruction).</w:t>
      </w:r>
    </w:p>
    <w:p w:rsidR="00FD03F0" w:rsidRDefault="00FD03F0">
      <w:pPr>
        <w:pStyle w:val="BodyText"/>
        <w:spacing w:before="119"/>
        <w:ind w:left="160"/>
      </w:pP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64" type="#_x0000_t202" style="position:absolute;margin-left:317.15pt;margin-top:7.45pt;width:39.6pt;height:13.3pt;z-index:-15716352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36" w:name="Encrypt"/>
                  <w:bookmarkEnd w:id="36"/>
                  <w:r>
                    <w:rPr>
                      <w:b/>
                      <w:sz w:val="20"/>
                    </w:rPr>
                    <w:t>Encrypt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left="160" w:right="374"/>
      </w:pPr>
      <w:r>
        <w:t>Cryptographically transform data to produce cipher</w:t>
      </w:r>
      <w:r>
        <w:rPr>
          <w:spacing w:val="-47"/>
        </w:rPr>
        <w:t xml:space="preserve"> </w:t>
      </w:r>
      <w:r>
        <w:t>text.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63" type="#_x0000_t202" style="position:absolute;margin-left:317.15pt;margin-top:7.4pt;width:52.95pt;height:13.3pt;z-index:-15715840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37" w:name="Encryption"/>
                  <w:bookmarkEnd w:id="37"/>
                  <w:r>
                    <w:rPr>
                      <w:b/>
                      <w:sz w:val="20"/>
                    </w:rPr>
                    <w:t>Encryption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left="160" w:right="92"/>
      </w:pP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 w:rsidR="00CF1B62">
        <w:t>cipher text</w:t>
      </w:r>
      <w:r>
        <w:rPr>
          <w:spacing w:val="-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 of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privacy.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62" type="#_x0000_t202" style="position:absolute;margin-left:317.15pt;margin-top:7.45pt;width:132.4pt;height:13.3pt;z-index:-15715328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38" w:name="Endpoint_Protection_Platform"/>
                  <w:bookmarkEnd w:id="38"/>
                  <w:r>
                    <w:rPr>
                      <w:b/>
                      <w:sz w:val="20"/>
                    </w:rPr>
                    <w:t>Endpoint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Protection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Platform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right="115"/>
      </w:pPr>
      <w:r>
        <w:t>Safeguards implemented through software to protect</w:t>
      </w:r>
      <w:r>
        <w:rPr>
          <w:spacing w:val="1"/>
        </w:rPr>
        <w:t xml:space="preserve"> </w:t>
      </w:r>
      <w:r>
        <w:t>end-user machines such as workstations and laptops</w:t>
      </w:r>
      <w:r>
        <w:rPr>
          <w:spacing w:val="1"/>
        </w:rPr>
        <w:t xml:space="preserve"> </w:t>
      </w:r>
      <w:r>
        <w:t xml:space="preserve">against attack (e.g., antivirus, antispyware, </w:t>
      </w:r>
      <w:r w:rsidR="00CF1B62">
        <w:t>antimalware</w:t>
      </w:r>
      <w:r>
        <w:t>,</w:t>
      </w:r>
      <w:r>
        <w:rPr>
          <w:spacing w:val="-47"/>
        </w:rPr>
        <w:t xml:space="preserve"> </w:t>
      </w:r>
      <w:r>
        <w:t>personal firewalls, host-based intrusion detection and</w:t>
      </w:r>
      <w:r>
        <w:rPr>
          <w:spacing w:val="1"/>
        </w:rPr>
        <w:t xml:space="preserve"> </w:t>
      </w:r>
      <w:r>
        <w:t>prevention systems,</w:t>
      </w:r>
      <w:r>
        <w:rPr>
          <w:spacing w:val="1"/>
        </w:rPr>
        <w:t xml:space="preserve"> </w:t>
      </w:r>
      <w:r>
        <w:t>etc.).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61" type="#_x0000_t202" style="position:absolute;margin-left:317.15pt;margin-top:7.4pt;width:29.65pt;height:13.3pt;z-index:-15714816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39" w:name="Event"/>
                  <w:bookmarkEnd w:id="39"/>
                  <w:r>
                    <w:rPr>
                      <w:b/>
                      <w:sz w:val="20"/>
                    </w:rPr>
                    <w:t>Event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 w:line="364" w:lineRule="auto"/>
        <w:ind w:right="273"/>
      </w:pPr>
      <w:r>
        <w:t>Any observable occurrence in a network or system.</w:t>
      </w:r>
      <w:r>
        <w:rPr>
          <w:spacing w:val="1"/>
        </w:rPr>
        <w:t xml:space="preserve"> </w:t>
      </w:r>
    </w:p>
    <w:p w:rsidR="00FD03F0" w:rsidRDefault="00FD03F0">
      <w:pPr>
        <w:pStyle w:val="BodyText"/>
        <w:spacing w:before="6"/>
        <w:ind w:left="0"/>
        <w:rPr>
          <w:sz w:val="2"/>
        </w:rPr>
      </w:pPr>
    </w:p>
    <w:p w:rsidR="00FD03F0" w:rsidRDefault="00870A0F">
      <w:pPr>
        <w:pStyle w:val="BodyText"/>
        <w:spacing w:before="0"/>
        <w:ind w:left="112"/>
      </w:pPr>
      <w:r>
        <w:pict>
          <v:shape id="_x0000_s1100" type="#_x0000_t202" style="width:54.65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40" w:name="Exfiltration"/>
                  <w:bookmarkEnd w:id="40"/>
                  <w:r>
                    <w:rPr>
                      <w:b/>
                      <w:sz w:val="20"/>
                    </w:rPr>
                    <w:t>Exfiltration</w:t>
                  </w:r>
                </w:p>
              </w:txbxContent>
            </v:textbox>
            <w10:anchorlock/>
          </v:shape>
        </w:pict>
      </w:r>
    </w:p>
    <w:p w:rsidR="00FD03F0" w:rsidRDefault="00005474">
      <w:pPr>
        <w:pStyle w:val="BodyText"/>
        <w:spacing w:before="112"/>
        <w:ind w:right="536"/>
      </w:pPr>
      <w:r>
        <w:t>The unauthorized transfer of information from an</w:t>
      </w:r>
      <w:r>
        <w:rPr>
          <w:spacing w:val="-48"/>
        </w:rPr>
        <w:t xml:space="preserve"> </w:t>
      </w:r>
      <w:r>
        <w:t>information system.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59" type="#_x0000_t202" style="position:absolute;margin-left:317.1pt;margin-top:7.4pt;width:35.75pt;height:13.3pt;z-index:-15713792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41" w:name="Exploit"/>
                  <w:bookmarkEnd w:id="41"/>
                  <w:r>
                    <w:rPr>
                      <w:b/>
                      <w:sz w:val="20"/>
                    </w:rPr>
                    <w:t>Exploit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  <w:ind w:right="92"/>
      </w:pPr>
      <w:r>
        <w:t>A</w:t>
      </w:r>
      <w:r>
        <w:rPr>
          <w:spacing w:val="-4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violation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policy.</w:t>
      </w:r>
    </w:p>
    <w:p w:rsidR="00FD03F0" w:rsidRDefault="00FD03F0">
      <w:pPr>
        <w:sectPr w:rsidR="00FD03F0">
          <w:pgSz w:w="12240" w:h="15840"/>
          <w:pgMar w:top="1360" w:right="1340" w:bottom="980" w:left="1280" w:header="0" w:footer="786" w:gutter="0"/>
          <w:cols w:num="2" w:space="720" w:equalWidth="0">
            <w:col w:w="4607" w:space="343"/>
            <w:col w:w="4670"/>
          </w:cols>
        </w:sectPr>
      </w:pPr>
    </w:p>
    <w:p w:rsidR="00FD03F0" w:rsidRDefault="00870A0F">
      <w:pPr>
        <w:pStyle w:val="BodyText"/>
        <w:tabs>
          <w:tab w:val="left" w:pos="5140"/>
        </w:tabs>
        <w:spacing w:before="0"/>
        <w:ind w:left="113"/>
      </w:pPr>
      <w:r>
        <w:pict>
          <v:shape id="_x0000_s1099" type="#_x0000_t202" style="width:40.35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42" w:name="Firewall"/>
                  <w:bookmarkEnd w:id="42"/>
                  <w:r>
                    <w:rPr>
                      <w:b/>
                      <w:sz w:val="20"/>
                    </w:rPr>
                    <w:t>Firewall</w:t>
                  </w:r>
                </w:p>
              </w:txbxContent>
            </v:textbox>
            <w10:anchorlock/>
          </v:shape>
        </w:pict>
      </w:r>
      <w:r w:rsidR="00005474">
        <w:tab/>
      </w:r>
      <w:r>
        <w:pict>
          <v:shape id="_x0000_s1098" type="#_x0000_t202" style="width:40.8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-30"/>
                    <w:rPr>
                      <w:b/>
                      <w:sz w:val="20"/>
                    </w:rPr>
                  </w:pPr>
                  <w:bookmarkStart w:id="43" w:name="Indicator"/>
                  <w:bookmarkEnd w:id="43"/>
                  <w:r>
                    <w:rPr>
                      <w:b/>
                      <w:sz w:val="20"/>
                    </w:rPr>
                    <w:t>Indicator</w:t>
                  </w:r>
                </w:p>
              </w:txbxContent>
            </v:textbox>
            <w10:anchorlock/>
          </v:shape>
        </w:pict>
      </w:r>
    </w:p>
    <w:p w:rsidR="00FD03F0" w:rsidRDefault="00FD03F0">
      <w:pPr>
        <w:pStyle w:val="BodyText"/>
        <w:spacing w:before="1"/>
        <w:ind w:left="0"/>
        <w:rPr>
          <w:sz w:val="6"/>
        </w:rPr>
      </w:pPr>
    </w:p>
    <w:p w:rsidR="00FD03F0" w:rsidRDefault="00FD03F0">
      <w:pPr>
        <w:rPr>
          <w:sz w:val="6"/>
        </w:rPr>
        <w:sectPr w:rsidR="00FD03F0">
          <w:pgSz w:w="12240" w:h="15840"/>
          <w:pgMar w:top="1420" w:right="1340" w:bottom="980" w:left="1280" w:header="0" w:footer="786" w:gutter="0"/>
          <w:cols w:space="720"/>
        </w:sectPr>
      </w:pPr>
    </w:p>
    <w:p w:rsidR="00FD03F0" w:rsidRDefault="00005474">
      <w:pPr>
        <w:pStyle w:val="BodyText"/>
        <w:spacing w:before="42"/>
        <w:ind w:left="160"/>
      </w:pP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operating</w:t>
      </w:r>
      <w:r>
        <w:rPr>
          <w:spacing w:val="-47"/>
        </w:rPr>
        <w:t xml:space="preserve"> </w:t>
      </w:r>
      <w:r>
        <w:t>system that detects and prevents undesirable</w:t>
      </w:r>
      <w:r>
        <w:rPr>
          <w:spacing w:val="1"/>
        </w:rPr>
        <w:t xml:space="preserve"> </w:t>
      </w:r>
      <w:r>
        <w:t>applications and remote users from accessing or</w:t>
      </w:r>
      <w:r>
        <w:rPr>
          <w:spacing w:val="1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computer.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56" type="#_x0000_t202" style="position:absolute;margin-left:69.65pt;margin-top:7.4pt;width:27.55pt;height:13.3pt;z-index:-15712256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44" w:name="Hack"/>
                  <w:bookmarkEnd w:id="44"/>
                  <w:r>
                    <w:rPr>
                      <w:b/>
                      <w:sz w:val="20"/>
                    </w:rPr>
                    <w:t>Hack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  <w:ind w:right="369"/>
      </w:pPr>
      <w:r>
        <w:t>Unauthorized attempt or access to an information</w:t>
      </w:r>
      <w:r>
        <w:rPr>
          <w:spacing w:val="-47"/>
        </w:rPr>
        <w:t xml:space="preserve"> </w:t>
      </w:r>
      <w:r>
        <w:t>system.</w:t>
      </w:r>
    </w:p>
    <w:p w:rsidR="00FD03F0" w:rsidRDefault="00870A0F">
      <w:pPr>
        <w:pStyle w:val="BodyText"/>
        <w:ind w:left="0"/>
        <w:rPr>
          <w:sz w:val="10"/>
        </w:rPr>
      </w:pPr>
      <w:bookmarkStart w:id="45" w:name="Hacker"/>
      <w:bookmarkEnd w:id="45"/>
      <w:r>
        <w:pict>
          <v:shape id="_x0000_s1055" type="#_x0000_t202" style="position:absolute;margin-left:69.65pt;margin-top:7.4pt;width:36.25pt;height:13.3pt;z-index:-15711744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Hacker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  <w:ind w:right="69"/>
      </w:pPr>
      <w:r>
        <w:t>Unauthorized user who attempts to or gains access to</w:t>
      </w:r>
      <w:r>
        <w:rPr>
          <w:spacing w:val="-4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system.</w:t>
      </w:r>
    </w:p>
    <w:p w:rsidR="00FD03F0" w:rsidRDefault="00005474">
      <w:pPr>
        <w:pStyle w:val="Heading1"/>
        <w:spacing w:before="166"/>
        <w:ind w:left="159"/>
      </w:pPr>
      <w:bookmarkStart w:id="46" w:name="Hash_Function"/>
      <w:bookmarkEnd w:id="46"/>
      <w:r>
        <w:t>Hash</w:t>
      </w:r>
      <w:r>
        <w:rPr>
          <w:spacing w:val="-6"/>
        </w:rPr>
        <w:t xml:space="preserve"> </w:t>
      </w:r>
      <w:r>
        <w:t>Function</w:t>
      </w:r>
    </w:p>
    <w:p w:rsidR="00FD03F0" w:rsidRDefault="00005474">
      <w:pPr>
        <w:pStyle w:val="BodyText"/>
        <w:spacing w:before="149"/>
      </w:pPr>
      <w:r>
        <w:t>An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computes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(called</w:t>
      </w:r>
      <w:r>
        <w:rPr>
          <w:spacing w:val="-47"/>
        </w:rPr>
        <w:t xml:space="preserve"> </w:t>
      </w:r>
      <w:r>
        <w:t>the hash value) on a data file or electronic message</w:t>
      </w:r>
      <w:r>
        <w:rPr>
          <w:spacing w:val="1"/>
        </w:rPr>
        <w:t xml:space="preserve"> </w:t>
      </w:r>
      <w:r>
        <w:t>that is used to represent that file or message, and</w:t>
      </w:r>
      <w:r>
        <w:rPr>
          <w:spacing w:val="1"/>
        </w:rPr>
        <w:t xml:space="preserve"> </w:t>
      </w:r>
      <w:r>
        <w:t>depends on the entire contents of the file or message.</w:t>
      </w:r>
      <w:r>
        <w:rPr>
          <w:spacing w:val="1"/>
        </w:rPr>
        <w:t xml:space="preserve"> </w:t>
      </w:r>
      <w:r>
        <w:t>A hash function can be considered to be a fingerprint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file or</w:t>
      </w:r>
      <w:r>
        <w:rPr>
          <w:spacing w:val="2"/>
        </w:rPr>
        <w:t xml:space="preserve"> </w:t>
      </w:r>
      <w:r>
        <w:t>message.</w:t>
      </w:r>
    </w:p>
    <w:p w:rsidR="00FD03F0" w:rsidRDefault="00870A0F">
      <w:pPr>
        <w:pStyle w:val="BodyText"/>
        <w:spacing w:before="7"/>
        <w:ind w:left="0"/>
        <w:rPr>
          <w:sz w:val="10"/>
        </w:rPr>
      </w:pPr>
      <w:r>
        <w:pict>
          <v:shape id="_x0000_s1054" type="#_x0000_t202" style="position:absolute;margin-left:69.65pt;margin-top:7.35pt;width:40.2pt;height:13.3pt;z-index:-15711232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47" w:name="Incident"/>
                  <w:bookmarkEnd w:id="47"/>
                  <w:r>
                    <w:rPr>
                      <w:b/>
                      <w:sz w:val="20"/>
                    </w:rPr>
                    <w:t>Incident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  <w:ind w:right="36"/>
      </w:pPr>
      <w:r>
        <w:t>An occurrence that actually or potentially jeopardizes</w:t>
      </w:r>
      <w:r>
        <w:rPr>
          <w:spacing w:val="-47"/>
        </w:rPr>
        <w:t xml:space="preserve"> </w:t>
      </w:r>
      <w:r>
        <w:t>the confidentiality, integrity, or availability of an</w:t>
      </w:r>
      <w:r>
        <w:rPr>
          <w:spacing w:val="1"/>
        </w:rPr>
        <w:t xml:space="preserve"> </w:t>
      </w:r>
      <w:r>
        <w:t>information system or the information the system</w:t>
      </w:r>
      <w:r>
        <w:rPr>
          <w:spacing w:val="1"/>
        </w:rPr>
        <w:t xml:space="preserve"> </w:t>
      </w:r>
      <w:r>
        <w:t>processes, stores, or transmits or that constitutes a</w:t>
      </w:r>
      <w:r>
        <w:rPr>
          <w:spacing w:val="1"/>
        </w:rPr>
        <w:t xml:space="preserve"> </w:t>
      </w:r>
      <w:r>
        <w:t>violation or imminent threat of violation of security</w:t>
      </w:r>
      <w:r>
        <w:rPr>
          <w:spacing w:val="1"/>
        </w:rPr>
        <w:t xml:space="preserve"> </w:t>
      </w:r>
      <w:r>
        <w:t>policies, security procedures, or acceptable use</w:t>
      </w:r>
      <w:r>
        <w:rPr>
          <w:spacing w:val="1"/>
        </w:rPr>
        <w:t xml:space="preserve"> </w:t>
      </w:r>
      <w:r>
        <w:t>policies.</w:t>
      </w:r>
    </w:p>
    <w:p w:rsidR="00FD03F0" w:rsidRDefault="00870A0F">
      <w:pPr>
        <w:pStyle w:val="BodyText"/>
        <w:spacing w:before="7"/>
        <w:ind w:left="0"/>
        <w:rPr>
          <w:sz w:val="10"/>
        </w:rPr>
      </w:pPr>
      <w:r>
        <w:pict>
          <v:shape id="_x0000_s1053" type="#_x0000_t202" style="position:absolute;margin-left:69.65pt;margin-top:7.3pt;width:82.65pt;height:13.3pt;z-index:-15710720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48" w:name="Incident_Handling"/>
                  <w:bookmarkEnd w:id="48"/>
                  <w:r>
                    <w:rPr>
                      <w:b/>
                      <w:sz w:val="20"/>
                    </w:rPr>
                    <w:t>Incident</w:t>
                  </w:r>
                  <w:r>
                    <w:rPr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Handling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</w:pPr>
      <w:r>
        <w:t>The</w:t>
      </w:r>
      <w:r>
        <w:rPr>
          <w:spacing w:val="-4"/>
        </w:rPr>
        <w:t xml:space="preserve"> </w:t>
      </w:r>
      <w:r>
        <w:t>mitigation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violations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recommended practices.</w:t>
      </w:r>
    </w:p>
    <w:p w:rsidR="00FD03F0" w:rsidRDefault="00870A0F">
      <w:pPr>
        <w:pStyle w:val="BodyText"/>
        <w:spacing w:before="7"/>
        <w:ind w:left="0"/>
        <w:rPr>
          <w:sz w:val="10"/>
        </w:rPr>
      </w:pPr>
      <w:r>
        <w:pict>
          <v:shape id="_x0000_s1052" type="#_x0000_t202" style="position:absolute;margin-left:69.65pt;margin-top:7.3pt;width:104.7pt;height:13.3pt;z-index:-15710208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49" w:name="Incident_Response_Plan"/>
                  <w:bookmarkEnd w:id="49"/>
                  <w:r>
                    <w:rPr>
                      <w:b/>
                      <w:sz w:val="20"/>
                    </w:rPr>
                    <w:t>Incident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Response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Plan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  <w:ind w:right="186"/>
      </w:pPr>
      <w:r>
        <w:t>The documentation of a predetermined set of</w:t>
      </w:r>
      <w:r>
        <w:rPr>
          <w:spacing w:val="1"/>
        </w:rPr>
        <w:t xml:space="preserve"> </w:t>
      </w:r>
      <w:r>
        <w:t>instructions or procedures to detect, respond to, and</w:t>
      </w:r>
      <w:r>
        <w:rPr>
          <w:spacing w:val="-47"/>
        </w:rPr>
        <w:t xml:space="preserve"> </w:t>
      </w:r>
      <w:r>
        <w:t xml:space="preserve">limit consequences of a malicious </w:t>
      </w:r>
      <w:proofErr w:type="spellStart"/>
      <w:r>
        <w:t>cyber attacks</w:t>
      </w:r>
      <w:proofErr w:type="spellEnd"/>
      <w:r>
        <w:rPr>
          <w:spacing w:val="1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organization’s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systems(s).</w:t>
      </w:r>
    </w:p>
    <w:p w:rsidR="00FD03F0" w:rsidRDefault="00005474">
      <w:pPr>
        <w:pStyle w:val="BodyText"/>
        <w:spacing w:before="44"/>
      </w:pPr>
      <w:r>
        <w:br w:type="column"/>
      </w:r>
      <w:r>
        <w:t>A</w:t>
      </w:r>
      <w:r>
        <w:rPr>
          <w:spacing w:val="-4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incident may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occurred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occurring.</w:t>
      </w:r>
    </w:p>
    <w:p w:rsidR="00FD03F0" w:rsidRDefault="00870A0F">
      <w:pPr>
        <w:pStyle w:val="Heading1"/>
        <w:spacing w:before="166"/>
        <w:ind w:left="159"/>
      </w:pPr>
      <w:r>
        <w:pict>
          <v:shape id="_x0000_s1051" style="position:absolute;left:0;text-align:left;margin-left:317.2pt;margin-top:7.4pt;width:107.1pt;height:13.3pt;z-index:15748608;mso-position-horizontal-relative:page" coordorigin="6344,148" coordsize="2142,266" path="m8439,148r-2048,l6356,207r-12,74l6356,355r35,59l8439,414r35,-59l8486,281r-12,-74l8439,148xe" fillcolor="#fde164" stroked="f">
            <v:fill opacity="26214f"/>
            <v:path arrowok="t"/>
            <w10:wrap anchorx="page"/>
          </v:shape>
        </w:pict>
      </w:r>
      <w:bookmarkStart w:id="50" w:name="Information_Operations_(I/O)"/>
      <w:bookmarkEnd w:id="50"/>
      <w:r w:rsidR="00005474">
        <w:t>Information</w:t>
      </w:r>
      <w:r w:rsidR="00005474">
        <w:rPr>
          <w:spacing w:val="-7"/>
        </w:rPr>
        <w:t xml:space="preserve"> </w:t>
      </w:r>
      <w:r w:rsidR="00005474">
        <w:t>Operations</w:t>
      </w:r>
      <w:r w:rsidR="00005474">
        <w:rPr>
          <w:spacing w:val="-7"/>
        </w:rPr>
        <w:t xml:space="preserve"> </w:t>
      </w:r>
      <w:r w:rsidR="00005474">
        <w:t>(I/O)</w:t>
      </w:r>
    </w:p>
    <w:p w:rsidR="00FD03F0" w:rsidRDefault="00005474">
      <w:pPr>
        <w:pStyle w:val="BodyText"/>
        <w:spacing w:before="147"/>
        <w:ind w:right="197"/>
      </w:pPr>
      <w:r>
        <w:t>The integrated employment, during military</w:t>
      </w:r>
      <w:r>
        <w:rPr>
          <w:spacing w:val="1"/>
        </w:rPr>
        <w:t xml:space="preserve"> </w:t>
      </w:r>
      <w:r>
        <w:t>operations, of information-related capabilities in</w:t>
      </w:r>
      <w:r>
        <w:rPr>
          <w:spacing w:val="1"/>
        </w:rPr>
        <w:t xml:space="preserve"> </w:t>
      </w:r>
      <w:r>
        <w:t>concert with other lines of operation to influence,</w:t>
      </w:r>
      <w:r>
        <w:rPr>
          <w:spacing w:val="1"/>
        </w:rPr>
        <w:t xml:space="preserve"> </w:t>
      </w:r>
      <w:r>
        <w:t>disrupt, corrupt, or usurp the decision-making of</w:t>
      </w:r>
      <w:r>
        <w:rPr>
          <w:spacing w:val="1"/>
        </w:rPr>
        <w:t xml:space="preserve"> </w:t>
      </w:r>
      <w:r>
        <w:t>adversaries and potential adversaries while protecting</w:t>
      </w:r>
      <w:r>
        <w:rPr>
          <w:spacing w:val="-47"/>
        </w:rPr>
        <w:t xml:space="preserve"> </w:t>
      </w:r>
      <w:r>
        <w:t>our own.</w:t>
      </w:r>
      <w:r>
        <w:rPr>
          <w:spacing w:val="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called IO.</w:t>
      </w:r>
    </w:p>
    <w:p w:rsidR="00FD03F0" w:rsidRDefault="00FD03F0">
      <w:pPr>
        <w:pStyle w:val="BodyText"/>
        <w:spacing w:before="3"/>
        <w:ind w:left="0"/>
        <w:rPr>
          <w:sz w:val="9"/>
        </w:rPr>
      </w:pPr>
    </w:p>
    <w:p w:rsidR="00FD03F0" w:rsidRDefault="00870A0F">
      <w:pPr>
        <w:pStyle w:val="BodyText"/>
        <w:spacing w:before="0"/>
        <w:ind w:left="112"/>
      </w:pPr>
      <w:r>
        <w:pict>
          <v:shape id="_x0000_s1097" type="#_x0000_t202" style="width:121.3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Information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security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policy</w:t>
                  </w:r>
                </w:p>
              </w:txbxContent>
            </v:textbox>
            <w10:anchorlock/>
          </v:shape>
        </w:pict>
      </w:r>
    </w:p>
    <w:p w:rsidR="00FD03F0" w:rsidRDefault="00005474">
      <w:pPr>
        <w:pStyle w:val="BodyText"/>
        <w:spacing w:before="113"/>
        <w:ind w:right="76"/>
      </w:pPr>
      <w:r>
        <w:t>Aggregate of directives, regulations, rules, and</w:t>
      </w:r>
      <w:r>
        <w:rPr>
          <w:spacing w:val="1"/>
        </w:rPr>
        <w:t xml:space="preserve"> </w:t>
      </w:r>
      <w:r>
        <w:t>practices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prescribes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manages,</w:t>
      </w:r>
      <w:r>
        <w:rPr>
          <w:spacing w:val="-47"/>
        </w:rPr>
        <w:t xml:space="preserve"> </w:t>
      </w:r>
      <w:r>
        <w:t>protects, and distributes</w:t>
      </w:r>
      <w:r>
        <w:rPr>
          <w:spacing w:val="-2"/>
        </w:rPr>
        <w:t xml:space="preserve"> </w:t>
      </w:r>
      <w:r>
        <w:t>information.</w:t>
      </w:r>
    </w:p>
    <w:p w:rsidR="00FD03F0" w:rsidRDefault="00005474">
      <w:pPr>
        <w:pStyle w:val="Heading1"/>
        <w:spacing w:before="128"/>
        <w:ind w:left="159"/>
      </w:pPr>
      <w:bookmarkStart w:id="51" w:name="Information_system_resilience"/>
      <w:bookmarkEnd w:id="51"/>
      <w:r>
        <w:t>Information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resilience</w:t>
      </w:r>
    </w:p>
    <w:p w:rsidR="00FD03F0" w:rsidRDefault="00005474">
      <w:pPr>
        <w:pStyle w:val="BodyText"/>
        <w:spacing w:before="147"/>
        <w:ind w:right="86"/>
      </w:pPr>
      <w:r>
        <w:t>The ability of an information system to continue to: (</w:t>
      </w:r>
      <w:proofErr w:type="spellStart"/>
      <w:r>
        <w:t>i</w:t>
      </w:r>
      <w:proofErr w:type="spellEnd"/>
      <w:r>
        <w:t>)</w:t>
      </w:r>
      <w:r>
        <w:rPr>
          <w:spacing w:val="-47"/>
        </w:rPr>
        <w:t xml:space="preserve"> </w:t>
      </w:r>
      <w:r>
        <w:t>operate under adverse conditions or stress, even if in a</w:t>
      </w:r>
      <w:r>
        <w:rPr>
          <w:spacing w:val="1"/>
        </w:rPr>
        <w:t xml:space="preserve"> </w:t>
      </w:r>
      <w:r>
        <w:t>degraded or debilitated state, while maintaining</w:t>
      </w:r>
      <w:r>
        <w:rPr>
          <w:spacing w:val="1"/>
        </w:rPr>
        <w:t xml:space="preserve"> </w:t>
      </w:r>
      <w:r>
        <w:t>essential operational capabilities; and (ii) recover to an</w:t>
      </w:r>
      <w:r>
        <w:rPr>
          <w:spacing w:val="-47"/>
        </w:rPr>
        <w:t xml:space="preserve"> </w:t>
      </w:r>
      <w:r>
        <w:t>effective operational posture in a time frame consistent</w:t>
      </w:r>
      <w:r>
        <w:rPr>
          <w:spacing w:val="-48"/>
        </w:rPr>
        <w:t xml:space="preserve"> </w:t>
      </w:r>
      <w:r>
        <w:t>with mission</w:t>
      </w:r>
      <w:r>
        <w:rPr>
          <w:spacing w:val="1"/>
        </w:rPr>
        <w:t xml:space="preserve"> </w:t>
      </w:r>
      <w:r>
        <w:t>needs.</w:t>
      </w:r>
    </w:p>
    <w:p w:rsidR="00FD03F0" w:rsidRDefault="00005474">
      <w:pPr>
        <w:pStyle w:val="Heading1"/>
        <w:spacing w:before="166"/>
        <w:ind w:left="159"/>
      </w:pPr>
      <w:bookmarkStart w:id="52" w:name="Information_technology"/>
      <w:bookmarkEnd w:id="52"/>
      <w:r>
        <w:t>Information</w:t>
      </w:r>
      <w:r>
        <w:rPr>
          <w:spacing w:val="-11"/>
        </w:rPr>
        <w:t xml:space="preserve"> </w:t>
      </w:r>
      <w:r>
        <w:t>technology</w:t>
      </w:r>
    </w:p>
    <w:p w:rsidR="00FD03F0" w:rsidRDefault="00005474">
      <w:pPr>
        <w:pStyle w:val="BodyText"/>
        <w:spacing w:before="147"/>
        <w:ind w:right="180"/>
      </w:pPr>
      <w:r>
        <w:t>Any</w:t>
      </w:r>
      <w:r>
        <w:rPr>
          <w:spacing w:val="-8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interconnected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7"/>
        </w:rPr>
        <w:t xml:space="preserve"> </w:t>
      </w:r>
      <w:r>
        <w:t>in the automatic acquisition, storage, manipulation,</w:t>
      </w:r>
      <w:r>
        <w:rPr>
          <w:spacing w:val="1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movement,</w:t>
      </w:r>
      <w:r>
        <w:rPr>
          <w:spacing w:val="-7"/>
        </w:rPr>
        <w:t xml:space="preserve"> </w:t>
      </w:r>
      <w:r>
        <w:t>control,</w:t>
      </w:r>
      <w:r>
        <w:rPr>
          <w:spacing w:val="-7"/>
        </w:rPr>
        <w:t xml:space="preserve"> </w:t>
      </w:r>
      <w:r>
        <w:t>display,</w:t>
      </w:r>
      <w:r>
        <w:rPr>
          <w:spacing w:val="-6"/>
        </w:rPr>
        <w:t xml:space="preserve"> </w:t>
      </w:r>
      <w:r>
        <w:t>switching,</w:t>
      </w:r>
      <w:r>
        <w:rPr>
          <w:spacing w:val="-47"/>
        </w:rPr>
        <w:t xml:space="preserve"> </w:t>
      </w:r>
      <w:r>
        <w:t>interchange, transmission, or reception of data or</w:t>
      </w:r>
      <w:r>
        <w:rPr>
          <w:spacing w:val="1"/>
        </w:rPr>
        <w:t xml:space="preserve"> </w:t>
      </w:r>
      <w:r>
        <w:t>information. It commonly includes computers,</w:t>
      </w:r>
      <w:r>
        <w:rPr>
          <w:spacing w:val="1"/>
        </w:rPr>
        <w:t xml:space="preserve"> </w:t>
      </w:r>
      <w:r>
        <w:t>ancillary equipment, software, firmware, similar</w:t>
      </w:r>
      <w:r>
        <w:rPr>
          <w:spacing w:val="1"/>
        </w:rPr>
        <w:t xml:space="preserve"> </w:t>
      </w:r>
      <w:r>
        <w:t>procedures,</w:t>
      </w:r>
      <w:r>
        <w:rPr>
          <w:spacing w:val="-1"/>
        </w:rPr>
        <w:t xml:space="preserve"> </w:t>
      </w:r>
      <w:r>
        <w:t>services, and related resources.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49" type="#_x0000_t202" style="position:absolute;margin-left:317.2pt;margin-top:7.45pt;width:63.85pt;height:13.3pt;z-index:-15709184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53" w:name="Insider_threat"/>
                  <w:bookmarkEnd w:id="53"/>
                  <w:r>
                    <w:rPr>
                      <w:b/>
                      <w:sz w:val="20"/>
                    </w:rPr>
                    <w:t>Insider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threat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right="180"/>
      </w:pPr>
      <w:r>
        <w:t>An entity with authorized access (i.e., within the</w:t>
      </w:r>
      <w:r>
        <w:rPr>
          <w:spacing w:val="1"/>
        </w:rPr>
        <w:t xml:space="preserve"> </w:t>
      </w:r>
      <w:r>
        <w:t>security) that has the potential to harm an information</w:t>
      </w:r>
      <w:r>
        <w:rPr>
          <w:spacing w:val="-47"/>
        </w:rPr>
        <w:t xml:space="preserve"> </w:t>
      </w:r>
      <w:r>
        <w:t>system through destruction, disclosure, modification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denial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service.</w:t>
      </w:r>
    </w:p>
    <w:p w:rsidR="00FD03F0" w:rsidRDefault="00FD03F0">
      <w:pPr>
        <w:sectPr w:rsidR="00FD03F0">
          <w:type w:val="continuous"/>
          <w:pgSz w:w="12240" w:h="15840"/>
          <w:pgMar w:top="660" w:right="1340" w:bottom="980" w:left="1280" w:header="720" w:footer="720" w:gutter="0"/>
          <w:cols w:num="2" w:space="720" w:equalWidth="0">
            <w:col w:w="4503" w:space="448"/>
            <w:col w:w="4669"/>
          </w:cols>
        </w:sectPr>
      </w:pPr>
    </w:p>
    <w:p w:rsidR="00FD03F0" w:rsidRDefault="00005474">
      <w:pPr>
        <w:pStyle w:val="Heading1"/>
        <w:spacing w:before="80"/>
        <w:ind w:left="160"/>
      </w:pPr>
      <w:bookmarkStart w:id="54" w:name="Interoperability"/>
      <w:bookmarkEnd w:id="54"/>
      <w:r>
        <w:lastRenderedPageBreak/>
        <w:t>Interoperability</w:t>
      </w:r>
    </w:p>
    <w:p w:rsidR="00FD03F0" w:rsidRDefault="00005474">
      <w:pPr>
        <w:pStyle w:val="BodyText"/>
        <w:spacing w:before="147"/>
        <w:ind w:right="22"/>
      </w:pPr>
      <w:r>
        <w:t>A measure of the ability of one set of entities to</w:t>
      </w:r>
      <w:r>
        <w:rPr>
          <w:spacing w:val="1"/>
        </w:rPr>
        <w:t xml:space="preserve"> </w:t>
      </w:r>
      <w:r>
        <w:t>physically connect to and logically communicate with</w:t>
      </w:r>
      <w:r>
        <w:rPr>
          <w:spacing w:val="-47"/>
        </w:rPr>
        <w:t xml:space="preserve"> </w:t>
      </w:r>
      <w:r>
        <w:t>another set of</w:t>
      </w:r>
      <w:r>
        <w:rPr>
          <w:spacing w:val="-2"/>
        </w:rPr>
        <w:t xml:space="preserve"> </w:t>
      </w:r>
      <w:r>
        <w:t>entities.</w:t>
      </w:r>
    </w:p>
    <w:p w:rsidR="00FD03F0" w:rsidRDefault="00005474">
      <w:pPr>
        <w:pStyle w:val="BodyText"/>
        <w:spacing w:before="7"/>
        <w:ind w:left="0"/>
        <w:rPr>
          <w:sz w:val="5"/>
        </w:rPr>
      </w:pPr>
      <w:r>
        <w:br w:type="column"/>
      </w:r>
    </w:p>
    <w:p w:rsidR="00FD03F0" w:rsidRDefault="00870A0F">
      <w:pPr>
        <w:pStyle w:val="BodyText"/>
        <w:spacing w:before="0"/>
        <w:ind w:left="113"/>
      </w:pPr>
      <w:r>
        <w:pict>
          <v:shape id="_x0000_s1096" type="#_x0000_t202" style="width:45.9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55" w:name="Password"/>
                  <w:bookmarkEnd w:id="55"/>
                  <w:r>
                    <w:rPr>
                      <w:b/>
                      <w:sz w:val="20"/>
                    </w:rPr>
                    <w:t>Password</w:t>
                  </w:r>
                </w:p>
              </w:txbxContent>
            </v:textbox>
            <w10:anchorlock/>
          </v:shape>
        </w:pict>
      </w:r>
    </w:p>
    <w:p w:rsidR="00FD03F0" w:rsidRDefault="00005474">
      <w:pPr>
        <w:pStyle w:val="BodyText"/>
        <w:spacing w:before="110"/>
        <w:ind w:right="269"/>
      </w:pPr>
      <w:r>
        <w:t>A string of characters (letters, numbers, and other</w:t>
      </w:r>
      <w:r>
        <w:rPr>
          <w:spacing w:val="1"/>
        </w:rPr>
        <w:t xml:space="preserve"> </w:t>
      </w:r>
      <w:r>
        <w:t>symbols) used to authenticate an identity or to verify</w:t>
      </w:r>
      <w:r>
        <w:rPr>
          <w:spacing w:val="-47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authorization.</w:t>
      </w:r>
    </w:p>
    <w:p w:rsidR="00FD03F0" w:rsidRDefault="00FD03F0">
      <w:pPr>
        <w:sectPr w:rsidR="00FD03F0">
          <w:pgSz w:w="12240" w:h="15840"/>
          <w:pgMar w:top="1360" w:right="1340" w:bottom="980" w:left="1280" w:header="0" w:footer="786" w:gutter="0"/>
          <w:cols w:num="2" w:space="720" w:equalWidth="0">
            <w:col w:w="4522" w:space="428"/>
            <w:col w:w="4670"/>
          </w:cols>
        </w:sectPr>
      </w:pPr>
      <w:bookmarkStart w:id="56" w:name="Patch"/>
      <w:bookmarkEnd w:id="56"/>
    </w:p>
    <w:p w:rsidR="00FD03F0" w:rsidRDefault="00FD03F0">
      <w:pPr>
        <w:pStyle w:val="BodyText"/>
        <w:spacing w:before="8"/>
        <w:ind w:left="0"/>
        <w:rPr>
          <w:sz w:val="9"/>
        </w:rPr>
      </w:pPr>
    </w:p>
    <w:p w:rsidR="00FD03F0" w:rsidRDefault="00870A0F">
      <w:pPr>
        <w:pStyle w:val="BodyText"/>
        <w:tabs>
          <w:tab w:val="left" w:pos="5063"/>
        </w:tabs>
        <w:spacing w:before="0"/>
        <w:ind w:left="113"/>
      </w:pPr>
      <w:r>
        <w:pict>
          <v:shape id="_x0000_s1095" type="#_x0000_t202" style="width:44.55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57" w:name="Intrusion"/>
                  <w:bookmarkEnd w:id="57"/>
                  <w:r>
                    <w:rPr>
                      <w:b/>
                      <w:sz w:val="20"/>
                    </w:rPr>
                    <w:t>Intrusion</w:t>
                  </w:r>
                </w:p>
              </w:txbxContent>
            </v:textbox>
            <w10:anchorlock/>
          </v:shape>
        </w:pict>
      </w:r>
      <w:r w:rsidR="00005474">
        <w:tab/>
      </w:r>
      <w:r>
        <w:rPr>
          <w:position w:val="4"/>
        </w:rPr>
      </w:r>
      <w:r>
        <w:rPr>
          <w:position w:val="4"/>
        </w:rPr>
        <w:pict>
          <v:shape id="_x0000_s1094" type="#_x0000_t202" style="width:29.2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Patch</w:t>
                  </w:r>
                </w:p>
              </w:txbxContent>
            </v:textbox>
            <w10:anchorlock/>
          </v:shape>
        </w:pict>
      </w:r>
    </w:p>
    <w:p w:rsidR="00FD03F0" w:rsidRDefault="00FD03F0">
      <w:pPr>
        <w:sectPr w:rsidR="00FD03F0">
          <w:type w:val="continuous"/>
          <w:pgSz w:w="12240" w:h="15840"/>
          <w:pgMar w:top="660" w:right="1340" w:bottom="980" w:left="1280" w:header="720" w:footer="720" w:gutter="0"/>
          <w:cols w:space="720"/>
        </w:sectPr>
      </w:pPr>
    </w:p>
    <w:p w:rsidR="00FD03F0" w:rsidRDefault="00005474">
      <w:pPr>
        <w:pStyle w:val="BodyText"/>
        <w:spacing w:before="100"/>
        <w:ind w:right="24"/>
      </w:pPr>
      <w:r>
        <w:t>A security event, or a combination of multiple security</w:t>
      </w:r>
      <w:r>
        <w:rPr>
          <w:spacing w:val="-48"/>
        </w:rPr>
        <w:t xml:space="preserve"> </w:t>
      </w:r>
      <w:r>
        <w:t>events, that constitutes a security incident in which an</w:t>
      </w:r>
      <w:r>
        <w:rPr>
          <w:spacing w:val="1"/>
        </w:rPr>
        <w:t xml:space="preserve"> </w:t>
      </w:r>
      <w:r>
        <w:t>intruder gains, or attempts to gain, access to a system</w:t>
      </w:r>
      <w:r>
        <w:rPr>
          <w:spacing w:val="1"/>
        </w:rPr>
        <w:t xml:space="preserve"> </w:t>
      </w:r>
      <w:r>
        <w:t>or system resource without having authorization to do</w:t>
      </w:r>
      <w:r>
        <w:rPr>
          <w:spacing w:val="1"/>
        </w:rPr>
        <w:t xml:space="preserve"> </w:t>
      </w:r>
      <w:r>
        <w:t>so.</w:t>
      </w:r>
    </w:p>
    <w:p w:rsidR="00FD03F0" w:rsidRDefault="00870A0F">
      <w:pPr>
        <w:pStyle w:val="BodyText"/>
        <w:spacing w:before="10"/>
        <w:ind w:left="0"/>
        <w:rPr>
          <w:sz w:val="10"/>
        </w:rPr>
      </w:pPr>
      <w:r>
        <w:pict>
          <v:shape id="_x0000_s1045" type="#_x0000_t202" style="position:absolute;margin-left:69.65pt;margin-top:7.45pt;width:155.55pt;height:13.3pt;z-index:-15706624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58" w:name="Intrusion_Detection_and_Prevention"/>
                  <w:bookmarkEnd w:id="58"/>
                  <w:r>
                    <w:rPr>
                      <w:b/>
                      <w:sz w:val="20"/>
                    </w:rPr>
                    <w:t>Intrusion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Detection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Prevention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right="52"/>
      </w:pPr>
      <w:r>
        <w:t>The process of monitoring the events occurring in a</w:t>
      </w:r>
      <w:r>
        <w:rPr>
          <w:spacing w:val="1"/>
        </w:rPr>
        <w:t xml:space="preserve"> </w:t>
      </w:r>
      <w:r>
        <w:t>computer system or network, analyzing them for signs</w:t>
      </w:r>
      <w:r>
        <w:rPr>
          <w:spacing w:val="-47"/>
        </w:rPr>
        <w:t xml:space="preserve"> </w:t>
      </w:r>
      <w:r>
        <w:t>of possible incidents, and attempting to stop detected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incidents.</w:t>
      </w:r>
    </w:p>
    <w:p w:rsidR="00FD03F0" w:rsidRDefault="00870A0F">
      <w:pPr>
        <w:pStyle w:val="BodyText"/>
        <w:spacing w:before="6"/>
        <w:ind w:left="0"/>
        <w:rPr>
          <w:sz w:val="10"/>
        </w:rPr>
      </w:pPr>
      <w:r>
        <w:pict>
          <v:shape id="_x0000_s1044" type="#_x0000_t202" style="position:absolute;margin-left:69.65pt;margin-top:7.3pt;width:43.1pt;height:13.3pt;z-index:-15706112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59" w:name="Malware"/>
                  <w:bookmarkEnd w:id="59"/>
                  <w:r>
                    <w:rPr>
                      <w:b/>
                      <w:sz w:val="20"/>
                    </w:rPr>
                    <w:t>Malware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  <w:ind w:right="30"/>
      </w:pPr>
      <w:r>
        <w:t>A program that is inserted into a system, usually</w:t>
      </w:r>
      <w:r>
        <w:rPr>
          <w:spacing w:val="1"/>
        </w:rPr>
        <w:t xml:space="preserve"> </w:t>
      </w:r>
      <w:r>
        <w:t>covertly, with the intent of compromising the</w:t>
      </w:r>
      <w:r>
        <w:rPr>
          <w:spacing w:val="1"/>
        </w:rPr>
        <w:t xml:space="preserve"> </w:t>
      </w:r>
      <w:r>
        <w:t>confidentiality, integrity, or availability of the victim’s</w:t>
      </w:r>
      <w:r>
        <w:rPr>
          <w:spacing w:val="-48"/>
        </w:rPr>
        <w:t xml:space="preserve"> </w:t>
      </w:r>
      <w:r>
        <w:t>data, applications, or operating</w:t>
      </w:r>
      <w:r>
        <w:rPr>
          <w:spacing w:val="-2"/>
        </w:rPr>
        <w:t xml:space="preserve"> </w:t>
      </w:r>
      <w:r>
        <w:t>system.</w:t>
      </w:r>
    </w:p>
    <w:p w:rsidR="00FD03F0" w:rsidRDefault="00870A0F">
      <w:pPr>
        <w:pStyle w:val="BodyText"/>
        <w:ind w:left="0"/>
        <w:rPr>
          <w:sz w:val="10"/>
        </w:rPr>
      </w:pPr>
      <w:bookmarkStart w:id="60" w:name="Multifactor_Authentication"/>
      <w:bookmarkEnd w:id="60"/>
      <w:r>
        <w:pict>
          <v:shape id="_x0000_s1043" type="#_x0000_t202" style="position:absolute;margin-left:69.65pt;margin-top:7.4pt;width:120.65pt;height:13.3pt;z-index:-15705600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Multifactor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Authentication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right="58"/>
      </w:pPr>
      <w:r>
        <w:t>Authentication using two or more different factors to</w:t>
      </w:r>
      <w:r>
        <w:rPr>
          <w:spacing w:val="1"/>
        </w:rPr>
        <w:t xml:space="preserve"> </w:t>
      </w:r>
      <w:r>
        <w:t>achieve authentication. Factors include: (</w:t>
      </w:r>
      <w:proofErr w:type="spellStart"/>
      <w:r>
        <w:t>i</w:t>
      </w:r>
      <w:proofErr w:type="spellEnd"/>
      <w:r>
        <w:t>) something</w:t>
      </w:r>
      <w:r>
        <w:rPr>
          <w:spacing w:val="1"/>
        </w:rPr>
        <w:t xml:space="preserve"> </w:t>
      </w:r>
      <w:r>
        <w:t>you know (e.g., password/PIN); (ii) something you</w:t>
      </w:r>
      <w:r>
        <w:rPr>
          <w:spacing w:val="1"/>
        </w:rPr>
        <w:t xml:space="preserve"> </w:t>
      </w:r>
      <w:r>
        <w:t>have (e.g., cryptographic identification device, token);</w:t>
      </w:r>
      <w:r>
        <w:rPr>
          <w:spacing w:val="-48"/>
        </w:rPr>
        <w:t xml:space="preserve"> </w:t>
      </w:r>
      <w:r>
        <w:t>or (iii) something 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(e.g., biometric).</w:t>
      </w:r>
    </w:p>
    <w:p w:rsidR="00FD03F0" w:rsidRDefault="00005474">
      <w:pPr>
        <w:pStyle w:val="Heading1"/>
        <w:spacing w:before="164"/>
        <w:ind w:left="159"/>
      </w:pPr>
      <w:bookmarkStart w:id="61" w:name="Non-repudiation"/>
      <w:bookmarkEnd w:id="61"/>
      <w:r>
        <w:t>Non-repudiation</w:t>
      </w:r>
    </w:p>
    <w:p w:rsidR="00FD03F0" w:rsidRDefault="00005474">
      <w:pPr>
        <w:pStyle w:val="BodyText"/>
        <w:spacing w:before="149"/>
        <w:ind w:right="186"/>
      </w:pPr>
      <w:r>
        <w:t>Assurance that the sender is provided with proof of</w:t>
      </w:r>
      <w:r>
        <w:rPr>
          <w:spacing w:val="1"/>
        </w:rPr>
        <w:t xml:space="preserve"> </w:t>
      </w:r>
      <w:r>
        <w:t>delivery and that the recipient is provided with proof</w:t>
      </w:r>
      <w:r>
        <w:rPr>
          <w:spacing w:val="-47"/>
        </w:rPr>
        <w:t xml:space="preserve"> </w:t>
      </w:r>
      <w:r>
        <w:t>of the sender's identity so that neither can later deny</w:t>
      </w:r>
      <w:r>
        <w:rPr>
          <w:spacing w:val="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the data.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42" type="#_x0000_t202" style="position:absolute;margin-left:69.65pt;margin-top:7.4pt;width:69.95pt;height:13.3pt;z-index:-15705088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62" w:name="Outside_Threat"/>
                  <w:bookmarkEnd w:id="62"/>
                  <w:r>
                    <w:rPr>
                      <w:b/>
                      <w:sz w:val="20"/>
                    </w:rPr>
                    <w:t>Outside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Threat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right="38"/>
      </w:pPr>
      <w:r>
        <w:t>An unauthorized entity from outside the domain</w:t>
      </w:r>
      <w:r>
        <w:rPr>
          <w:spacing w:val="1"/>
        </w:rPr>
        <w:t xml:space="preserve"> </w:t>
      </w:r>
      <w:r>
        <w:t>perimeter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harm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System through destruction, disclosure, modification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denial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service.</w:t>
      </w:r>
    </w:p>
    <w:p w:rsidR="00FD03F0" w:rsidRDefault="00005474">
      <w:pPr>
        <w:pStyle w:val="BodyText"/>
        <w:spacing w:before="67"/>
        <w:ind w:right="92"/>
      </w:pPr>
      <w:r>
        <w:br w:type="column"/>
      </w:r>
      <w:r>
        <w:t>An update to an operating system, application, or other</w:t>
      </w:r>
      <w:r>
        <w:rPr>
          <w:spacing w:val="-47"/>
        </w:rPr>
        <w:t xml:space="preserve"> </w:t>
      </w:r>
      <w:r>
        <w:t>software issued specifically to correct particular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software.</w:t>
      </w:r>
    </w:p>
    <w:p w:rsidR="00FD03F0" w:rsidRDefault="00870A0F">
      <w:pPr>
        <w:pStyle w:val="BodyText"/>
        <w:ind w:left="0"/>
        <w:rPr>
          <w:sz w:val="10"/>
        </w:rPr>
      </w:pPr>
      <w:bookmarkStart w:id="63" w:name="Penetration_Testing"/>
      <w:bookmarkEnd w:id="63"/>
      <w:r>
        <w:pict>
          <v:shape id="_x0000_s1041" type="#_x0000_t202" style="position:absolute;margin-left:317.15pt;margin-top:7.4pt;width:88.8pt;height:13.3pt;z-index:-15704576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Penetration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Testing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  <w:ind w:right="103"/>
      </w:pPr>
      <w:r>
        <w:t>Security testing in which evaluators mimic real-world</w:t>
      </w:r>
      <w:r>
        <w:rPr>
          <w:spacing w:val="1"/>
        </w:rPr>
        <w:t xml:space="preserve"> </w:t>
      </w:r>
      <w:r>
        <w:t>attacks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attempt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identify</w:t>
      </w:r>
      <w:r>
        <w:rPr>
          <w:spacing w:val="4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circumvent</w:t>
      </w:r>
      <w:r>
        <w:rPr>
          <w:spacing w:val="1"/>
        </w:rPr>
        <w:t xml:space="preserve"> </w:t>
      </w:r>
      <w:r>
        <w:t>the security features of an application, system, or</w:t>
      </w:r>
      <w:r>
        <w:rPr>
          <w:spacing w:val="1"/>
        </w:rPr>
        <w:t xml:space="preserve"> </w:t>
      </w:r>
      <w:r>
        <w:t>network. Penetration testing often involves issuing real</w:t>
      </w:r>
      <w:r>
        <w:rPr>
          <w:spacing w:val="-47"/>
        </w:rPr>
        <w:t xml:space="preserve"> </w:t>
      </w:r>
      <w:r>
        <w:t>attacks on real systems and data, using the same tools</w:t>
      </w:r>
      <w:r>
        <w:rPr>
          <w:spacing w:val="1"/>
        </w:rPr>
        <w:t xml:space="preserve"> </w:t>
      </w:r>
      <w:r>
        <w:t>and techniques used by actual attackers. Most</w:t>
      </w:r>
      <w:r>
        <w:rPr>
          <w:spacing w:val="1"/>
        </w:rPr>
        <w:t xml:space="preserve"> </w:t>
      </w:r>
      <w:r>
        <w:t>penetration tests involve looking for combinations of</w:t>
      </w:r>
      <w:r>
        <w:rPr>
          <w:spacing w:val="1"/>
        </w:rPr>
        <w:t xml:space="preserve"> </w:t>
      </w:r>
      <w:r>
        <w:t>vulnerabilities on a single system or multiple systems</w:t>
      </w:r>
      <w:r>
        <w:rPr>
          <w:spacing w:val="1"/>
        </w:rPr>
        <w:t xml:space="preserve"> </w:t>
      </w:r>
      <w:r>
        <w:t>that can be used to gain more access than could be</w:t>
      </w:r>
      <w:r>
        <w:rPr>
          <w:spacing w:val="1"/>
        </w:rPr>
        <w:t xml:space="preserve"> </w:t>
      </w:r>
      <w:r>
        <w:t>achieved 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 vulnerability.</w:t>
      </w:r>
    </w:p>
    <w:p w:rsidR="00FD03F0" w:rsidRDefault="00870A0F" w:rsidP="00CF1B62">
      <w:pPr>
        <w:pStyle w:val="BodyText"/>
        <w:spacing w:before="120"/>
        <w:ind w:left="0"/>
      </w:pPr>
      <w:r>
        <w:pict>
          <v:shape id="_x0000_s1040" style="position:absolute;margin-left:323.3pt;margin-top:24.9pt;width:35.75pt;height:13.3pt;z-index:15754752;mso-position-horizontal-relative:page" coordorigin="6466,498" coordsize="715,266" path="m7133,498r-620,l6478,557r-12,74l6478,705r35,59l7133,764r35,-59l7180,631r-12,-74l7133,498xe" fillcolor="#fde164" stroked="f">
            <v:fill opacity="26214f"/>
            <v:path arrowok="t"/>
            <w10:wrap anchorx="page"/>
          </v:shape>
        </w:pict>
      </w:r>
    </w:p>
    <w:p w:rsidR="00FD03F0" w:rsidRDefault="00870A0F">
      <w:pPr>
        <w:pStyle w:val="BodyText"/>
        <w:spacing w:before="6"/>
        <w:ind w:left="0"/>
        <w:rPr>
          <w:sz w:val="9"/>
        </w:rPr>
      </w:pPr>
      <w:r>
        <w:pict>
          <v:shape id="_x0000_s1039" type="#_x0000_t202" style="position:absolute;margin-left:319.5pt;margin-top:7.45pt;width:39.5pt;height:13.3pt;z-index:-15704064;mso-wrap-distance-left:0;mso-wrap-distance-right:0;mso-position-horizontal-relative:page" filled="f" stroked="f">
            <v:textbox inset="0,0,0,0">
              <w:txbxContent>
                <w:p w:rsidR="00870A0F" w:rsidRDefault="00870A0F">
                  <w:pPr>
                    <w:spacing w:before="17"/>
                    <w:rPr>
                      <w:b/>
                      <w:sz w:val="20"/>
                    </w:rPr>
                  </w:pPr>
                  <w:bookmarkStart w:id="64" w:name="Phishing"/>
                  <w:bookmarkEnd w:id="64"/>
                  <w:r>
                    <w:rPr>
                      <w:b/>
                      <w:sz w:val="20"/>
                    </w:rPr>
                    <w:t>Phishing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right="92"/>
      </w:pPr>
      <w:r>
        <w:t>Tricking individuals into disclosing sensitive personal</w:t>
      </w:r>
      <w:r>
        <w:rPr>
          <w:spacing w:val="-4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deceptive</w:t>
      </w:r>
      <w:r>
        <w:rPr>
          <w:spacing w:val="-3"/>
        </w:rPr>
        <w:t xml:space="preserve"> </w:t>
      </w:r>
      <w:r>
        <w:t>computer-based</w:t>
      </w:r>
      <w:r>
        <w:rPr>
          <w:spacing w:val="-2"/>
        </w:rPr>
        <w:t xml:space="preserve"> </w:t>
      </w:r>
      <w:r>
        <w:t>means.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38" type="#_x0000_t202" style="position:absolute;margin-left:317.15pt;margin-top:7.4pt;width:23.65pt;height:13.3pt;z-index:-15703552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65" w:name="Port"/>
                  <w:bookmarkEnd w:id="65"/>
                  <w:r>
                    <w:rPr>
                      <w:b/>
                      <w:sz w:val="20"/>
                    </w:rPr>
                    <w:t>Port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right="98"/>
      </w:pPr>
      <w:r>
        <w:t>The entry or exit point from a computer for connecting</w:t>
      </w:r>
      <w:r>
        <w:rPr>
          <w:spacing w:val="-48"/>
        </w:rPr>
        <w:t xml:space="preserve"> </w:t>
      </w:r>
      <w:r>
        <w:t>communications</w:t>
      </w:r>
      <w:r>
        <w:rPr>
          <w:spacing w:val="-2"/>
        </w:rPr>
        <w:t xml:space="preserve"> </w:t>
      </w:r>
      <w:r>
        <w:t>or peripheral devices.</w:t>
      </w:r>
    </w:p>
    <w:p w:rsidR="00FD03F0" w:rsidRDefault="00870A0F">
      <w:pPr>
        <w:pStyle w:val="BodyText"/>
        <w:ind w:left="0"/>
        <w:rPr>
          <w:sz w:val="10"/>
        </w:rPr>
      </w:pPr>
      <w:bookmarkStart w:id="66" w:name="Port_scanning"/>
      <w:bookmarkEnd w:id="66"/>
      <w:r>
        <w:pict>
          <v:shape id="_x0000_s1037" type="#_x0000_t202" style="position:absolute;margin-left:317.15pt;margin-top:7.4pt;width:63.8pt;height:13.3pt;z-index:-15703040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Port</w:t>
                  </w:r>
                  <w:r>
                    <w:rPr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scanning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right="92"/>
      </w:pPr>
      <w:r>
        <w:t>Using a program to remotely determine which ports on</w:t>
      </w:r>
      <w:r>
        <w:rPr>
          <w:spacing w:val="-47"/>
        </w:rPr>
        <w:t xml:space="preserve"> </w:t>
      </w:r>
      <w:r>
        <w:t>a system are open (e.g., whether the systems allow</w:t>
      </w:r>
      <w:r>
        <w:rPr>
          <w:spacing w:val="1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ports).</w:t>
      </w:r>
    </w:p>
    <w:p w:rsidR="00FD03F0" w:rsidRDefault="00005474">
      <w:pPr>
        <w:pStyle w:val="Heading1"/>
        <w:spacing w:before="75"/>
        <w:ind w:left="159"/>
      </w:pPr>
      <w:bookmarkStart w:id="67" w:name="Private_key"/>
      <w:bookmarkEnd w:id="67"/>
      <w:r>
        <w:t>Private</w:t>
      </w:r>
      <w:r>
        <w:rPr>
          <w:spacing w:val="-6"/>
        </w:rPr>
        <w:t xml:space="preserve"> </w:t>
      </w:r>
      <w:proofErr w:type="gramStart"/>
      <w:r>
        <w:t>key</w:t>
      </w:r>
      <w:proofErr w:type="gramEnd"/>
    </w:p>
    <w:p w:rsidR="00FD03F0" w:rsidRDefault="00005474">
      <w:pPr>
        <w:pStyle w:val="BodyText"/>
        <w:spacing w:before="149"/>
        <w:ind w:right="180"/>
      </w:pPr>
      <w:r>
        <w:t>A cryptographic key that is used with an asymmetric</w:t>
      </w:r>
      <w:r>
        <w:rPr>
          <w:spacing w:val="1"/>
        </w:rPr>
        <w:t xml:space="preserve"> </w:t>
      </w:r>
      <w:r>
        <w:t>(public key) cryptographic algorithm. For digital</w:t>
      </w:r>
      <w:r>
        <w:rPr>
          <w:spacing w:val="1"/>
        </w:rPr>
        <w:t xml:space="preserve"> </w:t>
      </w:r>
      <w:r>
        <w:t>signatures, the private key is uniquely associated with</w:t>
      </w:r>
      <w:r>
        <w:rPr>
          <w:spacing w:val="-48"/>
        </w:rPr>
        <w:t xml:space="preserve"> </w:t>
      </w:r>
      <w:r>
        <w:t>the owner and is not made public. The private key is</w:t>
      </w:r>
      <w:r>
        <w:rPr>
          <w:spacing w:val="1"/>
        </w:rPr>
        <w:t xml:space="preserve"> </w:t>
      </w:r>
      <w:r>
        <w:t>used to compute a digital signature that may be</w:t>
      </w:r>
      <w:r>
        <w:rPr>
          <w:spacing w:val="1"/>
        </w:rPr>
        <w:t xml:space="preserve"> </w:t>
      </w:r>
      <w:r>
        <w:t>verified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key.</w:t>
      </w:r>
    </w:p>
    <w:p w:rsidR="00FD03F0" w:rsidRDefault="00FD03F0">
      <w:pPr>
        <w:sectPr w:rsidR="00FD03F0">
          <w:type w:val="continuous"/>
          <w:pgSz w:w="12240" w:h="15840"/>
          <w:pgMar w:top="660" w:right="1340" w:bottom="980" w:left="1280" w:header="720" w:footer="720" w:gutter="0"/>
          <w:cols w:num="2" w:space="720" w:equalWidth="0">
            <w:col w:w="4586" w:space="364"/>
            <w:col w:w="4670"/>
          </w:cols>
        </w:sectPr>
      </w:pPr>
    </w:p>
    <w:p w:rsidR="00FD03F0" w:rsidRDefault="00005474">
      <w:pPr>
        <w:pStyle w:val="Heading1"/>
        <w:spacing w:before="80"/>
        <w:ind w:left="160"/>
      </w:pPr>
      <w:bookmarkStart w:id="68" w:name="Probe"/>
      <w:bookmarkEnd w:id="68"/>
      <w:r>
        <w:lastRenderedPageBreak/>
        <w:t>Probe</w:t>
      </w:r>
    </w:p>
    <w:p w:rsidR="00FD03F0" w:rsidRDefault="00005474">
      <w:pPr>
        <w:pStyle w:val="BodyText"/>
        <w:spacing w:before="147"/>
        <w:ind w:right="195"/>
      </w:pPr>
      <w:r>
        <w:t>A technique that attempts to access a system to learn</w:t>
      </w:r>
      <w:r>
        <w:rPr>
          <w:spacing w:val="-48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about the system.</w:t>
      </w:r>
    </w:p>
    <w:p w:rsidR="00FD03F0" w:rsidRDefault="00005474">
      <w:pPr>
        <w:pStyle w:val="Heading1"/>
        <w:spacing w:before="128"/>
        <w:ind w:left="159"/>
      </w:pPr>
      <w:bookmarkStart w:id="69" w:name="Public_key"/>
      <w:bookmarkEnd w:id="69"/>
      <w:r>
        <w:t>Public</w:t>
      </w:r>
      <w:r>
        <w:rPr>
          <w:spacing w:val="-8"/>
        </w:rPr>
        <w:t xml:space="preserve"> </w:t>
      </w:r>
      <w:r>
        <w:t>key</w:t>
      </w:r>
    </w:p>
    <w:p w:rsidR="00FD03F0" w:rsidRDefault="00005474">
      <w:pPr>
        <w:pStyle w:val="BodyText"/>
        <w:spacing w:before="146"/>
        <w:ind w:right="63"/>
      </w:pPr>
      <w:r>
        <w:t>A cryptographic key that is used with an asymmetric</w:t>
      </w:r>
      <w:r>
        <w:rPr>
          <w:spacing w:val="1"/>
        </w:rPr>
        <w:t xml:space="preserve"> </w:t>
      </w:r>
      <w:r>
        <w:t>(public</w:t>
      </w:r>
      <w:r>
        <w:rPr>
          <w:spacing w:val="-4"/>
        </w:rPr>
        <w:t xml:space="preserve"> </w:t>
      </w:r>
      <w:r>
        <w:t>key)</w:t>
      </w:r>
      <w:r>
        <w:rPr>
          <w:spacing w:val="-3"/>
        </w:rPr>
        <w:t xml:space="preserve"> </w:t>
      </w:r>
      <w:r>
        <w:t>cryptographic</w:t>
      </w:r>
      <w:r>
        <w:rPr>
          <w:spacing w:val="-4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associated</w:t>
      </w:r>
      <w:r>
        <w:rPr>
          <w:spacing w:val="-47"/>
        </w:rPr>
        <w:t xml:space="preserve"> </w:t>
      </w:r>
      <w:r>
        <w:t>with a private key. The public key is associated with</w:t>
      </w:r>
      <w:r>
        <w:rPr>
          <w:spacing w:val="1"/>
        </w:rPr>
        <w:t xml:space="preserve"> </w:t>
      </w:r>
      <w:r>
        <w:t>an owner and may be made public. In the case of</w:t>
      </w:r>
      <w:r>
        <w:rPr>
          <w:spacing w:val="1"/>
        </w:rPr>
        <w:t xml:space="preserve"> </w:t>
      </w:r>
      <w:r>
        <w:t>digital signatures, the public key is used to verify a</w:t>
      </w:r>
      <w:r>
        <w:rPr>
          <w:spacing w:val="1"/>
        </w:rPr>
        <w:t xml:space="preserve"> </w:t>
      </w:r>
      <w:r>
        <w:t>digital signature that was signed using the</w:t>
      </w:r>
      <w:r>
        <w:rPr>
          <w:spacing w:val="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private key.</w:t>
      </w:r>
    </w:p>
    <w:p w:rsidR="00FD03F0" w:rsidRDefault="00870A0F">
      <w:pPr>
        <w:pStyle w:val="BodyText"/>
        <w:spacing w:before="7"/>
        <w:ind w:left="0"/>
        <w:rPr>
          <w:sz w:val="10"/>
        </w:rPr>
      </w:pPr>
      <w:r>
        <w:pict>
          <v:shape id="_x0000_s1036" type="#_x0000_t202" style="position:absolute;margin-left:69.65pt;margin-top:7.35pt;width:54pt;height:13.3pt;z-index:-15702016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70" w:name="Quarantine"/>
                  <w:bookmarkEnd w:id="70"/>
                  <w:r>
                    <w:rPr>
                      <w:b/>
                      <w:sz w:val="20"/>
                    </w:rPr>
                    <w:t>Quarantine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  <w:ind w:right="495"/>
      </w:pPr>
      <w:r>
        <w:t>To store files containing malware in isolation for</w:t>
      </w:r>
      <w:r>
        <w:rPr>
          <w:spacing w:val="-48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disinfection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examination.</w:t>
      </w:r>
    </w:p>
    <w:p w:rsidR="00FD03F0" w:rsidRDefault="00005474">
      <w:pPr>
        <w:pStyle w:val="Heading1"/>
        <w:spacing w:before="164"/>
        <w:ind w:left="159"/>
      </w:pPr>
      <w:bookmarkStart w:id="71" w:name="Resilience"/>
      <w:bookmarkEnd w:id="71"/>
      <w:r>
        <w:t>Resilience</w:t>
      </w:r>
    </w:p>
    <w:p w:rsidR="00FD03F0" w:rsidRDefault="00005474">
      <w:pPr>
        <w:pStyle w:val="BodyText"/>
        <w:spacing w:before="149"/>
        <w:ind w:right="38"/>
      </w:pPr>
      <w:r>
        <w:t>The ability to continue to: (</w:t>
      </w:r>
      <w:proofErr w:type="spellStart"/>
      <w:r>
        <w:t>i</w:t>
      </w:r>
      <w:proofErr w:type="spellEnd"/>
      <w:r>
        <w:t>) operate under adverse</w:t>
      </w:r>
      <w:r>
        <w:rPr>
          <w:spacing w:val="1"/>
        </w:rPr>
        <w:t xml:space="preserve"> </w:t>
      </w:r>
      <w:r>
        <w:t>conditions or</w:t>
      </w:r>
      <w:r>
        <w:rPr>
          <w:spacing w:val="2"/>
        </w:rPr>
        <w:t xml:space="preserve"> </w:t>
      </w:r>
      <w:r>
        <w:t>stress,</w:t>
      </w:r>
      <w:r>
        <w:rPr>
          <w:spacing w:val="3"/>
        </w:rPr>
        <w:t xml:space="preserve"> </w:t>
      </w:r>
      <w:r>
        <w:t>even if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degraded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debilitated state, while maintaining essential</w:t>
      </w:r>
      <w:r>
        <w:rPr>
          <w:spacing w:val="1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capabilities;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(ii)</w:t>
      </w:r>
      <w:r>
        <w:rPr>
          <w:spacing w:val="-3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effective</w:t>
      </w:r>
      <w:r>
        <w:rPr>
          <w:spacing w:val="-47"/>
        </w:rPr>
        <w:t xml:space="preserve"> </w:t>
      </w:r>
      <w:r>
        <w:t>operational posture in a time frame consistent with</w:t>
      </w:r>
      <w:r>
        <w:rPr>
          <w:spacing w:val="1"/>
        </w:rPr>
        <w:t xml:space="preserve"> </w:t>
      </w:r>
      <w:r>
        <w:t>mission needs.</w:t>
      </w:r>
    </w:p>
    <w:p w:rsidR="00FD03F0" w:rsidRDefault="00870A0F">
      <w:pPr>
        <w:pStyle w:val="BodyText"/>
        <w:spacing w:before="8"/>
        <w:ind w:left="0"/>
        <w:rPr>
          <w:sz w:val="10"/>
        </w:rPr>
      </w:pPr>
      <w:r>
        <w:pict>
          <v:shape id="_x0000_s1035" type="#_x0000_t202" style="position:absolute;margin-left:69.65pt;margin-top:7.35pt;width:60.45pt;height:13.3pt;z-index:-15701504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72" w:name="Risk_analysis"/>
                  <w:bookmarkEnd w:id="72"/>
                  <w:r>
                    <w:rPr>
                      <w:b/>
                      <w:sz w:val="20"/>
                    </w:rPr>
                    <w:t>Risk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analysis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  <w:ind w:right="89"/>
      </w:pPr>
      <w:r>
        <w:t>The process of identifying the risks to system security</w:t>
      </w:r>
      <w:r>
        <w:rPr>
          <w:spacing w:val="-47"/>
        </w:rPr>
        <w:t xml:space="preserve"> </w:t>
      </w:r>
      <w:r>
        <w:t>and determining the probability of occurrence, the</w:t>
      </w:r>
      <w:r>
        <w:rPr>
          <w:spacing w:val="1"/>
        </w:rPr>
        <w:t xml:space="preserve"> </w:t>
      </w:r>
      <w:r>
        <w:t>resulting impact, and the additional safeguards that</w:t>
      </w:r>
      <w:r>
        <w:rPr>
          <w:spacing w:val="1"/>
        </w:rPr>
        <w:t xml:space="preserve"> </w:t>
      </w:r>
      <w:r>
        <w:t>mitigate this impact. Part of risk management and</w:t>
      </w:r>
      <w:r>
        <w:rPr>
          <w:spacing w:val="1"/>
        </w:rPr>
        <w:t xml:space="preserve"> </w:t>
      </w:r>
      <w:r>
        <w:t>synonymous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assessment.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34" type="#_x0000_t202" style="position:absolute;margin-left:69.6pt;margin-top:7.45pt;width:73.2pt;height:13.3pt;z-index:-15700992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73" w:name="Risk_assessment"/>
                  <w:bookmarkEnd w:id="73"/>
                  <w:r>
                    <w:rPr>
                      <w:b/>
                      <w:sz w:val="20"/>
                    </w:rPr>
                    <w:t>Risk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assessment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</w:pP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identifying,</w:t>
      </w:r>
      <w:r>
        <w:rPr>
          <w:spacing w:val="-3"/>
        </w:rPr>
        <w:t xml:space="preserve"> </w:t>
      </w:r>
      <w:r>
        <w:t>estimating,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prioritizing</w:t>
      </w:r>
      <w:r>
        <w:rPr>
          <w:spacing w:val="-47"/>
        </w:rPr>
        <w:t xml:space="preserve"> </w:t>
      </w:r>
      <w:r>
        <w:t>risks to organizational operations (including mission,</w:t>
      </w:r>
      <w:r>
        <w:rPr>
          <w:spacing w:val="1"/>
        </w:rPr>
        <w:t xml:space="preserve"> </w:t>
      </w:r>
      <w:r>
        <w:t>functions, image, reputation), organizational assets,</w:t>
      </w:r>
      <w:r>
        <w:rPr>
          <w:spacing w:val="1"/>
        </w:rPr>
        <w:t xml:space="preserve"> </w:t>
      </w:r>
      <w:r>
        <w:t>individuals, other organizations, and the Nation,</w:t>
      </w:r>
      <w:r>
        <w:rPr>
          <w:spacing w:val="1"/>
        </w:rPr>
        <w:t xml:space="preserve"> </w:t>
      </w:r>
      <w:r>
        <w:t>resulting from the operation of an information system.</w:t>
      </w:r>
      <w:r>
        <w:rPr>
          <w:spacing w:val="-47"/>
        </w:rPr>
        <w:t xml:space="preserve"> </w:t>
      </w:r>
      <w:r>
        <w:t>Part of risk management, incorporates threat and</w:t>
      </w:r>
      <w:r>
        <w:rPr>
          <w:spacing w:val="1"/>
        </w:rPr>
        <w:t xml:space="preserve"> </w:t>
      </w:r>
      <w:r>
        <w:t>vulnerability analyses, and considers mitigations</w:t>
      </w:r>
      <w:r>
        <w:rPr>
          <w:spacing w:val="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controls planned or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place.</w:t>
      </w:r>
    </w:p>
    <w:p w:rsidR="00FD03F0" w:rsidRDefault="00005474">
      <w:pPr>
        <w:pStyle w:val="BodyText"/>
        <w:spacing w:before="7"/>
        <w:ind w:left="0"/>
        <w:rPr>
          <w:sz w:val="5"/>
        </w:rPr>
      </w:pPr>
      <w:r>
        <w:br w:type="column"/>
      </w:r>
    </w:p>
    <w:p w:rsidR="00FD03F0" w:rsidRDefault="00870A0F">
      <w:pPr>
        <w:pStyle w:val="BodyText"/>
        <w:spacing w:before="0"/>
        <w:ind w:left="112"/>
      </w:pPr>
      <w:r>
        <w:pict>
          <v:shape id="_x0000_s1093" type="#_x0000_t202" style="width:44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74" w:name="Scanning"/>
                  <w:bookmarkEnd w:id="74"/>
                  <w:r>
                    <w:rPr>
                      <w:b/>
                      <w:sz w:val="20"/>
                    </w:rPr>
                    <w:t>Scanning</w:t>
                  </w:r>
                </w:p>
              </w:txbxContent>
            </v:textbox>
            <w10:anchorlock/>
          </v:shape>
        </w:pict>
      </w:r>
    </w:p>
    <w:p w:rsidR="00FD03F0" w:rsidRDefault="00005474">
      <w:pPr>
        <w:pStyle w:val="BodyText"/>
        <w:spacing w:before="110"/>
      </w:pPr>
      <w:r>
        <w:t>Sending</w:t>
      </w:r>
      <w:r>
        <w:rPr>
          <w:spacing w:val="-4"/>
        </w:rPr>
        <w:t xml:space="preserve"> </w:t>
      </w:r>
      <w:r>
        <w:t>packets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to another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47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subsequent</w:t>
      </w:r>
      <w:r>
        <w:rPr>
          <w:spacing w:val="-1"/>
        </w:rPr>
        <w:t xml:space="preserve"> </w:t>
      </w:r>
      <w:r>
        <w:t>attack.</w:t>
      </w:r>
    </w:p>
    <w:p w:rsidR="00FD03F0" w:rsidRDefault="00005474">
      <w:pPr>
        <w:pStyle w:val="Heading1"/>
        <w:spacing w:before="166"/>
        <w:ind w:left="159"/>
      </w:pPr>
      <w:bookmarkStart w:id="75" w:name="Spear_Phishing"/>
      <w:bookmarkEnd w:id="75"/>
      <w:r>
        <w:t>Spear</w:t>
      </w:r>
      <w:r>
        <w:rPr>
          <w:spacing w:val="-10"/>
        </w:rPr>
        <w:t xml:space="preserve"> </w:t>
      </w:r>
      <w:r>
        <w:t>Phishing</w:t>
      </w:r>
    </w:p>
    <w:p w:rsidR="00FD03F0" w:rsidRDefault="00005474">
      <w:pPr>
        <w:pStyle w:val="BodyText"/>
        <w:spacing w:before="147"/>
        <w:ind w:right="485"/>
      </w:pPr>
      <w:r>
        <w:t>A colloquial term that can be used to describe any</w:t>
      </w:r>
      <w:r>
        <w:rPr>
          <w:spacing w:val="-47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targeted phishing</w:t>
      </w:r>
      <w:r>
        <w:rPr>
          <w:spacing w:val="-1"/>
        </w:rPr>
        <w:t xml:space="preserve"> </w:t>
      </w:r>
      <w:r>
        <w:t>attack.</w:t>
      </w:r>
    </w:p>
    <w:p w:rsidR="00FD03F0" w:rsidRDefault="00870A0F">
      <w:pPr>
        <w:pStyle w:val="BodyText"/>
        <w:ind w:left="0"/>
        <w:rPr>
          <w:sz w:val="10"/>
        </w:rPr>
      </w:pPr>
      <w:bookmarkStart w:id="76" w:name="Spoofing"/>
      <w:bookmarkEnd w:id="76"/>
      <w:r>
        <w:pict>
          <v:shape id="_x0000_s1032" type="#_x0000_t202" style="position:absolute;margin-left:317.2pt;margin-top:7.4pt;width:42.45pt;height:13.3pt;z-index:-15699968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Spoofing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</w:pPr>
      <w:r>
        <w:t>Faking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sending</w:t>
      </w:r>
      <w:r>
        <w:rPr>
          <w:spacing w:val="-3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gain</w:t>
      </w:r>
      <w:r>
        <w:rPr>
          <w:spacing w:val="-47"/>
        </w:rPr>
        <w:t xml:space="preserve"> </w:t>
      </w:r>
      <w:r>
        <w:t>illegal</w:t>
      </w:r>
      <w:r>
        <w:rPr>
          <w:spacing w:val="-1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into a secure</w:t>
      </w:r>
      <w:r>
        <w:rPr>
          <w:spacing w:val="-1"/>
        </w:rPr>
        <w:t xml:space="preserve"> </w:t>
      </w:r>
      <w:r>
        <w:t>system.</w:t>
      </w:r>
    </w:p>
    <w:p w:rsidR="00FD03F0" w:rsidRDefault="00005474">
      <w:pPr>
        <w:pStyle w:val="Heading1"/>
        <w:spacing w:before="166"/>
        <w:ind w:left="159"/>
      </w:pPr>
      <w:bookmarkStart w:id="77" w:name="Structured_Query_Language_(SQL)_injectio"/>
      <w:bookmarkEnd w:id="77"/>
      <w:r>
        <w:t>Structured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(SQL)</w:t>
      </w:r>
      <w:r>
        <w:rPr>
          <w:spacing w:val="-5"/>
        </w:rPr>
        <w:t xml:space="preserve"> </w:t>
      </w:r>
      <w:r>
        <w:t>injection</w:t>
      </w:r>
    </w:p>
    <w:p w:rsidR="00FD03F0" w:rsidRDefault="00005474">
      <w:pPr>
        <w:pStyle w:val="BodyText"/>
        <w:spacing w:before="147"/>
        <w:ind w:right="308"/>
      </w:pPr>
      <w:r>
        <w:t>An attack technique that attempts to subvert the</w:t>
      </w:r>
      <w:r>
        <w:rPr>
          <w:spacing w:val="1"/>
        </w:rPr>
        <w:t xml:space="preserve"> </w:t>
      </w:r>
      <w:r>
        <w:t>relationship between a webpage and its supporting</w:t>
      </w:r>
      <w:r>
        <w:rPr>
          <w:spacing w:val="1"/>
        </w:rPr>
        <w:t xml:space="preserve"> </w:t>
      </w:r>
      <w:r>
        <w:t>database, typically in order to trick the database into</w:t>
      </w:r>
      <w:r>
        <w:rPr>
          <w:spacing w:val="-48"/>
        </w:rPr>
        <w:t xml:space="preserve"> </w:t>
      </w:r>
      <w:r>
        <w:t>executing malicious</w:t>
      </w:r>
      <w:r>
        <w:rPr>
          <w:spacing w:val="-1"/>
        </w:rPr>
        <w:t xml:space="preserve"> </w:t>
      </w:r>
      <w:r>
        <w:t>code.</w:t>
      </w:r>
    </w:p>
    <w:p w:rsidR="00FD03F0" w:rsidRDefault="00005474">
      <w:pPr>
        <w:pStyle w:val="Heading1"/>
        <w:spacing w:before="166"/>
        <w:ind w:left="159"/>
      </w:pPr>
      <w:bookmarkStart w:id="78" w:name="Supplier"/>
      <w:bookmarkEnd w:id="78"/>
      <w:r>
        <w:t>Supplier</w:t>
      </w:r>
    </w:p>
    <w:p w:rsidR="00FD03F0" w:rsidRDefault="00005474">
      <w:pPr>
        <w:pStyle w:val="BodyText"/>
        <w:spacing w:before="149"/>
        <w:ind w:right="268"/>
      </w:pPr>
      <w:r>
        <w:t>Organization or individual that enters into an</w:t>
      </w:r>
      <w:r>
        <w:rPr>
          <w:spacing w:val="1"/>
        </w:rPr>
        <w:t xml:space="preserve"> </w:t>
      </w:r>
      <w:r>
        <w:t>agreement with the acquirer or integrator for the</w:t>
      </w:r>
      <w:r>
        <w:rPr>
          <w:spacing w:val="1"/>
        </w:rPr>
        <w:t xml:space="preserve"> </w:t>
      </w:r>
      <w:r>
        <w:t>supply of a product or service. This includes all</w:t>
      </w:r>
      <w:r>
        <w:rPr>
          <w:spacing w:val="1"/>
        </w:rPr>
        <w:t xml:space="preserve"> </w:t>
      </w:r>
      <w:r>
        <w:t>suppliers in the supply chain. Includes (</w:t>
      </w:r>
      <w:proofErr w:type="spellStart"/>
      <w:r>
        <w:t>i</w:t>
      </w:r>
      <w:proofErr w:type="spellEnd"/>
      <w:r>
        <w:t>) developers</w:t>
      </w:r>
      <w:r>
        <w:rPr>
          <w:spacing w:val="-47"/>
        </w:rPr>
        <w:t xml:space="preserve"> </w:t>
      </w:r>
      <w:r>
        <w:t>or manufacturers of information systems, system</w:t>
      </w:r>
      <w:r>
        <w:rPr>
          <w:spacing w:val="1"/>
        </w:rPr>
        <w:t xml:space="preserve"> </w:t>
      </w:r>
      <w:r>
        <w:t>components, or information system services; (ii)</w:t>
      </w:r>
      <w:r>
        <w:rPr>
          <w:spacing w:val="1"/>
        </w:rPr>
        <w:t xml:space="preserve"> </w:t>
      </w:r>
      <w:r>
        <w:t>vendors;</w:t>
      </w:r>
      <w:r>
        <w:rPr>
          <w:spacing w:val="-1"/>
        </w:rPr>
        <w:t xml:space="preserve"> </w:t>
      </w:r>
      <w:r>
        <w:t>and (iii) product resellers.</w:t>
      </w:r>
    </w:p>
    <w:p w:rsidR="00FD03F0" w:rsidRDefault="00005474">
      <w:pPr>
        <w:pStyle w:val="Heading1"/>
        <w:spacing w:before="167"/>
        <w:ind w:left="159"/>
      </w:pPr>
      <w:r>
        <w:t>Supply</w:t>
      </w:r>
      <w:r>
        <w:rPr>
          <w:spacing w:val="-3"/>
        </w:rPr>
        <w:t xml:space="preserve"> </w:t>
      </w:r>
      <w:r>
        <w:t>Chain</w:t>
      </w:r>
    </w:p>
    <w:p w:rsidR="00FD03F0" w:rsidRDefault="00005474">
      <w:pPr>
        <w:pStyle w:val="BodyText"/>
        <w:spacing w:before="146"/>
        <w:ind w:right="180"/>
      </w:pPr>
      <w:r>
        <w:t>A system of organizations, people, activities,</w:t>
      </w:r>
      <w:r>
        <w:rPr>
          <w:spacing w:val="1"/>
        </w:rPr>
        <w:t xml:space="preserve"> </w:t>
      </w:r>
      <w:r>
        <w:t>information,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resources,</w:t>
      </w:r>
      <w:r>
        <w:rPr>
          <w:spacing w:val="-4"/>
        </w:rPr>
        <w:t xml:space="preserve"> </w:t>
      </w:r>
      <w:r>
        <w:t>possibly</w:t>
      </w:r>
      <w:r>
        <w:rPr>
          <w:spacing w:val="-6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scope, that provides products or services to</w:t>
      </w:r>
      <w:r>
        <w:rPr>
          <w:spacing w:val="1"/>
        </w:rPr>
        <w:t xml:space="preserve"> </w:t>
      </w:r>
      <w:r>
        <w:t>consumers.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31" type="#_x0000_t202" style="position:absolute;margin-left:317.15pt;margin-top:7.45pt;width:75.45pt;height:13.3pt;z-index:-15699456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79" w:name="System_Integrity"/>
                  <w:bookmarkEnd w:id="79"/>
                  <w:r>
                    <w:rPr>
                      <w:b/>
                      <w:sz w:val="20"/>
                    </w:rPr>
                    <w:t>System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Integrity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ind w:right="180"/>
      </w:pPr>
      <w:r>
        <w:t>The quality that a system has when it performs its</w:t>
      </w:r>
      <w:r>
        <w:rPr>
          <w:spacing w:val="1"/>
        </w:rPr>
        <w:t xml:space="preserve"> </w:t>
      </w:r>
      <w:r>
        <w:t>intended function in an unimpaired manner, free from</w:t>
      </w:r>
      <w:r>
        <w:rPr>
          <w:spacing w:val="-47"/>
        </w:rPr>
        <w:t xml:space="preserve"> </w:t>
      </w:r>
      <w:r>
        <w:t>unauthorized manipulation of the system, whether</w:t>
      </w:r>
      <w:r>
        <w:rPr>
          <w:spacing w:val="1"/>
        </w:rPr>
        <w:t xml:space="preserve"> </w:t>
      </w:r>
      <w:r>
        <w:t>intentional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accidental.</w:t>
      </w:r>
    </w:p>
    <w:p w:rsidR="00FD03F0" w:rsidRDefault="00005474">
      <w:pPr>
        <w:pStyle w:val="Heading1"/>
        <w:spacing w:before="80"/>
        <w:ind w:left="160"/>
      </w:pPr>
      <w:bookmarkStart w:id="80" w:name="Tabletop_Exercise"/>
      <w:bookmarkEnd w:id="80"/>
      <w:r>
        <w:t>Tabletop</w:t>
      </w:r>
      <w:r>
        <w:rPr>
          <w:spacing w:val="-10"/>
        </w:rPr>
        <w:t xml:space="preserve"> </w:t>
      </w:r>
      <w:r>
        <w:t>Exercise</w:t>
      </w:r>
    </w:p>
    <w:p w:rsidR="00FD03F0" w:rsidRDefault="00005474">
      <w:pPr>
        <w:pStyle w:val="BodyText"/>
        <w:spacing w:before="147"/>
        <w:ind w:left="160" w:right="38"/>
      </w:pPr>
      <w:r>
        <w:t>A discussion-based exercise where personnel with</w:t>
      </w:r>
      <w:r>
        <w:rPr>
          <w:spacing w:val="1"/>
        </w:rPr>
        <w:t xml:space="preserve"> </w:t>
      </w:r>
      <w:r>
        <w:t>roles and</w:t>
      </w:r>
      <w:r>
        <w:rPr>
          <w:spacing w:val="3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in a</w:t>
      </w:r>
      <w:r>
        <w:rPr>
          <w:spacing w:val="5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plan</w:t>
      </w:r>
      <w:r>
        <w:rPr>
          <w:spacing w:val="3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classroom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breakout</w:t>
      </w:r>
      <w:r>
        <w:rPr>
          <w:spacing w:val="-1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validate</w:t>
      </w:r>
      <w:r>
        <w:rPr>
          <w:spacing w:val="-47"/>
        </w:rPr>
        <w:t xml:space="preserve"> </w:t>
      </w:r>
      <w:r>
        <w:t>the content of the plan by discussing their roles during</w:t>
      </w:r>
      <w:r>
        <w:rPr>
          <w:spacing w:val="-47"/>
        </w:rPr>
        <w:t xml:space="preserve"> </w:t>
      </w:r>
      <w:r>
        <w:t>an emergency and their responses to a particular</w:t>
      </w:r>
      <w:r>
        <w:rPr>
          <w:spacing w:val="1"/>
        </w:rPr>
        <w:t xml:space="preserve"> </w:t>
      </w:r>
      <w:r>
        <w:t>emergency situation. A facilitator initiates the</w:t>
      </w:r>
      <w:r>
        <w:rPr>
          <w:spacing w:val="1"/>
        </w:rPr>
        <w:t xml:space="preserve"> </w:t>
      </w:r>
      <w:r>
        <w:t>discussion by presenting a scenario and asking</w:t>
      </w:r>
      <w:r>
        <w:rPr>
          <w:spacing w:val="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scenario.</w:t>
      </w:r>
    </w:p>
    <w:p w:rsidR="00FD03F0" w:rsidRDefault="00005474">
      <w:pPr>
        <w:pStyle w:val="Heading1"/>
        <w:spacing w:before="166"/>
        <w:ind w:left="160"/>
      </w:pPr>
      <w:bookmarkStart w:id="81" w:name="Target_of_Attack"/>
      <w:bookmarkEnd w:id="81"/>
      <w:r>
        <w:t>Target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Attack</w:t>
      </w:r>
    </w:p>
    <w:p w:rsidR="00FD03F0" w:rsidRPr="005D66D0" w:rsidRDefault="00005474" w:rsidP="005D66D0">
      <w:pPr>
        <w:pStyle w:val="BodyText"/>
        <w:spacing w:before="147"/>
        <w:ind w:left="160"/>
      </w:pPr>
      <w:r>
        <w:t>An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associated administrator and user guidance</w:t>
      </w:r>
      <w:r>
        <w:rPr>
          <w:spacing w:val="1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attack.</w:t>
      </w:r>
      <w:bookmarkStart w:id="82" w:name="Threat"/>
      <w:bookmarkEnd w:id="82"/>
      <w:r>
        <w:br w:type="column"/>
      </w:r>
    </w:p>
    <w:p w:rsidR="00FD03F0" w:rsidRDefault="00870A0F">
      <w:pPr>
        <w:pStyle w:val="BodyText"/>
        <w:spacing w:before="0"/>
        <w:ind w:left="113"/>
      </w:pPr>
      <w:r>
        <w:pict>
          <v:shape id="_x0000_s1092" type="#_x0000_t202" style="width:43.45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Whitelist</w:t>
                  </w:r>
                </w:p>
              </w:txbxContent>
            </v:textbox>
            <w10:anchorlock/>
          </v:shape>
        </w:pict>
      </w:r>
    </w:p>
    <w:p w:rsidR="00FD03F0" w:rsidRDefault="00005474">
      <w:pPr>
        <w:pStyle w:val="BodyText"/>
        <w:spacing w:before="78"/>
        <w:ind w:right="180"/>
      </w:pPr>
      <w:r>
        <w:t>A list of discrete entities, such as hosts, email</w:t>
      </w:r>
      <w:r>
        <w:rPr>
          <w:spacing w:val="1"/>
        </w:rPr>
        <w:t xml:space="preserve"> </w:t>
      </w:r>
      <w:r>
        <w:t>addresses,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runtime</w:t>
      </w:r>
      <w:r>
        <w:rPr>
          <w:spacing w:val="-4"/>
        </w:rPr>
        <w:t xml:space="preserve"> </w:t>
      </w:r>
      <w:r>
        <w:t>processes,</w:t>
      </w:r>
      <w:r>
        <w:rPr>
          <w:spacing w:val="-47"/>
        </w:rPr>
        <w:t xml:space="preserve"> </w:t>
      </w:r>
      <w:r>
        <w:t>or applications that are authorized to be present or</w:t>
      </w:r>
      <w:r>
        <w:rPr>
          <w:spacing w:val="1"/>
        </w:rPr>
        <w:t xml:space="preserve"> </w:t>
      </w:r>
      <w:r>
        <w:t>active on a system according to a well-defined</w:t>
      </w:r>
      <w:r>
        <w:rPr>
          <w:spacing w:val="1"/>
        </w:rPr>
        <w:t xml:space="preserve"> </w:t>
      </w:r>
      <w:r>
        <w:t>baseline.</w:t>
      </w:r>
    </w:p>
    <w:p w:rsidR="00FD03F0" w:rsidRDefault="00FD03F0">
      <w:pPr>
        <w:sectPr w:rsidR="00FD03F0">
          <w:pgSz w:w="12240" w:h="15840"/>
          <w:pgMar w:top="1360" w:right="1340" w:bottom="980" w:left="1280" w:header="0" w:footer="786" w:gutter="0"/>
          <w:cols w:num="2" w:space="720" w:equalWidth="0">
            <w:col w:w="4592" w:space="359"/>
            <w:col w:w="4669"/>
          </w:cols>
        </w:sectPr>
      </w:pPr>
    </w:p>
    <w:p w:rsidR="00FD03F0" w:rsidRDefault="00FD03F0">
      <w:pPr>
        <w:pStyle w:val="BodyText"/>
        <w:spacing w:before="8"/>
        <w:ind w:left="0"/>
        <w:rPr>
          <w:sz w:val="12"/>
        </w:rPr>
      </w:pPr>
    </w:p>
    <w:p w:rsidR="00FD03F0" w:rsidRDefault="00870A0F">
      <w:pPr>
        <w:pStyle w:val="BodyText"/>
        <w:spacing w:before="0"/>
        <w:ind w:left="112"/>
      </w:pPr>
      <w:r>
        <w:pict>
          <v:shape id="_x0000_s1091" type="#_x0000_t202" style="width:34.1pt;height:13.3pt;mso-left-percent:-10001;mso-top-percent:-10001;mso-position-horizontal:absolute;mso-position-horizontal-relative:char;mso-position-vertical:absolute;mso-position-vertical-relative:line;mso-left-percent:-10001;mso-top-percent:-10001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Threat</w:t>
                  </w:r>
                </w:p>
              </w:txbxContent>
            </v:textbox>
            <w10:anchorlock/>
          </v:shape>
        </w:pict>
      </w:r>
    </w:p>
    <w:p w:rsidR="00FD03F0" w:rsidRDefault="00005474">
      <w:pPr>
        <w:pStyle w:val="BodyText"/>
        <w:spacing w:before="112"/>
        <w:ind w:right="5036"/>
      </w:pPr>
      <w:r>
        <w:t>Any circumstance or event with the potential to</w:t>
      </w:r>
      <w:r>
        <w:rPr>
          <w:spacing w:val="1"/>
        </w:rPr>
        <w:t xml:space="preserve"> </w:t>
      </w:r>
      <w:r>
        <w:t>adversely</w:t>
      </w:r>
      <w:r>
        <w:rPr>
          <w:spacing w:val="-10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organizational</w:t>
      </w:r>
      <w:r>
        <w:rPr>
          <w:spacing w:val="-5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(including</w:t>
      </w:r>
      <w:r>
        <w:rPr>
          <w:spacing w:val="-47"/>
        </w:rPr>
        <w:t xml:space="preserve"> </w:t>
      </w:r>
      <w:r>
        <w:t>mission,</w:t>
      </w:r>
      <w:r>
        <w:rPr>
          <w:spacing w:val="1"/>
        </w:rPr>
        <w:t xml:space="preserve"> </w:t>
      </w:r>
      <w:r>
        <w:t>functions, image, or reputation),</w:t>
      </w:r>
      <w:r>
        <w:rPr>
          <w:spacing w:val="1"/>
        </w:rPr>
        <w:t xml:space="preserve"> </w:t>
      </w:r>
      <w:r>
        <w:t>organizational assets, individuals, other organizations,</w:t>
      </w:r>
      <w:r>
        <w:rPr>
          <w:spacing w:val="-47"/>
        </w:rPr>
        <w:t xml:space="preserve"> </w:t>
      </w:r>
      <w:r>
        <w:t>or the Nation through an information system via</w:t>
      </w:r>
      <w:r>
        <w:rPr>
          <w:spacing w:val="1"/>
        </w:rPr>
        <w:t xml:space="preserve"> </w:t>
      </w:r>
      <w:r>
        <w:t>unauthorized access, destruction, disclosure,</w:t>
      </w:r>
      <w:r>
        <w:rPr>
          <w:spacing w:val="1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denial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28" type="#_x0000_t202" style="position:absolute;margin-left:69.65pt;margin-top:7.45pt;width:60.5pt;height:13.3pt;z-index:-15697920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83" w:name="Trojan_horse"/>
                  <w:bookmarkEnd w:id="83"/>
                  <w:r>
                    <w:rPr>
                      <w:b/>
                      <w:sz w:val="20"/>
                    </w:rPr>
                    <w:t>Trojan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horse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6"/>
        <w:ind w:right="5036"/>
      </w:pPr>
      <w:r>
        <w:t>A computer program that appears to have a useful</w:t>
      </w:r>
      <w:r>
        <w:rPr>
          <w:spacing w:val="1"/>
        </w:rPr>
        <w:t xml:space="preserve"> </w:t>
      </w:r>
      <w:r>
        <w:t>function, but also has a hidden and potentially</w:t>
      </w:r>
      <w:r>
        <w:rPr>
          <w:spacing w:val="1"/>
        </w:rPr>
        <w:t xml:space="preserve"> </w:t>
      </w:r>
      <w:r>
        <w:t>malicious function that evades security mechanisms,</w:t>
      </w:r>
      <w:r>
        <w:rPr>
          <w:spacing w:val="1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exploiting</w:t>
      </w:r>
      <w:r>
        <w:rPr>
          <w:spacing w:val="-4"/>
        </w:rPr>
        <w:t xml:space="preserve"> </w:t>
      </w:r>
      <w:r>
        <w:t>legitimate</w:t>
      </w:r>
      <w:r>
        <w:rPr>
          <w:spacing w:val="-3"/>
        </w:rPr>
        <w:t xml:space="preserve"> </w:t>
      </w:r>
      <w:r>
        <w:t>authorizations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that invokes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program.</w:t>
      </w:r>
    </w:p>
    <w:p w:rsidR="00FD03F0" w:rsidRDefault="00870A0F">
      <w:pPr>
        <w:pStyle w:val="BodyText"/>
        <w:ind w:left="0"/>
        <w:rPr>
          <w:sz w:val="10"/>
        </w:rPr>
      </w:pPr>
      <w:r>
        <w:pict>
          <v:shape id="_x0000_s1027" type="#_x0000_t202" style="position:absolute;margin-left:69.65pt;margin-top:7.45pt;width:92.15pt;height:13.3pt;z-index:-15697408;mso-wrap-distance-left:0;mso-wrap-distance-right:0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bookmarkStart w:id="84" w:name="Unauthorized_access"/>
                  <w:bookmarkEnd w:id="84"/>
                  <w:r>
                    <w:rPr>
                      <w:b/>
                      <w:sz w:val="20"/>
                    </w:rPr>
                    <w:t>Unauthorized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access</w:t>
                  </w:r>
                </w:p>
              </w:txbxContent>
            </v:textbox>
            <w10:wrap type="topAndBottom" anchorx="page"/>
          </v:shape>
        </w:pict>
      </w:r>
    </w:p>
    <w:p w:rsidR="00FD03F0" w:rsidRDefault="00005474">
      <w:pPr>
        <w:pStyle w:val="BodyText"/>
        <w:spacing w:before="114"/>
        <w:jc w:val="both"/>
      </w:pPr>
      <w:r>
        <w:t>Any</w:t>
      </w:r>
      <w:r>
        <w:rPr>
          <w:spacing w:val="-6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violates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stated</w:t>
      </w:r>
      <w:r>
        <w:rPr>
          <w:spacing w:val="-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policy.</w:t>
      </w:r>
    </w:p>
    <w:p w:rsidR="00FD03F0" w:rsidRDefault="00870A0F">
      <w:pPr>
        <w:pStyle w:val="Heading1"/>
        <w:spacing w:before="166"/>
        <w:ind w:left="1203"/>
      </w:pPr>
      <w:r>
        <w:pict>
          <v:shape id="_x0000_s1026" type="#_x0000_t202" style="position:absolute;left:0;text-align:left;margin-left:69.65pt;margin-top:7.4pt;width:56.85pt;height:13.3pt;z-index:-16044032;mso-position-horizontal-relative:page" fillcolor="#fde164" stroked="f">
            <v:fill opacity="26214f"/>
            <v:textbox inset="0,0,0,0">
              <w:txbxContent>
                <w:p w:rsidR="00870A0F" w:rsidRDefault="00870A0F">
                  <w:pPr>
                    <w:spacing w:before="17"/>
                    <w:ind w:left="46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sz w:val="20"/>
                    </w:rPr>
                    <w:t>Vulnerabilit</w:t>
                  </w:r>
                  <w:proofErr w:type="spellEnd"/>
                </w:p>
              </w:txbxContent>
            </v:textbox>
            <w10:wrap anchorx="page"/>
          </v:shape>
        </w:pict>
      </w:r>
      <w:bookmarkStart w:id="85" w:name="Vulnerability"/>
      <w:bookmarkEnd w:id="85"/>
      <w:proofErr w:type="gramStart"/>
      <w:r w:rsidR="00005474">
        <w:rPr>
          <w:w w:val="99"/>
        </w:rPr>
        <w:t>y</w:t>
      </w:r>
      <w:proofErr w:type="gramEnd"/>
    </w:p>
    <w:p w:rsidR="00FD03F0" w:rsidRDefault="00005474">
      <w:pPr>
        <w:pStyle w:val="BodyText"/>
        <w:spacing w:before="147"/>
        <w:ind w:right="5255"/>
        <w:jc w:val="both"/>
      </w:pPr>
      <w:r>
        <w:t>Weakness in an information system, system security</w:t>
      </w:r>
      <w:r>
        <w:rPr>
          <w:spacing w:val="-47"/>
        </w:rPr>
        <w:t xml:space="preserve"> </w:t>
      </w:r>
      <w:r>
        <w:t>procedures, internal controls, or implementation that</w:t>
      </w:r>
      <w:r>
        <w:rPr>
          <w:spacing w:val="-48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exploited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triggered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threat</w:t>
      </w:r>
      <w:r>
        <w:rPr>
          <w:spacing w:val="-2"/>
        </w:rPr>
        <w:t xml:space="preserve"> </w:t>
      </w:r>
      <w:r>
        <w:t>source.</w:t>
      </w:r>
    </w:p>
    <w:sectPr w:rsidR="00FD03F0">
      <w:type w:val="continuous"/>
      <w:pgSz w:w="12240" w:h="15840"/>
      <w:pgMar w:top="660" w:right="1340" w:bottom="9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05B" w:rsidRDefault="0039005B">
      <w:r>
        <w:separator/>
      </w:r>
    </w:p>
  </w:endnote>
  <w:endnote w:type="continuationSeparator" w:id="0">
    <w:p w:rsidR="0039005B" w:rsidRDefault="00390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A0F" w:rsidRDefault="00870A0F">
    <w:pPr>
      <w:pStyle w:val="BodyText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3.25pt;width:254.1pt;height:15.7pt;z-index:-16075264;mso-position-horizontal-relative:page;mso-position-vertical-relative:page" filled="f" stroked="f">
          <v:textbox inset="0,0,0,0">
            <w:txbxContent>
              <w:p w:rsidR="00870A0F" w:rsidRDefault="00870A0F">
                <w:pPr>
                  <w:pStyle w:val="BodyText"/>
                  <w:tabs>
                    <w:tab w:val="left" w:pos="972"/>
                  </w:tabs>
                  <w:spacing w:before="19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Common</w:t>
                </w:r>
                <w:r>
                  <w:rPr>
                    <w:rFonts w:ascii="Cambria"/>
                    <w:spacing w:val="-7"/>
                  </w:rPr>
                  <w:t xml:space="preserve"> </w:t>
                </w:r>
                <w:r>
                  <w:rPr>
                    <w:rFonts w:ascii="Cambria"/>
                  </w:rPr>
                  <w:t>Cybersecurity</w:t>
                </w:r>
                <w:r>
                  <w:rPr>
                    <w:rFonts w:ascii="Cambria"/>
                    <w:spacing w:val="-6"/>
                  </w:rPr>
                  <w:t xml:space="preserve"> </w:t>
                </w:r>
                <w:r>
                  <w:rPr>
                    <w:rFonts w:ascii="Cambria"/>
                  </w:rPr>
                  <w:t>Terminology</w:t>
                </w:r>
              </w:p>
            </w:txbxContent>
          </v:textbox>
          <w10:wrap anchorx="page" anchory="page"/>
        </v:shape>
      </w:pict>
    </w:r>
    <w:r>
      <w:pict>
        <v:shape id="_x0000_s2051" style="position:absolute;margin-left:70.55pt;margin-top:738.7pt;width:470.9pt;height:4.45pt;z-index:-16075776;mso-position-horizontal-relative:page;mso-position-vertical-relative:page" coordorigin="1411,14774" coordsize="9418,89" o:spt="100" adj="0,,0" path="m10829,14849r-9418,l1411,14863r9418,l10829,14849xm10829,14774r-9418,l1411,14834r9418,l10829,14774xe" fillcolor="#622423" stroked="f">
          <v:stroke joinstyle="round"/>
          <v:formulas/>
          <v:path arrowok="t" o:connecttype="segments"/>
          <w10:wrap anchorx="page" anchory="page"/>
        </v:shape>
      </w:pict>
    </w:r>
    <w:r>
      <w:pict>
        <v:shape id="_x0000_s2049" type="#_x0000_t202" style="position:absolute;margin-left:510.9pt;margin-top:743.25pt;width:32pt;height:13.7pt;z-index:-16074752;mso-position-horizontal-relative:page;mso-position-vertical-relative:page" filled="f" stroked="f">
          <v:textbox inset="0,0,0,0">
            <w:txbxContent>
              <w:p w:rsidR="00870A0F" w:rsidRDefault="00870A0F">
                <w:pPr>
                  <w:pStyle w:val="BodyText"/>
                  <w:spacing w:before="19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F43D85">
                  <w:rPr>
                    <w:rFonts w:ascii="Cambria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05B" w:rsidRDefault="0039005B">
      <w:r>
        <w:separator/>
      </w:r>
    </w:p>
  </w:footnote>
  <w:footnote w:type="continuationSeparator" w:id="0">
    <w:p w:rsidR="0039005B" w:rsidRDefault="003900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D03F0"/>
    <w:rsid w:val="00005474"/>
    <w:rsid w:val="0039005B"/>
    <w:rsid w:val="003C1559"/>
    <w:rsid w:val="005D66D0"/>
    <w:rsid w:val="00870A0F"/>
    <w:rsid w:val="00CF1B62"/>
    <w:rsid w:val="00F43D85"/>
    <w:rsid w:val="00F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C628A47-1880-460E-90E2-D0C98F6A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"/>
      <w:ind w:left="4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5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0"/>
      <w:ind w:left="1303" w:right="124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66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66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2535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mking</dc:creator>
  <cp:lastModifiedBy>Microsoft account</cp:lastModifiedBy>
  <cp:revision>4</cp:revision>
  <dcterms:created xsi:type="dcterms:W3CDTF">2022-05-16T07:14:00Z</dcterms:created>
  <dcterms:modified xsi:type="dcterms:W3CDTF">2022-05-17T05:18:00Z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2022-05-16T00:00:00Z</vt:filetime>
  </property>
</Properties>
</file>