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BD591" w14:textId="11C80C96" w:rsidR="006C587D" w:rsidRPr="006C587D" w:rsidRDefault="006C587D" w:rsidP="006C587D">
      <w:r>
        <w:rPr>
          <w:shd w:val="clear" w:color="auto" w:fill="F4BC4F"/>
        </w:rPr>
        <w:t>N</w:t>
      </w:r>
    </w:p>
    <w:p w14:paraId="20B9F39A" w14:textId="00A41578" w:rsidR="006C587D" w:rsidRPr="006C587D" w:rsidRDefault="006C587D" w:rsidP="006C587D">
      <w:pPr>
        <w:rPr>
          <w:b/>
          <w:bCs/>
          <w:sz w:val="44"/>
          <w:szCs w:val="44"/>
        </w:rPr>
      </w:pPr>
      <w:r w:rsidRPr="006C587D">
        <w:rPr>
          <w:b/>
          <w:bCs/>
          <w:sz w:val="44"/>
          <w:szCs w:val="44"/>
        </w:rPr>
        <w:t>NEVER REMOVE INITIAL STOP</w:t>
      </w:r>
    </w:p>
    <w:p w14:paraId="31D854A4" w14:textId="0058501E" w:rsidR="006C587D" w:rsidRPr="006C587D" w:rsidRDefault="006C587D" w:rsidP="006C587D">
      <w:pPr>
        <w:rPr>
          <w:b/>
          <w:bCs/>
          <w:sz w:val="44"/>
          <w:szCs w:val="44"/>
        </w:rPr>
      </w:pPr>
      <w:r w:rsidRPr="006C587D">
        <w:rPr>
          <w:b/>
          <w:bCs/>
          <w:sz w:val="44"/>
          <w:szCs w:val="44"/>
        </w:rPr>
        <w:t>IF IN DOUBT EXIT POSITION</w:t>
      </w:r>
    </w:p>
    <w:p w14:paraId="5706454C" w14:textId="4437CD14" w:rsidR="006C587D" w:rsidRDefault="006A1D8F" w:rsidP="006C587D">
      <w:r>
        <w:t xml:space="preserve">Index close below 30 </w:t>
      </w:r>
      <w:proofErr w:type="spellStart"/>
      <w:proofErr w:type="gramStart"/>
      <w:r>
        <w:t>wk</w:t>
      </w:r>
      <w:proofErr w:type="spellEnd"/>
      <w:r>
        <w:t xml:space="preserve"> ,</w:t>
      </w:r>
      <w:proofErr w:type="gramEnd"/>
      <w:r>
        <w:t xml:space="preserve"> out and cash</w:t>
      </w:r>
    </w:p>
    <w:p w14:paraId="2BC34F42" w14:textId="1159F55E" w:rsidR="006A1D8F" w:rsidRDefault="006A1D8F" w:rsidP="006C587D">
      <w:r>
        <w:t xml:space="preserve">Stock below 30 </w:t>
      </w:r>
      <w:proofErr w:type="spellStart"/>
      <w:proofErr w:type="gramStart"/>
      <w:r>
        <w:t>wk</w:t>
      </w:r>
      <w:proofErr w:type="spellEnd"/>
      <w:r>
        <w:t xml:space="preserve"> ,</w:t>
      </w:r>
      <w:proofErr w:type="gramEnd"/>
      <w:r>
        <w:t xml:space="preserve"> out and cash</w:t>
      </w:r>
    </w:p>
    <w:p w14:paraId="4326DD30" w14:textId="00D81458" w:rsidR="0021155C" w:rsidRPr="0021155C" w:rsidRDefault="0021155C" w:rsidP="006C587D">
      <w:pPr>
        <w:rPr>
          <w:b/>
          <w:bCs/>
        </w:rPr>
      </w:pPr>
      <w:r w:rsidRPr="0021155C">
        <w:rPr>
          <w:b/>
          <w:bCs/>
        </w:rPr>
        <w:t>Above green line</w:t>
      </w:r>
      <w:proofErr w:type="gramStart"/>
      <w:r>
        <w:rPr>
          <w:b/>
          <w:bCs/>
        </w:rPr>
        <w:t>_  monthly</w:t>
      </w:r>
      <w:proofErr w:type="gramEnd"/>
      <w:r>
        <w:rPr>
          <w:b/>
          <w:bCs/>
        </w:rPr>
        <w:t xml:space="preserve"> chart  and all time high not surpassed for three months</w:t>
      </w:r>
    </w:p>
    <w:p w14:paraId="1A430185" w14:textId="675F339C" w:rsidR="0021155C" w:rsidRPr="0021155C" w:rsidRDefault="0021155C" w:rsidP="006C587D">
      <w:pPr>
        <w:rPr>
          <w:b/>
          <w:bCs/>
        </w:rPr>
      </w:pPr>
      <w:r w:rsidRPr="0021155C">
        <w:rPr>
          <w:b/>
          <w:bCs/>
        </w:rPr>
        <w:t>Stage 2 and RWB</w:t>
      </w:r>
    </w:p>
    <w:p w14:paraId="4A4BC555" w14:textId="60EAEBBB" w:rsidR="0021155C" w:rsidRPr="0021155C" w:rsidRDefault="0021155C" w:rsidP="006C587D">
      <w:pPr>
        <w:rPr>
          <w:b/>
          <w:bCs/>
        </w:rPr>
      </w:pPr>
      <w:r w:rsidRPr="0021155C">
        <w:rPr>
          <w:b/>
          <w:bCs/>
        </w:rPr>
        <w:t>Breaking out or on support /oversold and turning up</w:t>
      </w:r>
    </w:p>
    <w:p w14:paraId="2F62466B" w14:textId="3E719F83" w:rsidR="0021155C" w:rsidRPr="0021155C" w:rsidRDefault="0021155C" w:rsidP="006C587D">
      <w:pPr>
        <w:rPr>
          <w:b/>
          <w:bCs/>
        </w:rPr>
      </w:pPr>
      <w:r w:rsidRPr="0021155C">
        <w:rPr>
          <w:b/>
          <w:bCs/>
        </w:rPr>
        <w:t>Technical place where we can put stop that is close to entry</w:t>
      </w:r>
    </w:p>
    <w:p w14:paraId="28013823" w14:textId="0D4D9E29" w:rsidR="0021155C" w:rsidRPr="0021155C" w:rsidRDefault="0021155C" w:rsidP="006C587D">
      <w:pPr>
        <w:rPr>
          <w:b/>
          <w:bCs/>
        </w:rPr>
      </w:pPr>
      <w:r w:rsidRPr="0021155C">
        <w:rPr>
          <w:b/>
          <w:bCs/>
        </w:rPr>
        <w:t>No earning near by</w:t>
      </w:r>
    </w:p>
    <w:p w14:paraId="75B9318E" w14:textId="419AA187" w:rsidR="0021155C" w:rsidRPr="0021155C" w:rsidRDefault="0021155C" w:rsidP="006C587D">
      <w:pPr>
        <w:rPr>
          <w:b/>
          <w:bCs/>
        </w:rPr>
      </w:pPr>
      <w:r w:rsidRPr="0021155C">
        <w:rPr>
          <w:b/>
          <w:bCs/>
        </w:rPr>
        <w:t>Good fundamental</w:t>
      </w:r>
    </w:p>
    <w:p w14:paraId="3806ADFE" w14:textId="09DF96FE" w:rsidR="0021155C" w:rsidRDefault="0021155C" w:rsidP="006C587D">
      <w:pPr>
        <w:rPr>
          <w:b/>
          <w:bCs/>
        </w:rPr>
      </w:pPr>
      <w:r w:rsidRPr="0021155C">
        <w:rPr>
          <w:b/>
          <w:bCs/>
        </w:rPr>
        <w:t>Or IBD 50 or growth250</w:t>
      </w:r>
    </w:p>
    <w:p w14:paraId="61B0492A" w14:textId="42F3C79E" w:rsidR="00421F72" w:rsidRDefault="00421F72" w:rsidP="006C587D">
      <w:pPr>
        <w:rPr>
          <w:b/>
          <w:bCs/>
        </w:rPr>
      </w:pPr>
    </w:p>
    <w:p w14:paraId="1D3DDFCD" w14:textId="22E7C24A" w:rsidR="00421F72" w:rsidRDefault="00421F72" w:rsidP="006C587D">
      <w:pPr>
        <w:rPr>
          <w:b/>
          <w:bCs/>
        </w:rPr>
      </w:pPr>
      <w:r>
        <w:rPr>
          <w:b/>
          <w:bCs/>
        </w:rPr>
        <w:t xml:space="preserve">10wk moving average. If close below with high volume out. </w:t>
      </w:r>
    </w:p>
    <w:p w14:paraId="30156541" w14:textId="2431287A" w:rsidR="00A40724" w:rsidRDefault="00A40724" w:rsidP="006C587D">
      <w:pPr>
        <w:rPr>
          <w:b/>
          <w:bCs/>
        </w:rPr>
      </w:pPr>
      <w:r>
        <w:rPr>
          <w:b/>
          <w:bCs/>
        </w:rPr>
        <w:t xml:space="preserve">10wk moving average on </w:t>
      </w:r>
      <w:proofErr w:type="spellStart"/>
      <w:r>
        <w:rPr>
          <w:b/>
          <w:bCs/>
        </w:rPr>
        <w:t>wk</w:t>
      </w:r>
      <w:proofErr w:type="spellEnd"/>
      <w:r>
        <w:rPr>
          <w:b/>
          <w:bCs/>
        </w:rPr>
        <w:t xml:space="preserve"> chart.</w:t>
      </w:r>
    </w:p>
    <w:p w14:paraId="0CEAA930" w14:textId="41F85C46" w:rsidR="00A40724" w:rsidRDefault="00A40724" w:rsidP="006C587D">
      <w:pPr>
        <w:rPr>
          <w:b/>
          <w:bCs/>
        </w:rPr>
      </w:pPr>
      <w:r>
        <w:rPr>
          <w:b/>
          <w:bCs/>
        </w:rPr>
        <w:t xml:space="preserve">On </w:t>
      </w:r>
      <w:proofErr w:type="spellStart"/>
      <w:r>
        <w:rPr>
          <w:b/>
          <w:bCs/>
        </w:rPr>
        <w:t>wk</w:t>
      </w:r>
      <w:proofErr w:type="spellEnd"/>
      <w:r>
        <w:rPr>
          <w:b/>
          <w:bCs/>
        </w:rPr>
        <w:t xml:space="preserve"> chart use 4 </w:t>
      </w:r>
      <w:proofErr w:type="spellStart"/>
      <w:r>
        <w:rPr>
          <w:b/>
          <w:bCs/>
        </w:rPr>
        <w:t>wk</w:t>
      </w:r>
      <w:proofErr w:type="spellEnd"/>
      <w:r>
        <w:rPr>
          <w:b/>
          <w:bCs/>
        </w:rPr>
        <w:t xml:space="preserve"> moving average</w:t>
      </w:r>
    </w:p>
    <w:p w14:paraId="6FF8CFDB" w14:textId="7D6C251A" w:rsidR="00A40724" w:rsidRDefault="00A40724" w:rsidP="006C587D">
      <w:pPr>
        <w:rPr>
          <w:b/>
          <w:bCs/>
        </w:rPr>
      </w:pPr>
      <w:r>
        <w:rPr>
          <w:b/>
          <w:bCs/>
        </w:rPr>
        <w:t xml:space="preserve">Buy close to 10 </w:t>
      </w:r>
      <w:proofErr w:type="spellStart"/>
      <w:r>
        <w:rPr>
          <w:b/>
          <w:bCs/>
        </w:rPr>
        <w:t>wk</w:t>
      </w:r>
      <w:proofErr w:type="spellEnd"/>
      <w:r>
        <w:rPr>
          <w:b/>
          <w:bCs/>
        </w:rPr>
        <w:t xml:space="preserve"> during consolidation as long as close is above 10wk MA</w:t>
      </w:r>
    </w:p>
    <w:p w14:paraId="38D83EE5" w14:textId="5AF1B91F" w:rsidR="00A40724" w:rsidRDefault="00A40724" w:rsidP="006C587D">
      <w:pPr>
        <w:rPr>
          <w:b/>
          <w:bCs/>
        </w:rPr>
      </w:pPr>
    </w:p>
    <w:p w14:paraId="0657C39D" w14:textId="45031CC7" w:rsidR="00A40724" w:rsidRDefault="00A40724" w:rsidP="006C587D">
      <w:pPr>
        <w:rPr>
          <w:b/>
          <w:bCs/>
        </w:rPr>
      </w:pPr>
      <w:r>
        <w:rPr>
          <w:b/>
          <w:bCs/>
        </w:rPr>
        <w:t>Green DOT:</w:t>
      </w:r>
    </w:p>
    <w:p w14:paraId="2373DD87" w14:textId="1AFA5755" w:rsidR="00A40724" w:rsidRDefault="00A40724" w:rsidP="006C587D">
      <w:pPr>
        <w:rPr>
          <w:b/>
          <w:bCs/>
        </w:rPr>
      </w:pPr>
      <w:r>
        <w:rPr>
          <w:b/>
          <w:bCs/>
        </w:rPr>
        <w:t xml:space="preserve">Stochastic cross indicator. If green dot, can buy as long as its uptrend. </w:t>
      </w:r>
    </w:p>
    <w:p w14:paraId="10F529C8" w14:textId="3612691F" w:rsidR="00A40724" w:rsidRDefault="00A40724" w:rsidP="006C587D">
      <w:pPr>
        <w:rPr>
          <w:b/>
          <w:bCs/>
        </w:rPr>
      </w:pPr>
      <w:r>
        <w:rPr>
          <w:b/>
          <w:bCs/>
        </w:rPr>
        <w:t>Stop at low of the bounce.</w:t>
      </w:r>
    </w:p>
    <w:p w14:paraId="218621B3" w14:textId="31C792DD" w:rsidR="00A40724" w:rsidRDefault="00A40724" w:rsidP="006C587D">
      <w:pPr>
        <w:rPr>
          <w:b/>
          <w:bCs/>
        </w:rPr>
      </w:pPr>
    </w:p>
    <w:p w14:paraId="505A0306" w14:textId="2C800A6A" w:rsidR="00A40724" w:rsidRDefault="00A40724" w:rsidP="006C587D">
      <w:pPr>
        <w:rPr>
          <w:b/>
          <w:bCs/>
        </w:rPr>
      </w:pPr>
      <w:r>
        <w:rPr>
          <w:b/>
          <w:bCs/>
        </w:rPr>
        <w:t>Black DOT:</w:t>
      </w:r>
    </w:p>
    <w:p w14:paraId="471C4133" w14:textId="75EC571D" w:rsidR="00CD087F" w:rsidRDefault="00CD087F" w:rsidP="006C587D">
      <w:pPr>
        <w:rPr>
          <w:b/>
          <w:bCs/>
        </w:rPr>
      </w:pPr>
      <w:r>
        <w:rPr>
          <w:b/>
          <w:bCs/>
        </w:rPr>
        <w:t>Stochastic 10.1 bounce indicator</w:t>
      </w:r>
    </w:p>
    <w:p w14:paraId="06D6E38F" w14:textId="7CE48757" w:rsidR="002A162F" w:rsidRDefault="002A162F" w:rsidP="006C587D">
      <w:pPr>
        <w:rPr>
          <w:b/>
          <w:bCs/>
        </w:rPr>
      </w:pPr>
    </w:p>
    <w:p w14:paraId="6628FCC1" w14:textId="4D756489" w:rsidR="002A162F" w:rsidRDefault="002A162F" w:rsidP="006C587D">
      <w:pPr>
        <w:rPr>
          <w:b/>
          <w:bCs/>
        </w:rPr>
      </w:pPr>
    </w:p>
    <w:p w14:paraId="2B9EAF3E" w14:textId="01B59E57" w:rsidR="002A162F" w:rsidRDefault="002A162F" w:rsidP="006C587D">
      <w:pPr>
        <w:rPr>
          <w:b/>
          <w:bCs/>
        </w:rPr>
      </w:pPr>
    </w:p>
    <w:p w14:paraId="2F8827A7" w14:textId="1566066B" w:rsidR="002A162F" w:rsidRDefault="002A162F" w:rsidP="006C587D">
      <w:pPr>
        <w:rPr>
          <w:b/>
          <w:bCs/>
        </w:rPr>
      </w:pPr>
    </w:p>
    <w:p w14:paraId="0610EBB3" w14:textId="5413B734" w:rsidR="002A162F" w:rsidRDefault="004F295C" w:rsidP="006C587D">
      <w:pPr>
        <w:rPr>
          <w:b/>
          <w:bCs/>
        </w:rPr>
      </w:pPr>
      <w:r>
        <w:rPr>
          <w:b/>
          <w:bCs/>
        </w:rPr>
        <w:t>Which stock and how to evaluate:</w:t>
      </w:r>
    </w:p>
    <w:p w14:paraId="13681A30" w14:textId="0781EEAF" w:rsidR="004F295C" w:rsidRDefault="004F295C" w:rsidP="004F295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Index: uptrend or downtrend</w:t>
      </w:r>
    </w:p>
    <w:p w14:paraId="1EAE702A" w14:textId="20022448" w:rsidR="004F295C" w:rsidRDefault="004F295C" w:rsidP="004F295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Industry: leading or not</w:t>
      </w:r>
    </w:p>
    <w:p w14:paraId="0D36B4B4" w14:textId="4B0E1E93" w:rsidR="004F295C" w:rsidRDefault="004F295C" w:rsidP="004F295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Company: </w:t>
      </w:r>
      <w:proofErr w:type="gramStart"/>
      <w:r>
        <w:rPr>
          <w:b/>
          <w:bCs/>
        </w:rPr>
        <w:t>new ,</w:t>
      </w:r>
      <w:proofErr w:type="gramEnd"/>
      <w:r>
        <w:rPr>
          <w:b/>
          <w:bCs/>
        </w:rPr>
        <w:t xml:space="preserve"> growing industry, less capital and high margin</w:t>
      </w:r>
    </w:p>
    <w:p w14:paraId="77B7B974" w14:textId="6771645D" w:rsidR="004F295C" w:rsidRDefault="004F295C" w:rsidP="004F295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When to buy: </w:t>
      </w:r>
      <w:proofErr w:type="gramStart"/>
      <w:r>
        <w:rPr>
          <w:b/>
          <w:bCs/>
        </w:rPr>
        <w:t>GLB ,</w:t>
      </w:r>
      <w:proofErr w:type="gramEnd"/>
      <w:r>
        <w:rPr>
          <w:b/>
          <w:bCs/>
        </w:rPr>
        <w:t xml:space="preserve"> close to 10wk MA</w:t>
      </w:r>
    </w:p>
    <w:p w14:paraId="042437EE" w14:textId="4B1FAFE9" w:rsidR="004F295C" w:rsidRDefault="004F295C" w:rsidP="004F295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When to sell: close below 10wk MA on high vol. or change in index or close below 20/50MA</w:t>
      </w:r>
    </w:p>
    <w:p w14:paraId="19AC583C" w14:textId="46F7D4E6" w:rsidR="004F295C" w:rsidRDefault="004F295C" w:rsidP="004F295C">
      <w:pPr>
        <w:rPr>
          <w:b/>
          <w:bCs/>
        </w:rPr>
      </w:pPr>
    </w:p>
    <w:p w14:paraId="2CAF5FE3" w14:textId="77777777" w:rsidR="004F295C" w:rsidRPr="004F295C" w:rsidRDefault="004F295C" w:rsidP="004F295C">
      <w:pPr>
        <w:rPr>
          <w:b/>
          <w:bCs/>
        </w:rPr>
      </w:pPr>
    </w:p>
    <w:sectPr w:rsidR="004F295C" w:rsidRPr="004F2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D313D"/>
    <w:multiLevelType w:val="hybridMultilevel"/>
    <w:tmpl w:val="517429A4"/>
    <w:lvl w:ilvl="0" w:tplc="4CACC6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51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610"/>
    <w:rsid w:val="0021155C"/>
    <w:rsid w:val="002A162F"/>
    <w:rsid w:val="00360610"/>
    <w:rsid w:val="00421F72"/>
    <w:rsid w:val="004F295C"/>
    <w:rsid w:val="005E29C5"/>
    <w:rsid w:val="006A1D8F"/>
    <w:rsid w:val="006C587D"/>
    <w:rsid w:val="00A40724"/>
    <w:rsid w:val="00CD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6E24"/>
  <w15:docId w15:val="{0259297B-B061-44E7-870B-19070F396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9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1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13186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gajera</dc:creator>
  <cp:keywords/>
  <dc:description/>
  <cp:lastModifiedBy>mithil gajera</cp:lastModifiedBy>
  <cp:revision>2</cp:revision>
  <dcterms:created xsi:type="dcterms:W3CDTF">2022-01-26T00:10:00Z</dcterms:created>
  <dcterms:modified xsi:type="dcterms:W3CDTF">2022-05-21T21:33:00Z</dcterms:modified>
</cp:coreProperties>
</file>