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sz w:val="48"/>
          <w:szCs w:val="48"/>
          <w:vertAlign w:val="baseline"/>
        </w:rPr>
      </w:pPr>
      <w:r w:rsidDel="00000000" w:rsidR="00000000" w:rsidRPr="00000000">
        <w:rPr>
          <w:rtl w:val="0"/>
        </w:rPr>
      </w:r>
    </w:p>
    <w:p w:rsidR="00000000" w:rsidDel="00000000" w:rsidP="00000000" w:rsidRDefault="00000000" w:rsidRPr="00000000" w14:paraId="00000002">
      <w:pPr>
        <w:pStyle w:val="Title"/>
        <w:jc w:val="left"/>
        <w:rPr>
          <w:sz w:val="48"/>
          <w:szCs w:val="48"/>
          <w:vertAlign w:val="baseline"/>
        </w:rPr>
      </w:pPr>
      <w:r w:rsidDel="00000000" w:rsidR="00000000" w:rsidRPr="00000000">
        <w:rPr>
          <w:rtl w:val="0"/>
        </w:rPr>
      </w:r>
    </w:p>
    <w:p w:rsidR="00000000" w:rsidDel="00000000" w:rsidP="00000000" w:rsidRDefault="00000000" w:rsidRPr="00000000" w14:paraId="00000003">
      <w:pPr>
        <w:pStyle w:val="Title"/>
        <w:jc w:val="center"/>
        <w:rPr>
          <w:sz w:val="48"/>
          <w:szCs w:val="48"/>
          <w:vertAlign w:val="baseline"/>
        </w:rPr>
      </w:pPr>
      <w:r w:rsidDel="00000000" w:rsidR="00000000" w:rsidRPr="00000000">
        <w:rPr>
          <w:sz w:val="48"/>
          <w:szCs w:val="48"/>
          <w:vertAlign w:val="baseline"/>
          <w:rtl w:val="0"/>
        </w:rPr>
        <w:t xml:space="preserve">Implementation and Testing for </w:t>
      </w:r>
    </w:p>
    <w:p w:rsidR="00000000" w:rsidDel="00000000" w:rsidP="00000000" w:rsidRDefault="00000000" w:rsidRPr="00000000" w14:paraId="00000004">
      <w:pPr>
        <w:pStyle w:val="Title"/>
        <w:jc w:val="center"/>
        <w:rPr>
          <w:rFonts w:ascii="Arial" w:cs="Arial" w:eastAsia="Arial" w:hAnsi="Arial"/>
          <w:color w:val="ff0000"/>
          <w:sz w:val="48"/>
          <w:szCs w:val="48"/>
          <w:vertAlign w:val="baseline"/>
        </w:rPr>
      </w:pPr>
      <w:r w:rsidDel="00000000" w:rsidR="00000000" w:rsidRPr="00000000">
        <w:rPr>
          <w:sz w:val="48"/>
          <w:szCs w:val="48"/>
          <w:vertAlign w:val="baseline"/>
          <w:rtl w:val="0"/>
        </w:rPr>
        <w:t xml:space="preserve">Sheltr</w:t>
      </w:r>
      <w:r w:rsidDel="00000000" w:rsidR="00000000" w:rsidRPr="00000000">
        <w:rPr>
          <w:rtl w:val="0"/>
        </w:rPr>
      </w:r>
    </w:p>
    <w:p w:rsidR="00000000" w:rsidDel="00000000" w:rsidP="00000000" w:rsidRDefault="00000000" w:rsidRPr="00000000" w14:paraId="00000005">
      <w:pPr>
        <w:spacing w:line="279" w:lineRule="auto"/>
        <w:jc w:val="center"/>
        <w:rPr>
          <w:rFonts w:ascii="Arial" w:cs="Arial" w:eastAsia="Arial" w:hAnsi="Arial"/>
          <w:color w:val="ff0000"/>
          <w:sz w:val="48"/>
          <w:szCs w:val="48"/>
          <w:vertAlign w:val="baseline"/>
        </w:rPr>
      </w:pPr>
      <w:r w:rsidDel="00000000" w:rsidR="00000000" w:rsidRPr="00000000">
        <w:rPr>
          <w:rtl w:val="0"/>
        </w:rPr>
      </w:r>
    </w:p>
    <w:p w:rsidR="00000000" w:rsidDel="00000000" w:rsidP="00000000" w:rsidRDefault="00000000" w:rsidRPr="00000000" w14:paraId="00000006">
      <w:pPr>
        <w:spacing w:line="279" w:lineRule="auto"/>
        <w:jc w:val="center"/>
        <w:rPr>
          <w:rFonts w:ascii="Arial" w:cs="Arial" w:eastAsia="Arial" w:hAnsi="Arial"/>
          <w:color w:val="ff0000"/>
          <w:sz w:val="48"/>
          <w:szCs w:val="48"/>
          <w:vertAlign w:val="baseline"/>
        </w:rPr>
      </w:pPr>
      <w:r w:rsidDel="00000000" w:rsidR="00000000" w:rsidRPr="00000000">
        <w:rPr>
          <w:rtl w:val="0"/>
        </w:rPr>
      </w:r>
    </w:p>
    <w:p w:rsidR="00000000" w:rsidDel="00000000" w:rsidP="00000000" w:rsidRDefault="00000000" w:rsidRPr="00000000" w14:paraId="00000007">
      <w:pPr>
        <w:spacing w:line="279" w:lineRule="auto"/>
        <w:jc w:val="center"/>
        <w:rPr>
          <w:rFonts w:ascii="Arial" w:cs="Arial" w:eastAsia="Arial" w:hAnsi="Arial"/>
          <w:color w:val="ff0000"/>
          <w:sz w:val="48"/>
          <w:szCs w:val="48"/>
          <w:vertAlign w:val="baseline"/>
        </w:rPr>
      </w:pPr>
      <w:r w:rsidDel="00000000" w:rsidR="00000000" w:rsidRPr="00000000">
        <w:rPr>
          <w:rtl w:val="0"/>
        </w:rPr>
      </w:r>
    </w:p>
    <w:p w:rsidR="00000000" w:rsidDel="00000000" w:rsidP="00000000" w:rsidRDefault="00000000" w:rsidRPr="00000000" w14:paraId="00000008">
      <w:pPr>
        <w:spacing w:line="279" w:lineRule="auto"/>
        <w:rPr>
          <w:rFonts w:ascii="Arial" w:cs="Arial" w:eastAsia="Arial" w:hAnsi="Arial"/>
          <w:color w:val="ff0000"/>
          <w:sz w:val="48"/>
          <w:szCs w:val="48"/>
          <w:vertAlign w:val="baseline"/>
        </w:rPr>
      </w:pPr>
      <w:r w:rsidDel="00000000" w:rsidR="00000000" w:rsidRPr="00000000">
        <w:rPr>
          <w:rtl w:val="0"/>
        </w:rPr>
      </w:r>
    </w:p>
    <w:p w:rsidR="00000000" w:rsidDel="00000000" w:rsidP="00000000" w:rsidRDefault="00000000" w:rsidRPr="00000000" w14:paraId="00000009">
      <w:pPr>
        <w:spacing w:line="279" w:lineRule="auto"/>
        <w:ind w:left="3600" w:firstLine="0"/>
        <w:jc w:val="right"/>
        <w:rPr>
          <w:rFonts w:ascii="Arial" w:cs="Arial" w:eastAsia="Arial" w:hAnsi="Arial"/>
          <w:b w:val="1"/>
          <w:bCs w:val="1"/>
          <w:sz w:val="32"/>
          <w:szCs w:val="32"/>
        </w:rPr>
      </w:pPr>
      <w:r w:rsidDel="00000000" w:rsidR="00000000" w:rsidRPr="00000000">
        <w:rPr>
          <w:rFonts w:ascii="Arial" w:cs="Arial" w:eastAsia="Arial" w:hAnsi="Arial"/>
          <w:b w:val="1"/>
          <w:bCs w:val="1"/>
          <w:sz w:val="32"/>
          <w:szCs w:val="32"/>
          <w:vertAlign w:val="baseline"/>
          <w:rtl w:val="0"/>
        </w:rPr>
        <w:t xml:space="preserve"/>
      </w:r>
      <w:r w:rsidDel="00000000" w:rsidR="00000000" w:rsidRPr="00000000">
        <w:rPr>
          <w:rFonts w:ascii="Arial" w:cs="Arial" w:eastAsia="Arial" w:hAnsi="Arial"/>
          <w:b w:val="1"/>
          <w:bCs w:val="1"/>
          <w:sz w:val="32"/>
          <w:szCs w:val="32"/>
          <w:rtl w:val="0"/>
        </w:rPr>
        <w:t xml:space="preserve">Prepared By: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line="279" w:lineRule="auto"/>
        <w:jc w:val="right"/>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Gabriela Germán Toledo,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line="279" w:lineRule="auto"/>
        <w:jc w:val="right"/>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Miguel A. Hernández Betancourt,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line="279" w:lineRule="auto"/>
        <w:jc w:val="right"/>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Ian M. Pérez López,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line="279" w:lineRule="auto"/>
        <w:jc w:val="right"/>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Sebastián A. Ramírez González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line="279" w:lineRule="auto"/>
        <w:jc w:val="right"/>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line="279" w:lineRule="auto"/>
        <w:jc w:val="right"/>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University of Puerto Rico, Rio Piedras Campus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line="279" w:lineRule="auto"/>
        <w:jc w:val="right"/>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V0.0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line="279" w:lineRule="auto"/>
        <w:jc w:val="right"/>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December 10, 2025 </w:t>
      </w:r>
    </w:p>
    <w:p w:rsidR="00000000" w:rsidDel="00000000" w:rsidP="00000000" w:rsidRDefault="00000000" w:rsidRPr="00000000" w14:paraId="00000012">
      <w:pPr>
        <w:spacing w:line="279" w:lineRule="auto"/>
        <w:jc w:val="right"/>
        <w:rPr>
          <w:rFonts w:ascii="Arial" w:cs="Arial" w:eastAsia="Arial" w:hAnsi="Arial"/>
          <w:color w:val="ff0000"/>
          <w:sz w:val="32"/>
          <w:szCs w:val="32"/>
          <w:vertAlign w:val="baseline"/>
        </w:rPr>
        <w:sectPr>
          <w:footerReference r:id="rId6" w:type="default"/>
          <w:footerReference r:id="rId7" w:type="even"/>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3">
      <w:pPr>
        <w:keepNext w:val="1"/>
        <w:keepLines w:val="1"/>
        <w:spacing w:line="276" w:lineRule="auto"/>
        <w:rPr>
          <w:rFonts w:ascii="Arial" w:cs="Arial" w:eastAsia="Arial" w:hAnsi="Arial"/>
          <w:color w:val="000000"/>
          <w:sz w:val="28"/>
          <w:szCs w:val="28"/>
          <w:vertAlign w:val="baseline"/>
        </w:rPr>
      </w:pPr>
      <w:r w:rsidDel="00000000" w:rsidR="00000000" w:rsidRPr="00000000">
        <w:rPr>
          <w:rFonts w:ascii="Arial" w:cs="Arial" w:eastAsia="Arial" w:hAnsi="Arial"/>
          <w:b w:val="1"/>
          <w:bCs w:val="1"/>
          <w:color w:val="000000"/>
          <w:sz w:val="28"/>
          <w:szCs w:val="28"/>
          <w:vertAlign w:val="baseline"/>
          <w:rtl w:val="0"/>
        </w:rPr>
        <w:t xml:space="preserve">Table of Contents</w:t>
      </w:r>
      <w:r w:rsidDel="00000000" w:rsidR="00000000" w:rsidRPr="00000000">
        <w:rPr>
          <w:rtl w:val="0"/>
        </w:rPr>
      </w:r>
    </w:p>
    <w:sdt>
      <w:sdtPr>
        <w:id w:val="-1372380155"/>
        <w:docPartObj>
          <w:docPartGallery w:val="Table of Contents"/>
          <w:docPartUnique w:val="1"/>
        </w:docPartObj>
      </w:sdtPr>
      <w:sdtContent>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lnpizh37h08i">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w:t>
            </w:r>
          </w:hyperlink>
          <w:hyperlink w:anchor="_lnpizh37h08i">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_lnpizh37h08i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Introduction</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40" w:lineRule="auto"/>
            <w:ind w:left="270" w:right="0" w:firstLine="0"/>
            <w:jc w:val="both"/>
            <w:rPr>
              <w:rFonts w:ascii="Arial" w:cs="Arial" w:eastAsia="Arial" w:hAnsi="Arial"/>
              <w:i w:val="0"/>
              <w:iCs w:val="0"/>
              <w:smallCaps w:val="0"/>
              <w:strike w:val="0"/>
              <w:color w:val="000000"/>
              <w:sz w:val="24"/>
              <w:szCs w:val="24"/>
              <w:u w:val="none"/>
              <w:shd w:fill="auto" w:val="clear"/>
              <w:vertAlign w:val="baseline"/>
            </w:rPr>
          </w:pPr>
          <w:hyperlink w:anchor="_808jdxjhb88a">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1.1</w:t>
            </w:r>
          </w:hyperlink>
          <w:hyperlink w:anchor="_808jdxjhb88a">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_808jdxjhb88a \h </w:instrText>
            <w:fldChar w:fldCharType="separate"/>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Purpose</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40" w:lineRule="auto"/>
            <w:ind w:left="270" w:right="0" w:firstLine="0"/>
            <w:jc w:val="both"/>
            <w:rPr>
              <w:rFonts w:ascii="Arial" w:cs="Arial" w:eastAsia="Arial" w:hAnsi="Arial"/>
              <w:i w:val="0"/>
              <w:iCs w:val="0"/>
              <w:smallCaps w:val="0"/>
              <w:strike w:val="0"/>
              <w:color w:val="000000"/>
              <w:sz w:val="24"/>
              <w:szCs w:val="24"/>
              <w:u w:val="none"/>
              <w:shd w:fill="auto" w:val="clear"/>
              <w:vertAlign w:val="baseline"/>
            </w:rPr>
          </w:pPr>
          <w:hyperlink w:anchor="_yzf80sc1gkw1">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1.2</w:t>
            </w:r>
          </w:hyperlink>
          <w:hyperlink w:anchor="_yzf80sc1gkw1">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_yzf80sc1gkw1 \h </w:instrText>
            <w:fldChar w:fldCharType="separate"/>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Document Conventions</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40" w:lineRule="auto"/>
            <w:ind w:left="270" w:right="0" w:firstLine="0"/>
            <w:jc w:val="both"/>
            <w:rPr>
              <w:rFonts w:ascii="Arial" w:cs="Arial" w:eastAsia="Arial" w:hAnsi="Arial"/>
              <w:i w:val="0"/>
              <w:iCs w:val="0"/>
              <w:smallCaps w:val="0"/>
              <w:strike w:val="0"/>
              <w:color w:val="000000"/>
              <w:sz w:val="24"/>
              <w:szCs w:val="24"/>
              <w:u w:val="none"/>
              <w:shd w:fill="auto" w:val="clear"/>
              <w:vertAlign w:val="baseline"/>
            </w:rPr>
          </w:pPr>
          <w:hyperlink w:anchor="_9kvale2fqxsd">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1.3</w:t>
            </w:r>
          </w:hyperlink>
          <w:hyperlink w:anchor="_9kvale2fqxsd">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_9kvale2fqxsd \h </w:instrText>
            <w:fldChar w:fldCharType="separate"/>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Intended Audience and Reading Suggestions</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Arial" w:cs="Arial" w:eastAsia="Arial" w:hAnsi="Arial"/>
              <w:i w:val="0"/>
              <w:iCs w:val="0"/>
              <w:smallCaps w:val="0"/>
              <w:strike w:val="0"/>
              <w:color w:val="000000"/>
              <w:sz w:val="24"/>
              <w:szCs w:val="24"/>
              <w:u w:val="none"/>
              <w:shd w:fill="auto" w:val="clear"/>
              <w:vertAlign w:val="baseline"/>
            </w:rPr>
          </w:pPr>
          <w:hyperlink w:anchor="_ar34swc7g9go">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w:t>
            </w:r>
          </w:hyperlink>
          <w:hyperlink w:anchor="_ar34swc7g9go">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_ar34swc7g9go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Implementation Details</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40" w:lineRule="auto"/>
            <w:ind w:left="270" w:right="0" w:firstLine="0"/>
            <w:jc w:val="both"/>
            <w:rPr>
              <w:rFonts w:ascii="Arial" w:cs="Arial" w:eastAsia="Arial" w:hAnsi="Arial"/>
              <w:i w:val="0"/>
              <w:iCs w:val="0"/>
              <w:smallCaps w:val="0"/>
              <w:strike w:val="0"/>
              <w:color w:val="000000"/>
              <w:sz w:val="24"/>
              <w:szCs w:val="24"/>
              <w:u w:val="none"/>
              <w:shd w:fill="auto" w:val="clear"/>
              <w:vertAlign w:val="baseline"/>
            </w:rPr>
          </w:pPr>
          <w:hyperlink w:anchor="_qzma3rcn0vhz">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2.1</w:t>
            </w:r>
          </w:hyperlink>
          <w:hyperlink w:anchor="_qzma3rcn0vhz">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_qzma3rcn0vhz \h </w:instrText>
            <w:fldChar w:fldCharType="separate"/>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Technical Specifications</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40" w:lineRule="auto"/>
            <w:ind w:left="270" w:right="0" w:firstLine="0"/>
            <w:jc w:val="both"/>
            <w:rPr>
              <w:rFonts w:ascii="Arial" w:cs="Arial" w:eastAsia="Arial" w:hAnsi="Arial"/>
              <w:i w:val="0"/>
              <w:iCs w:val="0"/>
              <w:smallCaps w:val="0"/>
              <w:strike w:val="0"/>
              <w:color w:val="000000"/>
              <w:sz w:val="24"/>
              <w:szCs w:val="24"/>
              <w:u w:val="none"/>
              <w:shd w:fill="auto" w:val="clear"/>
              <w:vertAlign w:val="baseline"/>
            </w:rPr>
          </w:pPr>
          <w:hyperlink w:anchor="_8oiilenemwu9">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2.2</w:t>
            </w:r>
          </w:hyperlink>
          <w:hyperlink w:anchor="_8oiilenemwu9">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_8oiilenemwu9 \h </w:instrText>
            <w:fldChar w:fldCharType="separate"/>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How to Run the Application</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40" w:lineRule="auto"/>
            <w:ind w:left="270" w:right="0" w:firstLine="0"/>
            <w:jc w:val="both"/>
            <w:rPr>
              <w:rFonts w:ascii="Arial" w:cs="Arial" w:eastAsia="Arial" w:hAnsi="Arial"/>
              <w:i w:val="0"/>
              <w:iCs w:val="0"/>
              <w:smallCaps w:val="0"/>
              <w:strike w:val="0"/>
              <w:color w:val="000000"/>
              <w:sz w:val="24"/>
              <w:szCs w:val="24"/>
              <w:u w:val="none"/>
              <w:shd w:fill="auto" w:val="clear"/>
              <w:vertAlign w:val="baseline"/>
            </w:rPr>
          </w:pPr>
          <w:hyperlink w:anchor="_gju7th5yxp">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2.3</w:t>
            </w:r>
          </w:hyperlink>
          <w:hyperlink w:anchor="_gju7th5yxp">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_gju7th5yxp \h </w:instrText>
            <w:fldChar w:fldCharType="separate"/>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Credentials</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Arial" w:cs="Arial" w:eastAsia="Arial" w:hAnsi="Arial"/>
              <w:i w:val="0"/>
              <w:iCs w:val="0"/>
              <w:smallCaps w:val="0"/>
              <w:strike w:val="0"/>
              <w:color w:val="000000"/>
              <w:sz w:val="24"/>
              <w:szCs w:val="24"/>
              <w:u w:val="none"/>
              <w:shd w:fill="auto" w:val="clear"/>
              <w:vertAlign w:val="baseline"/>
            </w:rPr>
          </w:pPr>
          <w:hyperlink w:anchor="_chk5rbt44dte">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w:t>
            </w:r>
          </w:hyperlink>
          <w:hyperlink w:anchor="_chk5rbt44dte">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_chk5rbt44dte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Test Cases</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40" w:lineRule="auto"/>
            <w:ind w:left="270" w:right="0" w:firstLine="0"/>
            <w:jc w:val="both"/>
            <w:rPr>
              <w:rFonts w:ascii="Arial" w:cs="Arial" w:eastAsia="Arial" w:hAnsi="Arial"/>
              <w:i w:val="0"/>
              <w:iCs w:val="0"/>
              <w:smallCaps w:val="0"/>
              <w:strike w:val="0"/>
              <w:color w:val="000000"/>
              <w:sz w:val="24"/>
              <w:szCs w:val="24"/>
              <w:u w:val="none"/>
              <w:shd w:fill="auto" w:val="clear"/>
              <w:vertAlign w:val="baseline"/>
            </w:rPr>
          </w:pPr>
          <w:bookmarkStart w:colFirst="0" w:colLast="0" w:name="_bsorjcigs936" w:id="0"/>
          <w:bookmarkEnd w:id="0"/>
          <w:hyperlink w:anchor="_dk3m60oge25o">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3.1</w:t>
            </w:r>
          </w:hyperlink>
          <w:hyperlink w:anchor="_dk3m60oge25o">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_dk3m60oge25o \h </w:instrText>
            <w:fldChar w:fldCharType="separate"/>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Test Case – Feature A</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40" w:lineRule="auto"/>
            <w:ind w:left="270" w:right="0" w:firstLine="0"/>
            <w:jc w:val="both"/>
            <w:rPr>
              <w:rFonts w:ascii="Arial" w:cs="Arial" w:eastAsia="Arial" w:hAnsi="Arial"/>
              <w:i w:val="0"/>
              <w:iCs w:val="0"/>
              <w:smallCaps w:val="0"/>
              <w:strike w:val="0"/>
              <w:color w:val="000000"/>
              <w:sz w:val="24"/>
              <w:szCs w:val="24"/>
              <w:u w:val="none"/>
              <w:shd w:fill="auto" w:val="clear"/>
              <w:vertAlign w:val="baseline"/>
            </w:rPr>
          </w:pPr>
          <w:hyperlink w:anchor="_got9b631hgaz">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3.2</w:t>
            </w:r>
          </w:hyperlink>
          <w:hyperlink w:anchor="_got9b631hgaz">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_got9b631hgaz \h </w:instrText>
            <w:fldChar w:fldCharType="separate"/>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Test Case – Feature B</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Arial" w:cs="Arial" w:eastAsia="Arial" w:hAnsi="Arial"/>
              <w:i w:val="0"/>
              <w:iCs w:val="0"/>
              <w:smallCaps w:val="0"/>
              <w:strike w:val="0"/>
              <w:color w:val="000000"/>
              <w:sz w:val="24"/>
              <w:szCs w:val="24"/>
              <w:u w:val="none"/>
              <w:shd w:fill="auto" w:val="clear"/>
              <w:vertAlign w:val="baseline"/>
            </w:rPr>
          </w:pPr>
          <w:hyperlink w:anchor="_lh15noatt1dt">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w:t>
            </w:r>
          </w:hyperlink>
          <w:hyperlink w:anchor="_lh15noatt1dt">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_lh15noatt1dt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Bugs and Fixes</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Arial" w:cs="Arial" w:eastAsia="Arial" w:hAnsi="Arial"/>
              <w:i w:val="0"/>
              <w:iCs w:val="0"/>
              <w:smallCaps w:val="0"/>
              <w:strike w:val="0"/>
              <w:color w:val="000000"/>
              <w:sz w:val="24"/>
              <w:szCs w:val="24"/>
              <w:u w:val="none"/>
              <w:shd w:fill="auto" w:val="clear"/>
              <w:vertAlign w:val="baseline"/>
            </w:rPr>
          </w:pPr>
          <w:hyperlink w:anchor="_p0dj96ujta8l">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w:t>
            </w:r>
          </w:hyperlink>
          <w:hyperlink w:anchor="_p0dj96ujta8l">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_p0dj96ujta8l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References</w:t>
            <w:tab/>
            <w:t xml:space="preserve">2</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1">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2">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3">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4">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5">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6">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7">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8">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9">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A">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B">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C">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D">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E">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F">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0">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1">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2">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3">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4">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5">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6">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7">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8">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9">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A">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B">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C">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D">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E">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F">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40">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41">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42">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43">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44">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45">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46">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47">
      <w:pPr>
        <w:spacing w:line="240" w:lineRule="auto"/>
        <w:rPr>
          <w:rFonts w:ascii="Arial" w:cs="Arial" w:eastAsia="Arial" w:hAnsi="Arial"/>
          <w:color w:val="ee0000"/>
          <w:sz w:val="36"/>
          <w:szCs w:val="36"/>
          <w:vertAlign w:val="baseline"/>
        </w:rPr>
      </w:pPr>
      <w:r w:rsidDel="00000000" w:rsidR="00000000" w:rsidRPr="00000000">
        <w:rPr>
          <w:rFonts w:ascii="Arial" w:cs="Arial" w:eastAsia="Arial" w:hAnsi="Arial"/>
          <w:sz w:val="36"/>
          <w:szCs w:val="36"/>
          <w:vertAlign w:val="baseline"/>
          <w:rtl w:val="0"/>
        </w:rPr>
        <w:t xml:space="preserve">Version History</w:t>
      </w:r>
      <w:r w:rsidDel="00000000" w:rsidR="00000000" w:rsidRPr="00000000">
        <w:rPr>
          <w:rtl w:val="0"/>
        </w:rPr>
      </w:r>
    </w:p>
    <w:p w:rsidR="00000000" w:rsidDel="00000000" w:rsidP="00000000" w:rsidRDefault="00000000" w:rsidRPr="00000000" w14:paraId="00000048">
      <w:pPr>
        <w:rPr>
          <w:rFonts w:ascii="Arial" w:cs="Arial" w:eastAsia="Arial" w:hAnsi="Arial"/>
          <w:sz w:val="36"/>
          <w:szCs w:val="36"/>
          <w:vertAlign w:val="baseline"/>
        </w:rPr>
      </w:pPr>
      <w:r w:rsidDel="00000000" w:rsidR="00000000" w:rsidRPr="00000000">
        <w:rPr>
          <w:rtl w:val="0"/>
        </w:rPr>
      </w:r>
    </w:p>
    <w:tbl>
      <w:tblPr>
        <w:tblStyle w:val="Table1"/>
        <w:tblW w:w="9450.0" w:type="dxa"/>
        <w:jc w:val="left"/>
        <w:tblInd w:w="-58.0" w:type="dxa"/>
        <w:tblBorders>
          <w:top w:color="a6a6a6" w:space="0" w:sz="4" w:val="single"/>
          <w:left w:color="000000" w:space="0" w:sz="0" w:val="nil"/>
          <w:bottom w:color="a6a6a6" w:space="0" w:sz="4" w:val="single"/>
          <w:right w:color="000000" w:space="0" w:sz="0" w:val="nil"/>
          <w:insideH w:color="a6a6a6" w:space="0" w:sz="4" w:val="single"/>
          <w:insideV w:color="000000" w:space="0" w:sz="0" w:val="nil"/>
        </w:tblBorders>
        <w:tblLayout w:type="fixed"/>
        <w:tblLook w:val="0000"/>
      </w:tblPr>
      <w:tblGrid>
        <w:gridCol w:w="1700"/>
        <w:gridCol w:w="2170"/>
        <w:gridCol w:w="1423"/>
        <w:gridCol w:w="4157"/>
        <w:tblGridChange w:id="0">
          <w:tblGrid>
            <w:gridCol w:w="1700"/>
            <w:gridCol w:w="2170"/>
            <w:gridCol w:w="1423"/>
            <w:gridCol w:w="4157"/>
          </w:tblGrid>
        </w:tblGridChange>
      </w:tblGrid>
      <w:tr>
        <w:trPr>
          <w:cantSplit w:val="0"/>
          <w:trHeight w:val="144" w:hRule="atLeast"/>
          <w:tblHeader w:val="0"/>
        </w:trPr>
        <w:tc>
          <w:tcPr>
            <w:tcBorders>
              <w:top w:color="a6a6a6" w:space="0" w:sz="4" w:val="single"/>
              <w:left w:color="000000" w:space="0" w:sz="0" w:val="nil"/>
              <w:bottom w:color="000000" w:space="0" w:sz="0" w:val="nil"/>
              <w:right w:color="000000" w:space="0" w:sz="0" w:val="nil"/>
            </w:tcBorders>
            <w:shd w:fill="d9d9d9" w:val="clear"/>
            <w:vAlign w:val="top"/>
          </w:tcPr>
          <w:p w:rsidR="00000000" w:rsidDel="00000000" w:rsidP="00000000" w:rsidRDefault="00000000" w:rsidRPr="00000000" w14:paraId="00000049">
            <w:pPr>
              <w:spacing w:line="240" w:lineRule="auto"/>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Date</w:t>
            </w:r>
            <w:r w:rsidDel="00000000" w:rsidR="00000000" w:rsidRPr="00000000">
              <w:rPr>
                <w:rtl w:val="0"/>
              </w:rPr>
            </w:r>
          </w:p>
        </w:tc>
        <w:tc>
          <w:tcPr>
            <w:tcBorders>
              <w:top w:color="a6a6a6" w:space="0" w:sz="4" w:val="single"/>
              <w:left w:color="000000" w:space="0" w:sz="0" w:val="nil"/>
              <w:bottom w:color="000000" w:space="0" w:sz="0" w:val="nil"/>
              <w:right w:color="000000" w:space="0" w:sz="0" w:val="nil"/>
            </w:tcBorders>
            <w:shd w:fill="d9d9d9" w:val="clear"/>
            <w:vAlign w:val="top"/>
          </w:tcPr>
          <w:p w:rsidR="00000000" w:rsidDel="00000000" w:rsidP="00000000" w:rsidRDefault="00000000" w:rsidRPr="00000000" w14:paraId="0000004A">
            <w:pPr>
              <w:spacing w:line="240" w:lineRule="auto"/>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Author</w:t>
            </w:r>
            <w:r w:rsidDel="00000000" w:rsidR="00000000" w:rsidRPr="00000000">
              <w:rPr>
                <w:rtl w:val="0"/>
              </w:rPr>
            </w:r>
          </w:p>
        </w:tc>
        <w:tc>
          <w:tcPr>
            <w:tcBorders>
              <w:top w:color="a6a6a6" w:space="0" w:sz="4" w:val="single"/>
              <w:left w:color="000000" w:space="0" w:sz="0" w:val="nil"/>
              <w:bottom w:color="000000" w:space="0" w:sz="0" w:val="nil"/>
              <w:right w:color="000000" w:space="0" w:sz="0" w:val="nil"/>
            </w:tcBorders>
            <w:shd w:fill="d9d9d9" w:val="clear"/>
            <w:vAlign w:val="top"/>
          </w:tcPr>
          <w:p w:rsidR="00000000" w:rsidDel="00000000" w:rsidP="00000000" w:rsidRDefault="00000000" w:rsidRPr="00000000" w14:paraId="0000004B">
            <w:pPr>
              <w:spacing w:line="240" w:lineRule="auto"/>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Version</w:t>
            </w:r>
            <w:r w:rsidDel="00000000" w:rsidR="00000000" w:rsidRPr="00000000">
              <w:rPr>
                <w:rtl w:val="0"/>
              </w:rPr>
            </w:r>
          </w:p>
        </w:tc>
        <w:tc>
          <w:tcPr>
            <w:tcBorders>
              <w:top w:color="a6a6a6" w:space="0" w:sz="4" w:val="single"/>
              <w:left w:color="000000" w:space="0" w:sz="0" w:val="nil"/>
              <w:bottom w:color="000000" w:space="0" w:sz="0" w:val="nil"/>
              <w:right w:color="000000" w:space="0" w:sz="0" w:val="nil"/>
            </w:tcBorders>
            <w:shd w:fill="d9d9d9" w:val="clear"/>
            <w:vAlign w:val="top"/>
          </w:tcPr>
          <w:p w:rsidR="00000000" w:rsidDel="00000000" w:rsidP="00000000" w:rsidRDefault="00000000" w:rsidRPr="00000000" w14:paraId="0000004C">
            <w:pPr>
              <w:spacing w:line="240" w:lineRule="auto"/>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Description</w:t>
            </w:r>
            <w:r w:rsidDel="00000000" w:rsidR="00000000" w:rsidRPr="00000000">
              <w:rPr>
                <w:rtl w:val="0"/>
              </w:rPr>
            </w:r>
          </w:p>
        </w:tc>
      </w:tr>
      <w:tr>
        <w:trPr>
          <w:cantSplit w:val="0"/>
          <w:trHeight w:val="20" w:hRule="atLeast"/>
          <w:tblHeader w:val="0"/>
        </w:trPr>
        <w:tc>
          <w:tcPr>
            <w:vAlign w:val="top"/>
          </w:tcPr>
          <w:p w:rsidR="00000000" w:rsidDel="00000000" w:rsidP="00000000" w:rsidRDefault="00000000" w:rsidRPr="00000000" w14:paraId="0000004D">
            <w:pPr>
              <w:spacing w:line="240" w:lineRule="auto"/>
              <w:rPr>
                <w:rFonts w:ascii="Arial" w:cs="Arial" w:eastAsia="Arial" w:hAnsi="Arial"/>
                <w:color w:val="ee0000"/>
                <w:sz w:val="20"/>
                <w:szCs w:val="20"/>
                <w:vertAlign w:val="baseline"/>
              </w:rPr>
            </w:pPr>
            <w:r w:rsidDel="00000000" w:rsidR="00000000" w:rsidRPr="00000000">
              <w:rPr>
                <w:rFonts w:ascii="Arial" w:cs="Arial" w:eastAsia="Arial" w:hAnsi="Arial"/>
                <w:color w:val="ee0000"/>
                <w:sz w:val="20"/>
                <w:szCs w:val="20"/>
                <w:vertAlign w:val="baseline"/>
                <w:rtl w:val="0"/>
              </w:rPr>
              <w:t xml:space="preserve">11/13/2025</w:t>
            </w:r>
          </w:p>
        </w:tc>
        <w:tc>
          <w:tcPr>
            <w:vAlign w:val="top"/>
          </w:tcPr>
          <w:p w:rsidR="00000000" w:rsidDel="00000000" w:rsidP="00000000" w:rsidRDefault="00000000" w:rsidRPr="00000000" w14:paraId="0000004E">
            <w:pPr>
              <w:spacing w:line="240" w:lineRule="auto"/>
              <w:rPr>
                <w:rFonts w:ascii="Arial" w:cs="Arial" w:eastAsia="Arial" w:hAnsi="Arial"/>
                <w:color w:val="ee0000"/>
                <w:sz w:val="20"/>
                <w:szCs w:val="20"/>
                <w:vertAlign w:val="baseline"/>
              </w:rPr>
            </w:pPr>
            <w:r w:rsidDel="00000000" w:rsidR="00000000" w:rsidRPr="00000000">
              <w:rPr>
                <w:rFonts w:ascii="Arial" w:cs="Arial" w:eastAsia="Arial" w:hAnsi="Arial"/>
                <w:color w:val="ee0000"/>
                <w:sz w:val="20"/>
                <w:szCs w:val="20"/>
                <w:vertAlign w:val="baseline"/>
                <w:rtl w:val="0"/>
              </w:rPr>
              <w:t xml:space="preserve">John Doe</w:t>
            </w:r>
          </w:p>
        </w:tc>
        <w:tc>
          <w:tcPr>
            <w:vAlign w:val="top"/>
          </w:tcPr>
          <w:p w:rsidR="00000000" w:rsidDel="00000000" w:rsidP="00000000" w:rsidRDefault="00000000" w:rsidRPr="00000000" w14:paraId="0000004F">
            <w:pPr>
              <w:spacing w:line="240" w:lineRule="auto"/>
              <w:rPr>
                <w:rFonts w:ascii="Arial" w:cs="Arial" w:eastAsia="Arial" w:hAnsi="Arial"/>
                <w:color w:val="ee0000"/>
                <w:sz w:val="20"/>
                <w:szCs w:val="20"/>
                <w:vertAlign w:val="baseline"/>
              </w:rPr>
            </w:pPr>
            <w:r w:rsidDel="00000000" w:rsidR="00000000" w:rsidRPr="00000000">
              <w:rPr>
                <w:rFonts w:ascii="Arial" w:cs="Arial" w:eastAsia="Arial" w:hAnsi="Arial"/>
                <w:color w:val="ee0000"/>
                <w:sz w:val="20"/>
                <w:szCs w:val="20"/>
                <w:vertAlign w:val="baseline"/>
                <w:rtl w:val="0"/>
              </w:rPr>
              <w:t xml:space="preserve">0.1</w:t>
            </w:r>
          </w:p>
        </w:tc>
        <w:tc>
          <w:tcPr>
            <w:vAlign w:val="top"/>
          </w:tcPr>
          <w:p w:rsidR="00000000" w:rsidDel="00000000" w:rsidP="00000000" w:rsidRDefault="00000000" w:rsidRPr="00000000" w14:paraId="00000050">
            <w:pPr>
              <w:spacing w:line="240" w:lineRule="auto"/>
              <w:rPr>
                <w:rFonts w:ascii="Arial" w:cs="Arial" w:eastAsia="Arial" w:hAnsi="Arial"/>
                <w:color w:val="ee0000"/>
                <w:sz w:val="20"/>
                <w:szCs w:val="20"/>
                <w:vertAlign w:val="baseline"/>
              </w:rPr>
            </w:pPr>
            <w:r w:rsidDel="00000000" w:rsidR="00000000" w:rsidRPr="00000000">
              <w:rPr>
                <w:rFonts w:ascii="Arial" w:cs="Arial" w:eastAsia="Arial" w:hAnsi="Arial"/>
                <w:color w:val="ee0000"/>
                <w:sz w:val="20"/>
                <w:szCs w:val="20"/>
                <w:vertAlign w:val="baseline"/>
                <w:rtl w:val="0"/>
              </w:rPr>
              <w:t xml:space="preserve">Initial draft.</w:t>
            </w:r>
          </w:p>
        </w:tc>
      </w:tr>
      <w:tr>
        <w:trPr>
          <w:cantSplit w:val="0"/>
          <w:trHeight w:val="20" w:hRule="atLeast"/>
          <w:tblHeader w:val="0"/>
        </w:trPr>
        <w:tc>
          <w:tcPr>
            <w:vAlign w:val="top"/>
          </w:tcPr>
          <w:p w:rsidR="00000000" w:rsidDel="00000000" w:rsidP="00000000" w:rsidRDefault="00000000" w:rsidRPr="00000000" w14:paraId="00000051">
            <w:pPr>
              <w:spacing w:line="240" w:lineRule="auto"/>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52">
            <w:pPr>
              <w:spacing w:line="240" w:lineRule="auto"/>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53">
            <w:pPr>
              <w:spacing w:line="240" w:lineRule="auto"/>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54">
            <w:pPr>
              <w:spacing w:line="240" w:lineRule="auto"/>
              <w:rPr>
                <w:rFonts w:ascii="Arial" w:cs="Arial" w:eastAsia="Arial" w:hAnsi="Arial"/>
                <w:sz w:val="20"/>
                <w:szCs w:val="20"/>
                <w:vertAlign w:val="baseline"/>
              </w:rPr>
            </w:pPr>
            <w:r w:rsidDel="00000000" w:rsidR="00000000" w:rsidRPr="00000000">
              <w:rPr>
                <w:rtl w:val="0"/>
              </w:rPr>
            </w:r>
          </w:p>
        </w:tc>
      </w:tr>
    </w:tbl>
    <w:p w:rsidR="00000000" w:rsidDel="00000000" w:rsidP="00000000" w:rsidRDefault="00000000" w:rsidRPr="00000000" w14:paraId="00000055">
      <w:pPr>
        <w:rPr>
          <w:rFonts w:ascii="Arial" w:cs="Arial" w:eastAsia="Arial" w:hAnsi="Arial"/>
          <w:vertAlign w:val="baseline"/>
        </w:rPr>
        <w:sectPr>
          <w:headerReference r:id="rId8" w:type="default"/>
          <w:footerReference r:id="rId9" w:type="default"/>
          <w:type w:val="nextPage"/>
          <w:pgSz w:h="15840" w:w="12240" w:orient="portrait"/>
          <w:pgMar w:bottom="1440" w:top="1440" w:left="1440" w:right="1440" w:header="720" w:footer="720"/>
        </w:sectPr>
      </w:pPr>
      <w:bookmarkStart w:colFirst="0" w:colLast="0" w:name="_9kcbaidpcwkj" w:id="1"/>
      <w:bookmarkEnd w:id="1"/>
      <w:r w:rsidDel="00000000" w:rsidR="00000000" w:rsidRPr="00000000">
        <w:rPr>
          <w:rtl w:val="0"/>
        </w:rPr>
      </w:r>
    </w:p>
    <w:p w:rsidR="00000000" w:rsidDel="00000000" w:rsidP="00000000" w:rsidRDefault="00000000" w:rsidRPr="00000000" w14:paraId="00000056">
      <w:pPr>
        <w:pStyle w:val="Heading1"/>
        <w:numPr>
          <w:ilvl w:val="0"/>
          <w:numId w:val="1"/>
        </w:numPr>
        <w:ind w:left="0" w:firstLine="0"/>
        <w:rPr>
          <w:rFonts w:ascii="Arial" w:cs="Arial" w:eastAsia="Arial" w:hAnsi="Arial"/>
          <w:b w:val="0"/>
          <w:bCs w:val="0"/>
        </w:rPr>
      </w:pPr>
      <w:r w:rsidDel="00000000" w:rsidR="00000000" w:rsidRPr="00000000">
        <w:rPr>
          <w:rFonts w:ascii="Arial" w:cs="Arial" w:eastAsia="Arial" w:hAnsi="Arial"/>
          <w:b w:val="0"/>
          <w:bCs w:val="0"/>
          <w:vertAlign w:val="baseline"/>
          <w:rtl w:val="0"/>
        </w:rPr>
        <w:t xml:space="preserve">Introduction</w:t>
      </w:r>
    </w:p>
    <w:p w:rsidR="00000000" w:rsidDel="00000000" w:rsidP="00000000" w:rsidRDefault="00000000" w:rsidRPr="00000000" w14:paraId="00000057">
      <w:pPr>
        <w:pStyle w:val="Heading2"/>
        <w:numPr>
          <w:ilvl w:val="1"/>
          <w:numId w:val="1"/>
        </w:numPr>
        <w:ind w:left="0" w:firstLine="0"/>
        <w:rPr>
          <w:rFonts w:ascii="Arial" w:cs="Arial" w:eastAsia="Arial" w:hAnsi="Arial"/>
          <w:b w:val="0"/>
          <w:bCs w:val="0"/>
        </w:rPr>
      </w:pPr>
      <w:bookmarkStart w:colFirst="0" w:colLast="0" w:name="_kmidcv8h8rs5" w:id="2"/>
      <w:bookmarkEnd w:id="2"/>
      <w:r w:rsidDel="00000000" w:rsidR="00000000" w:rsidRPr="00000000">
        <w:rPr>
          <w:rFonts w:ascii="Arial" w:cs="Arial" w:eastAsia="Arial" w:hAnsi="Arial"/>
          <w:b w:val="0"/>
          <w:bCs w:val="0"/>
          <w:vertAlign w:val="baseline"/>
          <w:rtl w:val="0"/>
        </w:rPr>
        <w:t xml:space="preserve">Purpose </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mallCaps w:val="0"/>
          <w:strike w:val="0"/>
          <w:color w:val="ff0000"/>
          <w:sz w:val="24"/>
          <w:szCs w:val="24"/>
          <w:u w:val="none"/>
          <w:shd w:fill="auto" w:val="clear"/>
          <w:vertAlign w:val="baseline"/>
        </w:rPr>
      </w:pPr>
      <w:bookmarkStart w:colFirst="0" w:colLast="0" w:name="_yzf80sc1gkw1" w:id="3"/>
      <w:bookmarkEnd w:id="3"/>
      <w:r w:rsidDel="00000000" w:rsidR="00000000" w:rsidRPr="00000000">
        <w:rPr>
          <w:rFonts w:ascii="Arial" w:cs="Arial" w:eastAsia="Arial" w:hAnsi="Arial"/>
          <w:i w:val="1"/>
          <w:iCs w:val="1"/>
          <w:smallCaps w:val="0"/>
          <w:strike w:val="0"/>
          <w:color w:val="ff0000"/>
          <w:sz w:val="24"/>
          <w:szCs w:val="24"/>
          <w:u w:val="none"/>
          <w:shd w:fill="auto" w:val="clear"/>
          <w:vertAlign w:val="baseline"/>
          <w:rtl w:val="0"/>
        </w:rPr>
        <w:t xml:space="preserve">This document describes the implementation details, technical specifications, and testing procedures for Sheltr, an emergency shelter management application. It covers how to run the application, access credentials, test cases for core functionality, and documented bugs with their fixes.</w:t>
      </w:r>
    </w:p>
    <w:p w:rsidR="00000000" w:rsidDel="00000000" w:rsidP="00000000" w:rsidRDefault="00000000" w:rsidRPr="00000000" w14:paraId="00000059">
      <w:pPr>
        <w:pStyle w:val="Heading2"/>
        <w:numPr>
          <w:ilvl w:val="1"/>
          <w:numId w:val="1"/>
        </w:numPr>
        <w:ind w:left="0" w:firstLine="0"/>
        <w:rPr>
          <w:rFonts w:ascii="Arial" w:cs="Arial" w:eastAsia="Arial" w:hAnsi="Arial"/>
          <w:b w:val="0"/>
          <w:bCs w:val="0"/>
        </w:rPr>
      </w:pPr>
      <w:r w:rsidDel="00000000" w:rsidR="00000000" w:rsidRPr="00000000">
        <w:rPr>
          <w:rFonts w:ascii="Arial" w:cs="Arial" w:eastAsia="Arial" w:hAnsi="Arial"/>
          <w:b w:val="0"/>
          <w:bCs w:val="0"/>
          <w:vertAlign w:val="baseline"/>
          <w:rtl w:val="0"/>
        </w:rPr>
        <w:t xml:space="preserve">Document Conventions</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mallCaps w:val="0"/>
          <w:strike w:val="0"/>
          <w:color w:val="ff0000"/>
          <w:sz w:val="24"/>
          <w:szCs w:val="24"/>
          <w:u w:val="none"/>
          <w:shd w:fill="auto" w:val="clear"/>
          <w:vertAlign w:val="baseline"/>
        </w:rPr>
      </w:pPr>
      <w:bookmarkStart w:colFirst="0" w:colLast="0" w:name="_9kvale2fqxsd" w:id="4"/>
      <w:bookmarkEnd w:id="4"/>
      <w:r w:rsidDel="00000000" w:rsidR="00000000" w:rsidRPr="00000000">
        <w:rPr>
          <w:rFonts w:ascii="Arial" w:cs="Arial" w:eastAsia="Arial" w:hAnsi="Arial"/>
          <w:i w:val="1"/>
          <w:iCs w:val="1"/>
          <w:smallCaps w:val="0"/>
          <w:strike w:val="0"/>
          <w:color w:val="ff0000"/>
          <w:sz w:val="24"/>
          <w:szCs w:val="24"/>
          <w:u w:val="none"/>
          <w:shd w:fill="auto" w:val="clear"/>
          <w:vertAlign w:val="baseline"/>
          <w:rtl w:val="0"/>
        </w:rPr>
        <w:t xml:space="preserve">Key terms: User - any registered account holder; Volunteer - a user who can be assigned tasks at shelters; Manager - a user with administrative privileges; Task - a work assignment at a shelter; Shelter - an emergency shelter location; Emergency - a disaster event requiring shelter activation. Bold text indicates section headings and important terms. Italics are used for emphasis and technical terms like API endpoints.</w:t>
      </w:r>
    </w:p>
    <w:p w:rsidR="00000000" w:rsidDel="00000000" w:rsidP="00000000" w:rsidRDefault="00000000" w:rsidRPr="00000000" w14:paraId="0000005B">
      <w:pPr>
        <w:pStyle w:val="Heading2"/>
        <w:numPr>
          <w:ilvl w:val="1"/>
          <w:numId w:val="1"/>
        </w:numPr>
        <w:ind w:left="0" w:firstLine="0"/>
        <w:rPr>
          <w:rFonts w:ascii="Arial" w:cs="Arial" w:eastAsia="Arial" w:hAnsi="Arial"/>
          <w:b w:val="0"/>
          <w:bCs w:val="0"/>
        </w:rPr>
      </w:pPr>
      <w:r w:rsidDel="00000000" w:rsidR="00000000" w:rsidRPr="00000000">
        <w:rPr>
          <w:rFonts w:ascii="Arial" w:cs="Arial" w:eastAsia="Arial" w:hAnsi="Arial"/>
          <w:b w:val="0"/>
          <w:bCs w:val="0"/>
          <w:vertAlign w:val="baseline"/>
          <w:rtl w:val="0"/>
        </w:rPr>
        <w:t xml:space="preserve">Intended Audience and Reading Suggestions</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mallCaps w:val="0"/>
          <w:strike w:val="0"/>
          <w:color w:val="ff0000"/>
          <w:sz w:val="24"/>
          <w:szCs w:val="24"/>
          <w:u w:val="none"/>
          <w:shd w:fill="auto" w:val="clear"/>
          <w:vertAlign w:val="baseline"/>
        </w:rPr>
      </w:pPr>
      <w:bookmarkStart w:colFirst="0" w:colLast="0" w:name="_z3dy71fwj6m6" w:id="5"/>
      <w:bookmarkEnd w:id="5"/>
      <w:r w:rsidDel="00000000" w:rsidR="00000000" w:rsidRPr="00000000">
        <w:rPr>
          <w:rFonts w:ascii="Arial" w:cs="Arial" w:eastAsia="Arial" w:hAnsi="Arial"/>
          <w:i w:val="1"/>
          <w:iCs w:val="1"/>
          <w:smallCaps w:val="0"/>
          <w:strike w:val="0"/>
          <w:color w:val="ff0000"/>
          <w:sz w:val="24"/>
          <w:szCs w:val="24"/>
          <w:u w:val="none"/>
          <w:shd w:fill="auto" w:val="clear"/>
          <w:vertAlign w:val="baseline"/>
          <w:rtl w:val="0"/>
        </w:rPr>
        <w:t xml:space="preserve">This document is intended for: (1) Developers who need to understand the technical implementation - should read sections 2.1, 2.2, and 3 in full; (2) QA testers who need to verify functionality - should focus on section 3 (Test Cases); (3) System administrators who need to deploy the application - should read sections 2.2 and 2.3 for setup and credentials; (4) Project stakeholders reviewing technical progress - should read sections 1 and 4 for overview and known issues.</w:t>
      </w:r>
    </w:p>
    <w:p w:rsidR="00000000" w:rsidDel="00000000" w:rsidP="00000000" w:rsidRDefault="00000000" w:rsidRPr="00000000" w14:paraId="0000005D">
      <w:pPr>
        <w:pStyle w:val="Heading1"/>
        <w:numPr>
          <w:ilvl w:val="0"/>
          <w:numId w:val="1"/>
        </w:numPr>
        <w:ind w:left="0" w:firstLine="0"/>
        <w:rPr>
          <w:rFonts w:ascii="Arial" w:cs="Arial" w:eastAsia="Arial" w:hAnsi="Arial"/>
          <w:b w:val="0"/>
          <w:bCs w:val="0"/>
        </w:rPr>
      </w:pPr>
      <w:bookmarkStart w:colFirst="0" w:colLast="0" w:name="_lqhz36s4qox6" w:id="6"/>
      <w:bookmarkEnd w:id="6"/>
      <w:r w:rsidDel="00000000" w:rsidR="00000000" w:rsidRPr="00000000">
        <w:rPr>
          <w:rFonts w:ascii="Arial" w:cs="Arial" w:eastAsia="Arial" w:hAnsi="Arial"/>
          <w:b w:val="0"/>
          <w:bCs w:val="0"/>
          <w:vertAlign w:val="baseline"/>
          <w:rtl w:val="0"/>
        </w:rPr>
        <w:t xml:space="preserve">Implementation Details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mallCaps w:val="0"/>
          <w:strike w:val="0"/>
          <w:color w:val="000000"/>
          <w:sz w:val="21"/>
          <w:szCs w:val="21"/>
          <w:u w:val="none"/>
          <w:shd w:fill="auto" w:val="clear"/>
          <w:vertAlign w:val="baseline"/>
        </w:rPr>
      </w:pPr>
      <w:bookmarkStart w:colFirst="0" w:colLast="0" w:name="_qzma3rcn0vhz" w:id="7"/>
      <w:bookmarkEnd w:id="7"/>
      <w:r w:rsidDel="00000000" w:rsidR="00000000" w:rsidRPr="00000000">
        <w:rPr>
          <w:rFonts w:ascii="Arial" w:cs="Arial" w:eastAsia="Arial" w:hAnsi="Arial"/>
          <w:i w:val="1"/>
          <w:iCs w:val="1"/>
          <w:smallCaps w:val="0"/>
          <w:strike w:val="0"/>
          <w:color w:val="ff0000"/>
          <w:sz w:val="24"/>
          <w:szCs w:val="24"/>
          <w:u w:val="none"/>
          <w:shd w:fill="auto" w:val="clear"/>
          <w:vertAlign w:val="baseline"/>
          <w:rtl w:val="0"/>
        </w:rPr>
        <w:t xml:space="preserve">This section provides technical specifications for the Sheltr application, including hosting details, technology stack, setup instructions, and access credentials.</w:t>
      </w:r>
      <w:r w:rsidDel="00000000" w:rsidR="00000000" w:rsidRPr="00000000">
        <w:rPr>
          <w:rtl w:val="0"/>
        </w:rPr>
      </w:r>
    </w:p>
    <w:p w:rsidR="00000000" w:rsidDel="00000000" w:rsidP="00000000" w:rsidRDefault="00000000" w:rsidRPr="00000000" w14:paraId="0000005F">
      <w:pPr>
        <w:pStyle w:val="Heading2"/>
        <w:numPr>
          <w:ilvl w:val="1"/>
          <w:numId w:val="1"/>
        </w:numPr>
        <w:ind w:left="0" w:firstLine="0"/>
        <w:rPr>
          <w:rFonts w:ascii="Arial" w:cs="Arial" w:eastAsia="Arial" w:hAnsi="Arial"/>
          <w:b w:val="0"/>
          <w:bCs w:val="0"/>
        </w:rPr>
      </w:pPr>
      <w:r w:rsidDel="00000000" w:rsidR="00000000" w:rsidRPr="00000000">
        <w:rPr>
          <w:rFonts w:ascii="Arial" w:cs="Arial" w:eastAsia="Arial" w:hAnsi="Arial"/>
          <w:b w:val="0"/>
          <w:bCs w:val="0"/>
          <w:vertAlign w:val="baseline"/>
          <w:rtl w:val="0"/>
        </w:rPr>
        <w:t xml:space="preserve">Technical Specifications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mallCaps w:val="0"/>
          <w:strike w:val="0"/>
          <w:color w:val="ff0000"/>
          <w:sz w:val="24"/>
          <w:szCs w:val="24"/>
          <w:u w:val="none"/>
          <w:shd w:fill="auto" w:val="clear"/>
          <w:vertAlign w:val="baseline"/>
        </w:rPr>
      </w:pPr>
      <w:bookmarkStart w:colFirst="0" w:colLast="0" w:name="_ffrtrhk36d3m" w:id="8"/>
      <w:bookmarkEnd w:id="8"/>
      <w:r w:rsidDel="00000000" w:rsidR="00000000" w:rsidRPr="00000000">
        <w:rPr>
          <w:rFonts w:ascii="Arial" w:cs="Arial" w:eastAsia="Arial" w:hAnsi="Arial"/>
          <w:i w:val="1"/>
          <w:iCs w:val="1"/>
          <w:smallCaps w:val="0"/>
          <w:strike w:val="0"/>
          <w:color w:val="ff0000"/>
          <w:sz w:val="24"/>
          <w:szCs w:val="24"/>
          <w:u w:val="none"/>
          <w:shd w:fill="auto" w:val="clear"/>
          <w:vertAlign w:val="baseline"/>
          <w:rtl w:val="0"/>
        </w:rPr>
        <w:t xml:space="preserve">The application runs locally via Docker or Python virtual environment. Components: Flask web application (Python 3.12+) serving on port 5001, SQLite database stored in instance/sheltr.sqlite, Bootstrap 5 frontend via Jinja2 templates. Technologies: Flask 3.1.0 for web framework, PyJWT 2.10.1 for authentication tokens, Werkzeug 3.1.3 for password hashing, Gunicorn 23.0.0 for production WSGI server. The application can be containerized using Docker with the provided docker-compose.yml configuration.</w:t>
      </w:r>
    </w:p>
    <w:p w:rsidR="00000000" w:rsidDel="00000000" w:rsidP="00000000" w:rsidRDefault="00000000" w:rsidRPr="00000000" w14:paraId="00000061">
      <w:pPr>
        <w:pStyle w:val="Heading2"/>
        <w:numPr>
          <w:ilvl w:val="1"/>
          <w:numId w:val="1"/>
        </w:numPr>
        <w:ind w:left="0" w:firstLine="0"/>
        <w:rPr>
          <w:rFonts w:ascii="Arial" w:cs="Arial" w:eastAsia="Arial" w:hAnsi="Arial"/>
          <w:b w:val="0"/>
          <w:bCs w:val="0"/>
        </w:rPr>
      </w:pPr>
      <w:r w:rsidDel="00000000" w:rsidR="00000000" w:rsidRPr="00000000">
        <w:rPr>
          <w:rFonts w:ascii="Arial" w:cs="Arial" w:eastAsia="Arial" w:hAnsi="Arial"/>
          <w:b w:val="0"/>
          <w:bCs w:val="0"/>
          <w:vertAlign w:val="baseline"/>
          <w:rtl w:val="0"/>
        </w:rPr>
        <w:t xml:space="preserve">How to Run the Application</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mallCaps w:val="0"/>
          <w:strike w:val="0"/>
          <w:color w:val="ff0000"/>
          <w:sz w:val="24"/>
          <w:szCs w:val="24"/>
          <w:u w:val="none"/>
          <w:shd w:fill="auto" w:val="clear"/>
          <w:vertAlign w:val="baseline"/>
        </w:rPr>
      </w:pPr>
      <w:bookmarkStart w:colFirst="0" w:colLast="0" w:name="_jd3pm3fdvvkh" w:id="9"/>
      <w:bookmarkEnd w:id="9"/>
      <w:r w:rsidDel="00000000" w:rsidR="00000000" w:rsidRPr="00000000">
        <w:rPr>
          <w:rFonts w:ascii="Arial" w:cs="Arial" w:eastAsia="Arial" w:hAnsi="Arial"/>
          <w:i w:val="1"/>
          <w:iCs w:val="1"/>
          <w:smallCaps w:val="0"/>
          <w:strike w:val="0"/>
          <w:color w:val="ff0000"/>
          <w:sz w:val="24"/>
          <w:szCs w:val="24"/>
          <w:u w:val="none"/>
          <w:shd w:fill="auto" w:val="clear"/>
          <w:vertAlign w:val="baseline"/>
          <w:rtl w:val="0"/>
        </w:rPr>
        <w:t xml:space="preserve">1. Ensure Python 3.12+ is installed. 2. Clone or download the Sheltr repository. 3. Navigate to the project directory. 4. Run 'python ignition.py' to start with Docker (recommended) or 'python ignition.py --local' for local venv mode. 5. Open a web browser and navigate to http://localhost:5001. 6. Register a new account or use the test credentials provided below.</w:t>
      </w:r>
    </w:p>
    <w:p w:rsidR="00000000" w:rsidDel="00000000" w:rsidP="00000000" w:rsidRDefault="00000000" w:rsidRPr="00000000" w14:paraId="00000063">
      <w:pPr>
        <w:pStyle w:val="Heading2"/>
        <w:numPr>
          <w:ilvl w:val="1"/>
          <w:numId w:val="1"/>
        </w:numPr>
        <w:ind w:left="0" w:firstLine="0"/>
        <w:rPr>
          <w:rFonts w:ascii="Arial" w:cs="Arial" w:eastAsia="Arial" w:hAnsi="Arial"/>
          <w:b w:val="0"/>
          <w:bCs w:val="0"/>
        </w:rPr>
      </w:pPr>
      <w:r w:rsidDel="00000000" w:rsidR="00000000" w:rsidRPr="00000000">
        <w:rPr>
          <w:rFonts w:ascii="Arial" w:cs="Arial" w:eastAsia="Arial" w:hAnsi="Arial"/>
          <w:b w:val="0"/>
          <w:bCs w:val="0"/>
          <w:vertAlign w:val="baseline"/>
          <w:rtl w:val="0"/>
        </w:rPr>
        <w:t xml:space="preserve">Credentials</w:t>
      </w:r>
    </w:p>
    <w:p w:rsidR="00000000" w:rsidDel="00000000" w:rsidP="00000000" w:rsidRDefault="00000000" w:rsidRPr="00000000" w14:paraId="00000064">
      <w:pPr>
        <w:spacing w:line="240" w:lineRule="auto"/>
        <w:rPr>
          <w:rFonts w:ascii="Arial" w:cs="Arial" w:eastAsia="Arial" w:hAnsi="Arial"/>
          <w:i w:val="0"/>
          <w:iCs w:val="0"/>
          <w:color w:val="ee0000"/>
          <w:vertAlign w:val="baseline"/>
        </w:rPr>
      </w:pPr>
      <w:bookmarkStart w:colFirst="0" w:colLast="0" w:name="_5t26g1slzlyt" w:id="10"/>
      <w:bookmarkEnd w:id="10"/>
      <w:r w:rsidDel="00000000" w:rsidR="00000000" w:rsidRPr="00000000">
        <w:rPr>
          <w:rFonts w:ascii="Arial" w:cs="Arial" w:eastAsia="Arial" w:hAnsi="Arial"/>
          <w:i w:val="1"/>
          <w:iCs w:val="1"/>
          <w:color w:val="ee0000"/>
          <w:vertAlign w:val="baseline"/>
          <w:rtl w:val="0"/>
        </w:rPr>
        <w:t xml:space="preserve">Application URL: http://localhost:5001. Test Credentials - Volunteer accounts: volunteer1 (password: Volunteer1!), volunteer2 (password: Volunteer2!), volunteer3 (password: Volunteer3!). Manager accounts: manager1 (password: Manager1!), manager2 (password: Manager2!). Managers have access to the admin panel at /admin for managing shelters, tasks, and emergencies.</w:t>
      </w:r>
      <w:r w:rsidDel="00000000" w:rsidR="00000000" w:rsidRPr="00000000">
        <w:rPr>
          <w:rtl w:val="0"/>
        </w:rPr>
      </w:r>
    </w:p>
    <w:p w:rsidR="00000000" w:rsidDel="00000000" w:rsidP="00000000" w:rsidRDefault="00000000" w:rsidRPr="00000000" w14:paraId="00000065">
      <w:pPr>
        <w:pStyle w:val="Heading1"/>
        <w:numPr>
          <w:ilvl w:val="0"/>
          <w:numId w:val="1"/>
        </w:numPr>
        <w:ind w:left="0" w:firstLine="0"/>
        <w:rPr>
          <w:rFonts w:ascii="Arial" w:cs="Arial" w:eastAsia="Arial" w:hAnsi="Arial"/>
          <w:b w:val="0"/>
          <w:bCs w:val="0"/>
        </w:rPr>
      </w:pPr>
      <w:r w:rsidDel="00000000" w:rsidR="00000000" w:rsidRPr="00000000">
        <w:rPr>
          <w:rFonts w:ascii="Arial" w:cs="Arial" w:eastAsia="Arial" w:hAnsi="Arial"/>
          <w:b w:val="0"/>
          <w:bCs w:val="0"/>
          <w:vertAlign w:val="baseline"/>
          <w:rtl w:val="0"/>
        </w:rPr>
        <w:t xml:space="preserve">Test Cases </w:t>
      </w:r>
      <w:r w:rsidDel="00000000" w:rsidR="00000000" w:rsidRPr="00000000">
        <w:rPr>
          <w:rFonts w:ascii="Arial" w:cs="Arial" w:eastAsia="Arial" w:hAnsi="Arial"/>
          <w:b w:val="0"/>
          <w:bCs w:val="0"/>
          <w:color w:val="ee0000"/>
          <w:vertAlign w:val="baseline"/>
          <w:rtl w:val="0"/>
        </w:rPr>
        <w:t xml:space="preserve">(At least 5)</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mallCaps w:val="0"/>
          <w:strike w:val="0"/>
          <w:color w:val="000000"/>
          <w:sz w:val="21"/>
          <w:szCs w:val="21"/>
          <w:u w:val="none"/>
          <w:shd w:fill="auto" w:val="clear"/>
          <w:vertAlign w:val="baseline"/>
        </w:rPr>
      </w:pPr>
      <w:bookmarkStart w:colFirst="0" w:colLast="0" w:name="_ezk88cs639sr" w:id="11"/>
      <w:bookmarkEnd w:id="11"/>
      <w:r w:rsidDel="00000000" w:rsidR="00000000" w:rsidRPr="00000000">
        <w:rPr>
          <w:rFonts w:ascii="Arial" w:cs="Arial" w:eastAsia="Arial" w:hAnsi="Arial"/>
          <w:i w:val="1"/>
          <w:iCs w:val="1"/>
          <w:smallCaps w:val="0"/>
          <w:strike w:val="0"/>
          <w:color w:val="ff0000"/>
          <w:sz w:val="24"/>
          <w:szCs w:val="24"/>
          <w:u w:val="none"/>
          <w:shd w:fill="auto" w:val="clear"/>
          <w:vertAlign w:val="baseline"/>
          <w:rtl w:val="0"/>
        </w:rPr>
        <w:t xml:space="preserve">This section documents the manual test cases performed to verify core functionality. The application also has 309 automated tests with 100% code coverage using pytest.</w:t>
      </w:r>
      <w:r w:rsidDel="00000000" w:rsidR="00000000" w:rsidRPr="00000000">
        <w:rPr>
          <w:rtl w:val="0"/>
        </w:rPr>
      </w:r>
    </w:p>
    <w:p w:rsidR="00000000" w:rsidDel="00000000" w:rsidP="00000000" w:rsidRDefault="00000000" w:rsidRPr="00000000" w14:paraId="00000067">
      <w:pPr>
        <w:pStyle w:val="Heading2"/>
        <w:numPr>
          <w:ilvl w:val="1"/>
          <w:numId w:val="1"/>
        </w:numPr>
        <w:ind w:left="0" w:firstLine="0"/>
        <w:rPr>
          <w:rFonts w:ascii="Arial" w:cs="Arial" w:eastAsia="Arial" w:hAnsi="Arial"/>
          <w:b w:val="0"/>
          <w:bCs w:val="0"/>
        </w:rPr>
      </w:pPr>
      <w:r w:rsidDel="00000000" w:rsidR="00000000" w:rsidRPr="00000000">
        <w:rPr>
          <w:rFonts w:ascii="Arial" w:cs="Arial" w:eastAsia="Arial" w:hAnsi="Arial"/>
          <w:b w:val="0"/>
          <w:bCs w:val="0"/>
          <w:vertAlign w:val="baseline"/>
          <w:rtl w:val="0"/>
        </w:rPr>
        <w:t xml:space="preserve">Test Case – User Authentication</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mallCaps w:val="0"/>
          <w:strike w:val="0"/>
          <w:color w:val="ff0000"/>
          <w:sz w:val="24"/>
          <w:szCs w:val="24"/>
          <w:u w:val="none"/>
          <w:shd w:fill="auto" w:val="clear"/>
          <w:vertAlign w:val="baseline"/>
        </w:rPr>
      </w:pPr>
      <w:r w:rsidDel="00000000" w:rsidR="00000000" w:rsidRPr="00000000">
        <w:rPr>
          <w:rFonts w:ascii="Arial" w:cs="Arial" w:eastAsia="Arial" w:hAnsi="Arial"/>
          <w:i w:val="1"/>
          <w:iCs w:val="1"/>
          <w:smallCaps w:val="0"/>
          <w:strike w:val="0"/>
          <w:color w:val="ff0000"/>
          <w:sz w:val="24"/>
          <w:szCs w:val="24"/>
          <w:u w:val="none"/>
          <w:shd w:fill="auto" w:val="clear"/>
          <w:vertAlign w:val="baseline"/>
          <w:rtl w:val="0"/>
        </w:rPr>
        <w:t xml:space="preserve">Test Case: User Registration and Login. Step 1: Navigate to /auth/register. Expected: Registration form displays. Obtained: Form displayed correctly. Step 2: Enter valid username, email, and password meeting requirements (8+ chars, uppercase, number, special char). Expected: Account created, redirected to login. Obtained: Success message shown, redirected to login page. Step 3: Navigate to /auth/login and enter credentials. Expected: Login succeeds, JWT cookie set. Obtained: Successfully logged in, redirected to dashboard. Step 4: Click logout button. Expected: Session cleared, redirected to login. Obtained: Logged out successfully. Step 5: Attempt login with wrong password. Expected: Error message displayed. Obtained: 'Incorrect password' error shown.</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1"/>
          <w:iCs w:val="1"/>
          <w:smallCaps w:val="0"/>
          <w:strike w:val="0"/>
          <w:color w:val="ff0000"/>
          <w:sz w:val="28"/>
          <w:szCs w:val="28"/>
          <w:u w:val="none"/>
          <w:shd w:fill="auto" w:val="clear"/>
          <w:vertAlign w:val="baseline"/>
        </w:rPr>
      </w:pPr>
      <w:bookmarkStart w:colFirst="0" w:colLast="0" w:name="_11grf0u84k8o" w:id="12"/>
      <w:bookmarkEnd w:id="12"/>
      <w:r w:rsidDel="00000000" w:rsidR="00000000" w:rsidRPr="00000000">
        <w:rPr>
          <w:rFonts w:ascii="Arial" w:cs="Arial" w:eastAsia="Arial" w:hAnsi="Arial"/>
          <w:i w:val="1"/>
          <w:iCs w:val="1"/>
          <w:smallCaps w:val="0"/>
          <w:strike w:val="0"/>
          <w:color w:val="ff0000"/>
          <w:sz w:val="28"/>
          <w:szCs w:val="28"/>
          <w:u w:val="none"/>
          <w:shd w:fill="auto" w:val="clear"/>
          <w:vertAlign w:val="baseline"/>
        </w:rPr>
        <w:drawing>
          <wp:inline distB="0" distT="0" distL="114300" distR="114300">
            <wp:extent cx="4167505" cy="2187575"/>
            <wp:effectExtent b="0" l="0" r="0" t="0"/>
            <wp:docPr descr="A screenshot of a computer programDescription automatically generated" id="1" name="image1.png"/>
            <a:graphic>
              <a:graphicData uri="http://schemas.openxmlformats.org/drawingml/2006/picture">
                <pic:pic>
                  <pic:nvPicPr>
                    <pic:cNvPr descr="A screenshot of a computer programDescription automatically generated" id="0" name="image1.png"/>
                    <pic:cNvPicPr preferRelativeResize="0"/>
                  </pic:nvPicPr>
                  <pic:blipFill>
                    <a:blip r:embed="rId10"/>
                    <a:srcRect b="0" l="0" r="0" t="0"/>
                    <a:stretch>
                      <a:fillRect/>
                    </a:stretch>
                  </pic:blipFill>
                  <pic:spPr>
                    <a:xfrm>
                      <a:off x="0" y="0"/>
                      <a:ext cx="4167505" cy="2187575"/>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pStyle w:val="Heading2"/>
        <w:numPr>
          <w:ilvl w:val="1"/>
          <w:numId w:val="1"/>
        </w:numPr>
        <w:ind w:left="0" w:firstLine="0"/>
        <w:rPr>
          <w:rFonts w:ascii="Arial" w:cs="Arial" w:eastAsia="Arial" w:hAnsi="Arial"/>
          <w:b w:val="0"/>
          <w:bCs w:val="0"/>
        </w:rPr>
      </w:pPr>
      <w:r w:rsidDel="00000000" w:rsidR="00000000" w:rsidRPr="00000000">
        <w:rPr>
          <w:rFonts w:ascii="Arial" w:cs="Arial" w:eastAsia="Arial" w:hAnsi="Arial"/>
          <w:b w:val="0"/>
          <w:bCs w:val="0"/>
          <w:vertAlign w:val="baseline"/>
          <w:rtl w:val="0"/>
        </w:rPr>
        <w:t xml:space="preserve">Test Case – Task Status Management</w:t>
      </w:r>
    </w:p>
    <w:p w:rsidR="00000000" w:rsidDel="00000000" w:rsidP="00000000" w:rsidRDefault="00000000" w:rsidRPr="00000000" w14:paraId="0000006C">
      <w:pPr>
        <w:rPr>
          <w:rFonts w:ascii="Arial" w:cs="Arial" w:eastAsia="Arial" w:hAnsi="Arial"/>
          <w:vertAlign w:val="baseline"/>
        </w:rPr>
      </w:pPr>
      <w:bookmarkStart w:colFirst="0" w:colLast="0" w:name="_jg3qjt386te3" w:id="13"/>
      <w:bookmarkEnd w:id="13"/>
      <w:r w:rsidDel="00000000" w:rsidR="00000000" w:rsidRPr="00000000">
        <w:rPr>
          <w:rFonts w:ascii="Arial" w:cs="Arial" w:eastAsia="Arial" w:hAnsi="Arial"/>
          <w:vertAlign w:val="baseline"/>
          <w:rtl w:val="0"/>
        </w:rPr>
        <w:t xml:space="preserve">Test Case: Task Status Management. Step 1: Log in as volunteer1. Expected: Dashboard displays. Obtained: Dashboard shown with user greeting. Step 2: Navigate to /tasks. Expected: Assigned tasks displayed. Obtained: Task list shown with pending tasks. Step 3: Change task status from 'pending' to 'in_progress'. Expected: Status updates via AJAX. Obtained: Status changed without page reload. Step 4: Change task status from 'in_progress' to 'finished'. Expected: Completion timestamp recorded. Obtained: Task marked finished with timestamp. Step 5: Filter tasks by status. Expected: Only matching tasks shown. Obtained: Filter works correctly.</w:t>
      </w:r>
    </w:p>
    <w:p w:rsidR="00000000" w:rsidDel="00000000" w:rsidP="00000000" w:rsidRDefault="00000000" w:rsidRPr="00000000" w14:paraId="0000006C1">
      <w:pPr>
        <w:pStyle w:val="Heading2"/>
        <w:rPr>
          <w:rFonts w:ascii="Arial" w:cs="Arial" w:eastAsia="Arial" w:hAnsi="Arial"/>
          <w:b w:val="0"/>
          <w:bCs w:val="0"/>
        </w:rPr>
      </w:pPr>
      <w:r w:rsidDel="00000000" w:rsidR="00000000" w:rsidRPr="00000000">
        <w:rPr>
          <w:rFonts w:ascii="Arial" w:cs="Arial" w:eastAsia="Arial" w:hAnsi="Arial"/>
          <w:b w:val="0"/>
          <w:bCs w:val="0"/>
          <w:rtl w:val="0"/>
        </w:rPr>
        <w:t xml:space="preserve">Test Case – Shelter Browsing</w:t>
      </w:r>
    </w:p>
    <w:p w:rsidR="00000000" w:rsidDel="00000000" w:rsidP="00000000" w:rsidRDefault="00000000" w:rsidRPr="00000000" w14:paraId="0000006C2">
      <w:pPr>
        <w:rPr>
          <w:rFonts w:ascii="Arial" w:cs="Arial" w:eastAsia="Arial" w:hAnsi="Arial"/>
          <w:vertAlign w:val="baseline"/>
        </w:rPr>
      </w:pPr>
      <w:r w:rsidDel="00000000" w:rsidR="00000000" w:rsidRPr="00000000">
        <w:rPr>
          <w:rFonts w:ascii="Arial" w:cs="Arial" w:eastAsia="Arial" w:hAnsi="Arial"/>
          <w:vertAlign w:val="baseline"/>
          <w:rtl w:val="0"/>
        </w:rPr>
        <w:t xml:space="preserve">Test Case: Shelter Browsing. Step 1: Log in as volunteer1 and navigate to /shelters. Expected: List of shelters displays. Obtained: All shelters shown with names and locations. Step 2: Click on a shelter name. Expected: Shelter detail page opens. Obtained: Detail page shows shelter information and tasks. Step 3: View tasks associated with shelter. Expected: Tasks list displays with status. Obtained: Tasks shown with pending/in_progress/finished status. Step 4: Check task details. Expected: Task description visible. Obtained: Full task details displayed. Step 5: Navigate back to shelter list. Expected: Return to shelter directory. Obtained: Successfully returned to shelter list.</w:t>
      </w:r>
    </w:p>
    <w:p w:rsidR="00000000" w:rsidDel="00000000" w:rsidP="00000000" w:rsidRDefault="00000000" w:rsidRPr="00000000" w14:paraId="0000006C3">
      <w:pPr>
        <w:pStyle w:val="Heading2"/>
        <w:rPr>
          <w:rFonts w:ascii="Arial" w:cs="Arial" w:eastAsia="Arial" w:hAnsi="Arial"/>
          <w:b w:val="0"/>
          <w:bCs w:val="0"/>
        </w:rPr>
      </w:pPr>
      <w:r w:rsidDel="00000000" w:rsidR="00000000" w:rsidRPr="00000000">
        <w:rPr>
          <w:rFonts w:ascii="Arial" w:cs="Arial" w:eastAsia="Arial" w:hAnsi="Arial"/>
          <w:b w:val="0"/>
          <w:bCs w:val="0"/>
          <w:rtl w:val="0"/>
        </w:rPr>
        <w:t xml:space="preserve">Test Case – Manager Task Creation</w:t>
      </w:r>
    </w:p>
    <w:p w:rsidR="00000000" w:rsidDel="00000000" w:rsidP="00000000" w:rsidRDefault="00000000" w:rsidRPr="00000000" w14:paraId="0000006C4">
      <w:pPr>
        <w:rPr>
          <w:rFonts w:ascii="Arial" w:cs="Arial" w:eastAsia="Arial" w:hAnsi="Arial"/>
          <w:vertAlign w:val="baseline"/>
        </w:rPr>
      </w:pPr>
      <w:r w:rsidDel="00000000" w:rsidR="00000000" w:rsidRPr="00000000">
        <w:rPr>
          <w:rFonts w:ascii="Arial" w:cs="Arial" w:eastAsia="Arial" w:hAnsi="Arial"/>
          <w:vertAlign w:val="baseline"/>
          <w:rtl w:val="0"/>
        </w:rPr>
        <w:t xml:space="preserve">Test Case: Manager Task Creation. Step 1: Log in as manager1 and navigate to /admin/shelters. Expected: Admin shelter list displays. Obtained: All shelters shown with management options. Step 2: Select a shelter and click 'Add Task'. Expected: Task creation form appears. Obtained: Form displayed with name, description, volunteer assignment fields. Step 3: Fill in task details and submit. Expected: Task created successfully. Obtained: Success message shown, task appears in list. Step 4: Edit the created task. Expected: Edit form populates with task data. Obtained: Form shows existing task information. Step 5: Assign task to volunteer2. Expected: Assignment saved. Obtained: Task now shows volunteer2 as assignee.</w:t>
      </w:r>
    </w:p>
    <w:p w:rsidR="00000000" w:rsidDel="00000000" w:rsidP="00000000" w:rsidRDefault="00000000" w:rsidRPr="00000000" w14:paraId="0000006C5">
      <w:pPr>
        <w:pStyle w:val="Heading2"/>
        <w:rPr>
          <w:rFonts w:ascii="Arial" w:cs="Arial" w:eastAsia="Arial" w:hAnsi="Arial"/>
          <w:b w:val="0"/>
          <w:bCs w:val="0"/>
        </w:rPr>
      </w:pPr>
      <w:r w:rsidDel="00000000" w:rsidR="00000000" w:rsidRPr="00000000">
        <w:rPr>
          <w:rFonts w:ascii="Arial" w:cs="Arial" w:eastAsia="Arial" w:hAnsi="Arial"/>
          <w:b w:val="0"/>
          <w:bCs w:val="0"/>
          <w:rtl w:val="0"/>
        </w:rPr>
        <w:t xml:space="preserve">Test Case – Profile Management</w:t>
      </w:r>
    </w:p>
    <w:p w:rsidR="00000000" w:rsidDel="00000000" w:rsidP="00000000" w:rsidRDefault="00000000" w:rsidRPr="00000000" w14:paraId="0000006C6">
      <w:pPr>
        <w:rPr>
          <w:rFonts w:ascii="Arial" w:cs="Arial" w:eastAsia="Arial" w:hAnsi="Arial"/>
          <w:vertAlign w:val="baseline"/>
        </w:rPr>
      </w:pPr>
      <w:r w:rsidDel="00000000" w:rsidR="00000000" w:rsidRPr="00000000">
        <w:rPr>
          <w:rFonts w:ascii="Arial" w:cs="Arial" w:eastAsia="Arial" w:hAnsi="Arial"/>
          <w:vertAlign w:val="baseline"/>
          <w:rtl w:val="0"/>
        </w:rPr>
        <w:t xml:space="preserve">Test Case: Profile Management. Step 1: Log in and navigate to /profile. Expected: Profile page displays user information. Obtained: Name, email, phone, city shown correctly. Step 2: Click 'Edit Profile' and update phone number. Expected: Edit form allows changes. Obtained: Phone field is editable. Step 3: Save profile changes. Expected: Changes persisted to database. Obtained: Success message shown, new phone number displayed. Step 4: Navigate to 'Change Password'. Expected: Password change form appears. Obtained: Form with current password and new password fields shown. Step 5: Enter current password and valid new password, then submit. Expected: Password updated successfully. Obtained: Success message, can log in with new password.</w:t>
      </w:r>
    </w:p>
    <w:p w:rsidR="00000000" w:rsidDel="00000000" w:rsidP="00000000" w:rsidRDefault="00000000" w:rsidRPr="00000000" w14:paraId="0000006D">
      <w:pPr>
        <w:pStyle w:val="Heading1"/>
        <w:numPr>
          <w:ilvl w:val="0"/>
          <w:numId w:val="1"/>
        </w:numPr>
        <w:ind w:left="0" w:firstLine="0"/>
        <w:rPr>
          <w:rFonts w:ascii="Arial" w:cs="Arial" w:eastAsia="Arial" w:hAnsi="Arial"/>
          <w:b w:val="0"/>
          <w:bCs w:val="0"/>
        </w:rPr>
      </w:pPr>
      <w:r w:rsidDel="00000000" w:rsidR="00000000" w:rsidRPr="00000000">
        <w:rPr>
          <w:rFonts w:ascii="Arial" w:cs="Arial" w:eastAsia="Arial" w:hAnsi="Arial"/>
          <w:b w:val="0"/>
          <w:bCs w:val="0"/>
          <w:vertAlign w:val="baseline"/>
          <w:rtl w:val="0"/>
        </w:rPr>
        <w:t xml:space="preserve">Bugs and Fixes</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mallCaps w:val="0"/>
          <w:strike w:val="0"/>
          <w:color w:val="000000"/>
          <w:sz w:val="21"/>
          <w:szCs w:val="21"/>
          <w:u w:val="none"/>
          <w:shd w:fill="auto" w:val="clear"/>
          <w:vertAlign w:val="baseline"/>
        </w:rPr>
      </w:pPr>
      <w:bookmarkStart w:colFirst="0" w:colLast="0" w:name="_p0dj96ujta8l" w:id="14"/>
      <w:bookmarkEnd w:id="14"/>
      <w:r w:rsidDel="00000000" w:rsidR="00000000" w:rsidRPr="00000000">
        <w:rPr>
          <w:rFonts w:ascii="Arial" w:cs="Arial" w:eastAsia="Arial" w:hAnsi="Arial"/>
          <w:i w:val="1"/>
          <w:iCs w:val="1"/>
          <w:smallCaps w:val="0"/>
          <w:strike w:val="0"/>
          <w:color w:val="ff0000"/>
          <w:sz w:val="24"/>
          <w:szCs w:val="24"/>
          <w:u w:val="none"/>
          <w:shd w:fill="auto" w:val="clear"/>
          <w:vertAlign w:val="baseline"/>
          <w:rtl w:val="0"/>
        </w:rPr>
        <w:t xml:space="preserve">1. Bug: JWT token not refreshing before expiry. Fix: Added /auth/refresh endpoint that generates new token if expiring within 2 hours. 2. Bug: Password validation allowing weak passwords. Fix: Implemented validation requiring 8+ characters with uppercase, number, and special character. 3. Bug: Task status not persisting after page reload. Fix: Added proper database commit after status update in tasks.py. 4. Bug: Unauthorized users accessing admin routes. Fix: Added @manager_required decorator to all admin endpoints. 5. Bug: SQL injection vulnerability in user queries. Fix: Converted all queries to use parameterized statements with sqlite3 prepared statements.</w:t>
      </w:r>
      <w:r w:rsidDel="00000000" w:rsidR="00000000" w:rsidRPr="00000000">
        <w:rPr>
          <w:rtl w:val="0"/>
        </w:rPr>
      </w:r>
    </w:p>
    <w:p w:rsidR="00000000" w:rsidDel="00000000" w:rsidP="00000000" w:rsidRDefault="00000000" w:rsidRPr="00000000" w14:paraId="0000006F">
      <w:pPr>
        <w:pStyle w:val="Heading1"/>
        <w:numPr>
          <w:ilvl w:val="0"/>
          <w:numId w:val="1"/>
        </w:numPr>
        <w:ind w:left="0" w:firstLine="0"/>
        <w:rPr>
          <w:rFonts w:ascii="Arial" w:cs="Arial" w:eastAsia="Arial" w:hAnsi="Arial"/>
          <w:b w:val="0"/>
          <w:bCs w:val="0"/>
        </w:rPr>
      </w:pPr>
      <w:r w:rsidDel="00000000" w:rsidR="00000000" w:rsidRPr="00000000">
        <w:rPr>
          <w:rFonts w:ascii="Arial" w:cs="Arial" w:eastAsia="Arial" w:hAnsi="Arial"/>
          <w:b w:val="0"/>
          <w:bCs w:val="0"/>
          <w:vertAlign w:val="baseline"/>
          <w:rtl w:val="0"/>
        </w:rPr>
        <w:t xml:space="preserve">References</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mallCaps w:val="0"/>
          <w:strike w:val="0"/>
          <w:color w:val="000000"/>
          <w:sz w:val="22"/>
          <w:szCs w:val="22"/>
          <w:u w:val="none"/>
          <w:shd w:fill="auto" w:val="clear"/>
          <w:vertAlign w:val="baseline"/>
        </w:rPr>
      </w:pPr>
      <w:r w:rsidDel="00000000" w:rsidR="00000000" w:rsidRPr="00000000">
        <w:rPr>
          <w:rFonts w:ascii="Arial" w:cs="Arial" w:eastAsia="Arial" w:hAnsi="Arial"/>
          <w:i w:val="1"/>
          <w:iCs w:val="1"/>
          <w:smallCaps w:val="0"/>
          <w:strike w:val="0"/>
          <w:color w:val="ff0000"/>
          <w:sz w:val="24"/>
          <w:szCs w:val="24"/>
          <w:u w:val="none"/>
          <w:shd w:fill="auto" w:val="clear"/>
          <w:vertAlign w:val="baseline"/>
          <w:rtl w:val="0"/>
        </w:rPr>
        <w:t xml:space="preserve">Flask Documentation: https://flask.palletsprojects.com/. PyJWT Documentation: https://pyjwt.readthedocs.io/. Bootstrap 5 Documentation: https://getbootstrap.com/docs/5.0/. SQLite Documentation: https://www.sqlite.org/docs.html.</w:t>
      </w:r>
      <w:r w:rsidDel="00000000" w:rsidR="00000000" w:rsidRPr="00000000">
        <w:rPr>
          <w:rtl w:val="0"/>
        </w:rPr>
      </w:r>
    </w:p>
    <w:sectPr>
      <w:headerReference r:id="rId11" w:type="default"/>
      <w:type w:val="nextPage"/>
      <w:pgSz w:h="15840" w:w="12240" w:orient="portrait"/>
      <w:pgMar w:bottom="1440" w:top="1440" w:left="1296" w:right="1296" w:header="720" w:footer="720"/>
      <w:pgNumType w:start="1"/>
    </w:sectPr>
  </w:body>
</w:document>
</file>

<file path=word/document_formatted.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sz w:val="48"/>
          <w:szCs w:val="48"/>
          <w:vertAlign w:val="baseline"/>
        </w:rPr>
      </w:pPr>
      <w:r w:rsidDel="00000000" w:rsidR="00000000" w:rsidRPr="00000000">
        <w:rPr>
          <w:rtl w:val="0"/>
        </w:rPr>
      </w:r>
    </w:p>
    <w:p w:rsidR="00000000" w:rsidDel="00000000" w:rsidP="00000000" w:rsidRDefault="00000000" w:rsidRPr="00000000" w14:paraId="00000002">
      <w:pPr>
        <w:pStyle w:val="Title"/>
        <w:jc w:val="left"/>
        <w:rPr>
          <w:sz w:val="48"/>
          <w:szCs w:val="48"/>
          <w:vertAlign w:val="baseline"/>
        </w:rPr>
      </w:pPr>
      <w:r w:rsidDel="00000000" w:rsidR="00000000" w:rsidRPr="00000000">
        <w:rPr>
          <w:rtl w:val="0"/>
        </w:rPr>
      </w:r>
    </w:p>
    <w:p w:rsidR="00000000" w:rsidDel="00000000" w:rsidP="00000000" w:rsidRDefault="00000000" w:rsidRPr="00000000" w14:paraId="00000003">
      <w:pPr>
        <w:pStyle w:val="Title"/>
        <w:jc w:val="center"/>
        <w:rPr>
          <w:sz w:val="48"/>
          <w:szCs w:val="48"/>
          <w:vertAlign w:val="baseline"/>
        </w:rPr>
      </w:pPr>
      <w:r w:rsidDel="00000000" w:rsidR="00000000" w:rsidRPr="00000000">
        <w:rPr>
          <w:sz w:val="48"/>
          <w:szCs w:val="48"/>
          <w:vertAlign w:val="baseline"/>
          <w:rtl w:val="0"/>
        </w:rPr>
        <w:t xml:space="preserve">Implementation and Testing for </w:t>
      </w:r>
    </w:p>
    <w:p w:rsidR="00000000" w:rsidDel="00000000" w:rsidP="00000000" w:rsidRDefault="00000000" w:rsidRPr="00000000" w14:paraId="00000004">
      <w:pPr>
        <w:pStyle w:val="Title"/>
        <w:jc w:val="center"/>
        <w:rPr>
          <w:rFonts w:ascii="Arial" w:cs="Arial" w:eastAsia="Arial" w:hAnsi="Arial"/>
          <w:color w:val="ff0000"/>
          <w:sz w:val="48"/>
          <w:szCs w:val="48"/>
          <w:vertAlign w:val="baseline"/>
        </w:rPr>
      </w:pPr>
      <w:r w:rsidDel="00000000" w:rsidR="00000000" w:rsidRPr="00000000">
        <w:rPr>
          <w:sz w:val="48"/>
          <w:szCs w:val="48"/>
          <w:vertAlign w:val="baseline"/>
          <w:rtl w:val="0"/>
        </w:rPr>
        <w:t xml:space="preserve">Sheltr</w:t>
      </w:r>
      <w:r w:rsidDel="00000000" w:rsidR="00000000" w:rsidRPr="00000000">
        <w:rPr>
          <w:rtl w:val="0"/>
        </w:rPr>
      </w:r>
    </w:p>
    <w:p w:rsidR="00000000" w:rsidDel="00000000" w:rsidP="00000000" w:rsidRDefault="00000000" w:rsidRPr="00000000" w14:paraId="00000005">
      <w:pPr>
        <w:spacing w:line="279" w:lineRule="auto"/>
        <w:jc w:val="center"/>
        <w:rPr>
          <w:rFonts w:ascii="Arial" w:cs="Arial" w:eastAsia="Arial" w:hAnsi="Arial"/>
          <w:color w:val="ff0000"/>
          <w:sz w:val="48"/>
          <w:szCs w:val="48"/>
          <w:vertAlign w:val="baseline"/>
        </w:rPr>
      </w:pPr>
      <w:r w:rsidDel="00000000" w:rsidR="00000000" w:rsidRPr="00000000">
        <w:rPr>
          <w:rtl w:val="0"/>
        </w:rPr>
      </w:r>
    </w:p>
    <w:p w:rsidR="00000000" w:rsidDel="00000000" w:rsidP="00000000" w:rsidRDefault="00000000" w:rsidRPr="00000000" w14:paraId="00000006">
      <w:pPr>
        <w:spacing w:line="279" w:lineRule="auto"/>
        <w:jc w:val="center"/>
        <w:rPr>
          <w:rFonts w:ascii="Arial" w:cs="Arial" w:eastAsia="Arial" w:hAnsi="Arial"/>
          <w:color w:val="ff0000"/>
          <w:sz w:val="48"/>
          <w:szCs w:val="48"/>
          <w:vertAlign w:val="baseline"/>
        </w:rPr>
      </w:pPr>
      <w:r w:rsidDel="00000000" w:rsidR="00000000" w:rsidRPr="00000000">
        <w:rPr>
          <w:rtl w:val="0"/>
        </w:rPr>
      </w:r>
    </w:p>
    <w:p w:rsidR="00000000" w:rsidDel="00000000" w:rsidP="00000000" w:rsidRDefault="00000000" w:rsidRPr="00000000" w14:paraId="00000007">
      <w:pPr>
        <w:spacing w:line="279" w:lineRule="auto"/>
        <w:jc w:val="center"/>
        <w:rPr>
          <w:rFonts w:ascii="Arial" w:cs="Arial" w:eastAsia="Arial" w:hAnsi="Arial"/>
          <w:color w:val="ff0000"/>
          <w:sz w:val="48"/>
          <w:szCs w:val="48"/>
          <w:vertAlign w:val="baseline"/>
        </w:rPr>
      </w:pPr>
      <w:r w:rsidDel="00000000" w:rsidR="00000000" w:rsidRPr="00000000">
        <w:rPr>
          <w:rtl w:val="0"/>
        </w:rPr>
      </w:r>
    </w:p>
    <w:p w:rsidR="00000000" w:rsidDel="00000000" w:rsidP="00000000" w:rsidRDefault="00000000" w:rsidRPr="00000000" w14:paraId="00000008">
      <w:pPr>
        <w:spacing w:line="279" w:lineRule="auto"/>
        <w:rPr>
          <w:rFonts w:ascii="Arial" w:cs="Arial" w:eastAsia="Arial" w:hAnsi="Arial"/>
          <w:color w:val="ff0000"/>
          <w:sz w:val="48"/>
          <w:szCs w:val="48"/>
          <w:vertAlign w:val="baseline"/>
        </w:rPr>
      </w:pPr>
      <w:r w:rsidDel="00000000" w:rsidR="00000000" w:rsidRPr="00000000">
        <w:rPr>
          <w:rtl w:val="0"/>
        </w:rPr>
      </w:r>
    </w:p>
    <w:p w:rsidR="00000000" w:rsidDel="00000000" w:rsidP="00000000" w:rsidRDefault="00000000" w:rsidRPr="00000000" w14:paraId="00000009">
      <w:pPr>
        <w:spacing w:line="279" w:lineRule="auto"/>
        <w:ind w:left="3600" w:firstLine="0"/>
        <w:jc w:val="right"/>
        <w:rPr>
          <w:rFonts w:ascii="Arial" w:cs="Arial" w:eastAsia="Arial" w:hAnsi="Arial"/>
          <w:b w:val="1"/>
          <w:bCs w:val="1"/>
          <w:sz w:val="32"/>
          <w:szCs w:val="32"/>
        </w:rPr>
      </w:pPr>
      <w:r w:rsidDel="00000000" w:rsidR="00000000" w:rsidRPr="00000000">
        <w:rPr>
          <w:rFonts w:ascii="Arial" w:cs="Arial" w:eastAsia="Arial" w:hAnsi="Arial"/>
          <w:b w:val="1"/>
          <w:bCs w:val="1"/>
          <w:sz w:val="32"/>
          <w:szCs w:val="32"/>
          <w:vertAlign w:val="baseline"/>
          <w:rtl w:val="0"/>
        </w:rPr>
        <w:t xml:space="preserve">    </w:t>
      </w:r>
      <w:r w:rsidDel="00000000" w:rsidR="00000000" w:rsidRPr="00000000">
        <w:rPr>
          <w:rFonts w:ascii="Arial" w:cs="Arial" w:eastAsia="Arial" w:hAnsi="Arial"/>
          <w:b w:val="1"/>
          <w:bCs w:val="1"/>
          <w:sz w:val="32"/>
          <w:szCs w:val="32"/>
          <w:rtl w:val="0"/>
        </w:rPr>
        <w:t xml:space="preserve">Prepared By: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line="279" w:lineRule="auto"/>
        <w:jc w:val="right"/>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Gabriela Germán Toledo,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line="279" w:lineRule="auto"/>
        <w:jc w:val="right"/>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Miguel A. Hernández Betancourt,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line="279" w:lineRule="auto"/>
        <w:jc w:val="right"/>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Ian M. Pérez López,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line="279" w:lineRule="auto"/>
        <w:jc w:val="right"/>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Sebastián A. Ramírez González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line="279" w:lineRule="auto"/>
        <w:jc w:val="right"/>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line="279" w:lineRule="auto"/>
        <w:jc w:val="right"/>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University of Puerto Rico, Rio Piedras Campus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line="279" w:lineRule="auto"/>
        <w:jc w:val="right"/>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V0.0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line="279" w:lineRule="auto"/>
        <w:jc w:val="right"/>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December 10, 2025 </w:t>
      </w:r>
    </w:p>
    <w:p w:rsidR="00000000" w:rsidDel="00000000" w:rsidP="00000000" w:rsidRDefault="00000000" w:rsidRPr="00000000" w14:paraId="00000012">
      <w:pPr>
        <w:spacing w:line="279" w:lineRule="auto"/>
        <w:jc w:val="right"/>
        <w:rPr>
          <w:rFonts w:ascii="Arial" w:cs="Arial" w:eastAsia="Arial" w:hAnsi="Arial"/>
          <w:color w:val="ff0000"/>
          <w:sz w:val="32"/>
          <w:szCs w:val="32"/>
          <w:vertAlign w:val="baseline"/>
        </w:rPr>
        <w:sectPr>
          <w:footerReference r:id="rId6" w:type="default"/>
          <w:footerReference r:id="rId7" w:type="even"/>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3">
      <w:pPr>
        <w:keepNext w:val="1"/>
        <w:keepLines w:val="1"/>
        <w:spacing w:line="276" w:lineRule="auto"/>
        <w:rPr>
          <w:rFonts w:ascii="Arial" w:cs="Arial" w:eastAsia="Arial" w:hAnsi="Arial"/>
          <w:color w:val="000000"/>
          <w:sz w:val="28"/>
          <w:szCs w:val="28"/>
          <w:vertAlign w:val="baseline"/>
        </w:rPr>
      </w:pPr>
      <w:r w:rsidDel="00000000" w:rsidR="00000000" w:rsidRPr="00000000">
        <w:rPr>
          <w:rFonts w:ascii="Arial" w:cs="Arial" w:eastAsia="Arial" w:hAnsi="Arial"/>
          <w:b w:val="1"/>
          <w:bCs w:val="1"/>
          <w:color w:val="000000"/>
          <w:sz w:val="28"/>
          <w:szCs w:val="28"/>
          <w:vertAlign w:val="baseline"/>
          <w:rtl w:val="0"/>
        </w:rPr>
        <w:t xml:space="preserve">Table of Contents</w:t>
      </w:r>
      <w:r w:rsidDel="00000000" w:rsidR="00000000" w:rsidRPr="00000000">
        <w:rPr>
          <w:rtl w:val="0"/>
        </w:rPr>
      </w:r>
    </w:p>
    <w:sdt>
      <w:sdtPr>
        <w:id w:val="-1372380155"/>
        <w:docPartObj>
          <w:docPartGallery w:val="Table of Contents"/>
          <w:docPartUnique w:val="1"/>
        </w:docPartObj>
      </w:sdtPr>
      <w:sdtContent>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lnpizh37h08i">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w:t>
            </w:r>
          </w:hyperlink>
          <w:hyperlink w:anchor="_lnpizh37h08i">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_lnpizh37h08i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Introduction</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40" w:lineRule="auto"/>
            <w:ind w:left="270" w:right="0" w:firstLine="0"/>
            <w:jc w:val="both"/>
            <w:rPr>
              <w:rFonts w:ascii="Arial" w:cs="Arial" w:eastAsia="Arial" w:hAnsi="Arial"/>
              <w:i w:val="0"/>
              <w:iCs w:val="0"/>
              <w:smallCaps w:val="0"/>
              <w:strike w:val="0"/>
              <w:color w:val="000000"/>
              <w:sz w:val="24"/>
              <w:szCs w:val="24"/>
              <w:u w:val="none"/>
              <w:shd w:fill="auto" w:val="clear"/>
              <w:vertAlign w:val="baseline"/>
            </w:rPr>
          </w:pPr>
          <w:hyperlink w:anchor="_808jdxjhb88a">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1.1</w:t>
            </w:r>
          </w:hyperlink>
          <w:hyperlink w:anchor="_808jdxjhb88a">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_808jdxjhb88a \h </w:instrText>
            <w:fldChar w:fldCharType="separate"/>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Purpose</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40" w:lineRule="auto"/>
            <w:ind w:left="270" w:right="0" w:firstLine="0"/>
            <w:jc w:val="both"/>
            <w:rPr>
              <w:rFonts w:ascii="Arial" w:cs="Arial" w:eastAsia="Arial" w:hAnsi="Arial"/>
              <w:i w:val="0"/>
              <w:iCs w:val="0"/>
              <w:smallCaps w:val="0"/>
              <w:strike w:val="0"/>
              <w:color w:val="000000"/>
              <w:sz w:val="24"/>
              <w:szCs w:val="24"/>
              <w:u w:val="none"/>
              <w:shd w:fill="auto" w:val="clear"/>
              <w:vertAlign w:val="baseline"/>
            </w:rPr>
          </w:pPr>
          <w:hyperlink w:anchor="_yzf80sc1gkw1">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1.2</w:t>
            </w:r>
          </w:hyperlink>
          <w:hyperlink w:anchor="_yzf80sc1gkw1">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_yzf80sc1gkw1 \h </w:instrText>
            <w:fldChar w:fldCharType="separate"/>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Document Conventions</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40" w:lineRule="auto"/>
            <w:ind w:left="270" w:right="0" w:firstLine="0"/>
            <w:jc w:val="both"/>
            <w:rPr>
              <w:rFonts w:ascii="Arial" w:cs="Arial" w:eastAsia="Arial" w:hAnsi="Arial"/>
              <w:i w:val="0"/>
              <w:iCs w:val="0"/>
              <w:smallCaps w:val="0"/>
              <w:strike w:val="0"/>
              <w:color w:val="000000"/>
              <w:sz w:val="24"/>
              <w:szCs w:val="24"/>
              <w:u w:val="none"/>
              <w:shd w:fill="auto" w:val="clear"/>
              <w:vertAlign w:val="baseline"/>
            </w:rPr>
          </w:pPr>
          <w:hyperlink w:anchor="_9kvale2fqxsd">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1.3</w:t>
            </w:r>
          </w:hyperlink>
          <w:hyperlink w:anchor="_9kvale2fqxsd">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_9kvale2fqxsd \h </w:instrText>
            <w:fldChar w:fldCharType="separate"/>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Intended Audience and Reading Suggestions</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Arial" w:cs="Arial" w:eastAsia="Arial" w:hAnsi="Arial"/>
              <w:i w:val="0"/>
              <w:iCs w:val="0"/>
              <w:smallCaps w:val="0"/>
              <w:strike w:val="0"/>
              <w:color w:val="000000"/>
              <w:sz w:val="24"/>
              <w:szCs w:val="24"/>
              <w:u w:val="none"/>
              <w:shd w:fill="auto" w:val="clear"/>
              <w:vertAlign w:val="baseline"/>
            </w:rPr>
          </w:pPr>
          <w:hyperlink w:anchor="_ar34swc7g9go">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w:t>
            </w:r>
          </w:hyperlink>
          <w:hyperlink w:anchor="_ar34swc7g9go">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_ar34swc7g9go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Implementation Details</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40" w:lineRule="auto"/>
            <w:ind w:left="270" w:right="0" w:firstLine="0"/>
            <w:jc w:val="both"/>
            <w:rPr>
              <w:rFonts w:ascii="Arial" w:cs="Arial" w:eastAsia="Arial" w:hAnsi="Arial"/>
              <w:i w:val="0"/>
              <w:iCs w:val="0"/>
              <w:smallCaps w:val="0"/>
              <w:strike w:val="0"/>
              <w:color w:val="000000"/>
              <w:sz w:val="24"/>
              <w:szCs w:val="24"/>
              <w:u w:val="none"/>
              <w:shd w:fill="auto" w:val="clear"/>
              <w:vertAlign w:val="baseline"/>
            </w:rPr>
          </w:pPr>
          <w:hyperlink w:anchor="_qzma3rcn0vhz">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2.1</w:t>
            </w:r>
          </w:hyperlink>
          <w:hyperlink w:anchor="_qzma3rcn0vhz">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_qzma3rcn0vhz \h </w:instrText>
            <w:fldChar w:fldCharType="separate"/>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Technical Specifications</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40" w:lineRule="auto"/>
            <w:ind w:left="270" w:right="0" w:firstLine="0"/>
            <w:jc w:val="both"/>
            <w:rPr>
              <w:rFonts w:ascii="Arial" w:cs="Arial" w:eastAsia="Arial" w:hAnsi="Arial"/>
              <w:i w:val="0"/>
              <w:iCs w:val="0"/>
              <w:smallCaps w:val="0"/>
              <w:strike w:val="0"/>
              <w:color w:val="000000"/>
              <w:sz w:val="24"/>
              <w:szCs w:val="24"/>
              <w:u w:val="none"/>
              <w:shd w:fill="auto" w:val="clear"/>
              <w:vertAlign w:val="baseline"/>
            </w:rPr>
          </w:pPr>
          <w:hyperlink w:anchor="_8oiilenemwu9">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2.2</w:t>
            </w:r>
          </w:hyperlink>
          <w:hyperlink w:anchor="_8oiilenemwu9">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_8oiilenemwu9 \h </w:instrText>
            <w:fldChar w:fldCharType="separate"/>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How to Run the Application</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40" w:lineRule="auto"/>
            <w:ind w:left="270" w:right="0" w:firstLine="0"/>
            <w:jc w:val="both"/>
            <w:rPr>
              <w:rFonts w:ascii="Arial" w:cs="Arial" w:eastAsia="Arial" w:hAnsi="Arial"/>
              <w:i w:val="0"/>
              <w:iCs w:val="0"/>
              <w:smallCaps w:val="0"/>
              <w:strike w:val="0"/>
              <w:color w:val="000000"/>
              <w:sz w:val="24"/>
              <w:szCs w:val="24"/>
              <w:u w:val="none"/>
              <w:shd w:fill="auto" w:val="clear"/>
              <w:vertAlign w:val="baseline"/>
            </w:rPr>
          </w:pPr>
          <w:hyperlink w:anchor="_gju7th5yxp">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2.3</w:t>
            </w:r>
          </w:hyperlink>
          <w:hyperlink w:anchor="_gju7th5yxp">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_gju7th5yxp \h </w:instrText>
            <w:fldChar w:fldCharType="separate"/>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Credentials</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Arial" w:cs="Arial" w:eastAsia="Arial" w:hAnsi="Arial"/>
              <w:i w:val="0"/>
              <w:iCs w:val="0"/>
              <w:smallCaps w:val="0"/>
              <w:strike w:val="0"/>
              <w:color w:val="000000"/>
              <w:sz w:val="24"/>
              <w:szCs w:val="24"/>
              <w:u w:val="none"/>
              <w:shd w:fill="auto" w:val="clear"/>
              <w:vertAlign w:val="baseline"/>
            </w:rPr>
          </w:pPr>
          <w:hyperlink w:anchor="_chk5rbt44dte">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w:t>
            </w:r>
          </w:hyperlink>
          <w:hyperlink w:anchor="_chk5rbt44dte">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_chk5rbt44dte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Test Cases</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40" w:lineRule="auto"/>
            <w:ind w:left="270" w:right="0" w:firstLine="0"/>
            <w:jc w:val="both"/>
            <w:rPr>
              <w:rFonts w:ascii="Arial" w:cs="Arial" w:eastAsia="Arial" w:hAnsi="Arial"/>
              <w:i w:val="0"/>
              <w:iCs w:val="0"/>
              <w:smallCaps w:val="0"/>
              <w:strike w:val="0"/>
              <w:color w:val="000000"/>
              <w:sz w:val="24"/>
              <w:szCs w:val="24"/>
              <w:u w:val="none"/>
              <w:shd w:fill="auto" w:val="clear"/>
              <w:vertAlign w:val="baseline"/>
            </w:rPr>
          </w:pPr>
          <w:bookmarkStart w:colFirst="0" w:colLast="0" w:name="_bsorjcigs936" w:id="0"/>
          <w:bookmarkEnd w:id="0"/>
          <w:hyperlink w:anchor="_dk3m60oge25o">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3.1</w:t>
            </w:r>
          </w:hyperlink>
          <w:hyperlink w:anchor="_dk3m60oge25o">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_dk3m60oge25o \h </w:instrText>
            <w:fldChar w:fldCharType="separate"/>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Test Case – Feature A</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40" w:lineRule="auto"/>
            <w:ind w:left="270" w:right="0" w:firstLine="0"/>
            <w:jc w:val="both"/>
            <w:rPr>
              <w:rFonts w:ascii="Arial" w:cs="Arial" w:eastAsia="Arial" w:hAnsi="Arial"/>
              <w:i w:val="0"/>
              <w:iCs w:val="0"/>
              <w:smallCaps w:val="0"/>
              <w:strike w:val="0"/>
              <w:color w:val="000000"/>
              <w:sz w:val="24"/>
              <w:szCs w:val="24"/>
              <w:u w:val="none"/>
              <w:shd w:fill="auto" w:val="clear"/>
              <w:vertAlign w:val="baseline"/>
            </w:rPr>
          </w:pPr>
          <w:hyperlink w:anchor="_got9b631hgaz">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3.2</w:t>
            </w:r>
          </w:hyperlink>
          <w:hyperlink w:anchor="_got9b631hgaz">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_got9b631hgaz \h </w:instrText>
            <w:fldChar w:fldCharType="separate"/>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Test Case – Feature B</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Arial" w:cs="Arial" w:eastAsia="Arial" w:hAnsi="Arial"/>
              <w:i w:val="0"/>
              <w:iCs w:val="0"/>
              <w:smallCaps w:val="0"/>
              <w:strike w:val="0"/>
              <w:color w:val="000000"/>
              <w:sz w:val="24"/>
              <w:szCs w:val="24"/>
              <w:u w:val="none"/>
              <w:shd w:fill="auto" w:val="clear"/>
              <w:vertAlign w:val="baseline"/>
            </w:rPr>
          </w:pPr>
          <w:hyperlink w:anchor="_lh15noatt1dt">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w:t>
            </w:r>
          </w:hyperlink>
          <w:hyperlink w:anchor="_lh15noatt1dt">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_lh15noatt1dt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Bugs and Fixes</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Arial" w:cs="Arial" w:eastAsia="Arial" w:hAnsi="Arial"/>
              <w:i w:val="0"/>
              <w:iCs w:val="0"/>
              <w:smallCaps w:val="0"/>
              <w:strike w:val="0"/>
              <w:color w:val="000000"/>
              <w:sz w:val="24"/>
              <w:szCs w:val="24"/>
              <w:u w:val="none"/>
              <w:shd w:fill="auto" w:val="clear"/>
              <w:vertAlign w:val="baseline"/>
            </w:rPr>
          </w:pPr>
          <w:hyperlink w:anchor="_p0dj96ujta8l">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w:t>
            </w:r>
          </w:hyperlink>
          <w:hyperlink w:anchor="_p0dj96ujta8l">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_p0dj96ujta8l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References</w:t>
            <w:tab/>
            <w:t xml:space="preserve">2</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1">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2">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3">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4">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5">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6">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7">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8">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9">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A">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B">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C">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D">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E">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F">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0">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1">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2">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3">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4">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5">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6">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7">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8">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9">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A">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B">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C">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D">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E">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F">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40">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41">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42">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43">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44">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45">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46">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47">
      <w:pPr>
        <w:spacing w:line="240" w:lineRule="auto"/>
        <w:rPr>
          <w:rFonts w:ascii="Arial" w:cs="Arial" w:eastAsia="Arial" w:hAnsi="Arial"/>
          <w:color w:val="ee0000"/>
          <w:sz w:val="36"/>
          <w:szCs w:val="36"/>
          <w:vertAlign w:val="baseline"/>
        </w:rPr>
      </w:pPr>
      <w:r w:rsidDel="00000000" w:rsidR="00000000" w:rsidRPr="00000000">
        <w:rPr>
          <w:rFonts w:ascii="Arial" w:cs="Arial" w:eastAsia="Arial" w:hAnsi="Arial"/>
          <w:sz w:val="36"/>
          <w:szCs w:val="36"/>
          <w:vertAlign w:val="baseline"/>
          <w:rtl w:val="0"/>
        </w:rPr>
        <w:t xml:space="preserve">Version History</w:t>
      </w:r>
      <w:r w:rsidDel="00000000" w:rsidR="00000000" w:rsidRPr="00000000">
        <w:rPr>
          <w:rtl w:val="0"/>
        </w:rPr>
      </w:r>
    </w:p>
    <w:p w:rsidR="00000000" w:rsidDel="00000000" w:rsidP="00000000" w:rsidRDefault="00000000" w:rsidRPr="00000000" w14:paraId="00000048">
      <w:pPr>
        <w:rPr>
          <w:rFonts w:ascii="Arial" w:cs="Arial" w:eastAsia="Arial" w:hAnsi="Arial"/>
          <w:sz w:val="36"/>
          <w:szCs w:val="36"/>
          <w:vertAlign w:val="baseline"/>
        </w:rPr>
      </w:pPr>
      <w:r w:rsidDel="00000000" w:rsidR="00000000" w:rsidRPr="00000000">
        <w:rPr>
          <w:rtl w:val="0"/>
        </w:rPr>
      </w:r>
    </w:p>
    <w:tbl>
      <w:tblPr>
        <w:tblStyle w:val="Table1"/>
        <w:tblW w:w="9450.0" w:type="dxa"/>
        <w:jc w:val="left"/>
        <w:tblInd w:w="-58.0" w:type="dxa"/>
        <w:tblBorders>
          <w:top w:color="a6a6a6" w:space="0" w:sz="4" w:val="single"/>
          <w:left w:color="000000" w:space="0" w:sz="0" w:val="nil"/>
          <w:bottom w:color="a6a6a6" w:space="0" w:sz="4" w:val="single"/>
          <w:right w:color="000000" w:space="0" w:sz="0" w:val="nil"/>
          <w:insideH w:color="a6a6a6" w:space="0" w:sz="4" w:val="single"/>
          <w:insideV w:color="000000" w:space="0" w:sz="0" w:val="nil"/>
        </w:tblBorders>
        <w:tblLayout w:type="fixed"/>
        <w:tblLook w:val="0000"/>
      </w:tblPr>
      <w:tblGrid>
        <w:gridCol w:w="1700"/>
        <w:gridCol w:w="2170"/>
        <w:gridCol w:w="1423"/>
        <w:gridCol w:w="4157"/>
        <w:tblGridChange w:id="0">
          <w:tblGrid>
            <w:gridCol w:w="1700"/>
            <w:gridCol w:w="2170"/>
            <w:gridCol w:w="1423"/>
            <w:gridCol w:w="4157"/>
          </w:tblGrid>
        </w:tblGridChange>
      </w:tblGrid>
      <w:tr>
        <w:trPr>
          <w:cantSplit w:val="0"/>
          <w:trHeight w:val="144" w:hRule="atLeast"/>
          <w:tblHeader w:val="0"/>
        </w:trPr>
        <w:tc>
          <w:tcPr>
            <w:tcBorders>
              <w:top w:color="a6a6a6" w:space="0" w:sz="4" w:val="single"/>
              <w:left w:color="000000" w:space="0" w:sz="0" w:val="nil"/>
              <w:bottom w:color="000000" w:space="0" w:sz="0" w:val="nil"/>
              <w:right w:color="000000" w:space="0" w:sz="0" w:val="nil"/>
            </w:tcBorders>
            <w:shd w:fill="d9d9d9" w:val="clear"/>
            <w:vAlign w:val="top"/>
          </w:tcPr>
          <w:p w:rsidR="00000000" w:rsidDel="00000000" w:rsidP="00000000" w:rsidRDefault="00000000" w:rsidRPr="00000000" w14:paraId="00000049">
            <w:pPr>
              <w:spacing w:line="240" w:lineRule="auto"/>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Date</w:t>
            </w:r>
            <w:r w:rsidDel="00000000" w:rsidR="00000000" w:rsidRPr="00000000">
              <w:rPr>
                <w:rtl w:val="0"/>
              </w:rPr>
            </w:r>
          </w:p>
        </w:tc>
        <w:tc>
          <w:tcPr>
            <w:tcBorders>
              <w:top w:color="a6a6a6" w:space="0" w:sz="4" w:val="single"/>
              <w:left w:color="000000" w:space="0" w:sz="0" w:val="nil"/>
              <w:bottom w:color="000000" w:space="0" w:sz="0" w:val="nil"/>
              <w:right w:color="000000" w:space="0" w:sz="0" w:val="nil"/>
            </w:tcBorders>
            <w:shd w:fill="d9d9d9" w:val="clear"/>
            <w:vAlign w:val="top"/>
          </w:tcPr>
          <w:p w:rsidR="00000000" w:rsidDel="00000000" w:rsidP="00000000" w:rsidRDefault="00000000" w:rsidRPr="00000000" w14:paraId="0000004A">
            <w:pPr>
              <w:spacing w:line="240" w:lineRule="auto"/>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Author</w:t>
            </w:r>
            <w:r w:rsidDel="00000000" w:rsidR="00000000" w:rsidRPr="00000000">
              <w:rPr>
                <w:rtl w:val="0"/>
              </w:rPr>
            </w:r>
          </w:p>
        </w:tc>
        <w:tc>
          <w:tcPr>
            <w:tcBorders>
              <w:top w:color="a6a6a6" w:space="0" w:sz="4" w:val="single"/>
              <w:left w:color="000000" w:space="0" w:sz="0" w:val="nil"/>
              <w:bottom w:color="000000" w:space="0" w:sz="0" w:val="nil"/>
              <w:right w:color="000000" w:space="0" w:sz="0" w:val="nil"/>
            </w:tcBorders>
            <w:shd w:fill="d9d9d9" w:val="clear"/>
            <w:vAlign w:val="top"/>
          </w:tcPr>
          <w:p w:rsidR="00000000" w:rsidDel="00000000" w:rsidP="00000000" w:rsidRDefault="00000000" w:rsidRPr="00000000" w14:paraId="0000004B">
            <w:pPr>
              <w:spacing w:line="240" w:lineRule="auto"/>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Version</w:t>
            </w:r>
            <w:r w:rsidDel="00000000" w:rsidR="00000000" w:rsidRPr="00000000">
              <w:rPr>
                <w:rtl w:val="0"/>
              </w:rPr>
            </w:r>
          </w:p>
        </w:tc>
        <w:tc>
          <w:tcPr>
            <w:tcBorders>
              <w:top w:color="a6a6a6" w:space="0" w:sz="4" w:val="single"/>
              <w:left w:color="000000" w:space="0" w:sz="0" w:val="nil"/>
              <w:bottom w:color="000000" w:space="0" w:sz="0" w:val="nil"/>
              <w:right w:color="000000" w:space="0" w:sz="0" w:val="nil"/>
            </w:tcBorders>
            <w:shd w:fill="d9d9d9" w:val="clear"/>
            <w:vAlign w:val="top"/>
          </w:tcPr>
          <w:p w:rsidR="00000000" w:rsidDel="00000000" w:rsidP="00000000" w:rsidRDefault="00000000" w:rsidRPr="00000000" w14:paraId="0000004C">
            <w:pPr>
              <w:spacing w:line="240" w:lineRule="auto"/>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Description</w:t>
            </w:r>
            <w:r w:rsidDel="00000000" w:rsidR="00000000" w:rsidRPr="00000000">
              <w:rPr>
                <w:rtl w:val="0"/>
              </w:rPr>
            </w:r>
          </w:p>
        </w:tc>
      </w:tr>
      <w:tr>
        <w:trPr>
          <w:cantSplit w:val="0"/>
          <w:trHeight w:val="20" w:hRule="atLeast"/>
          <w:tblHeader w:val="0"/>
        </w:trPr>
        <w:tc>
          <w:tcPr>
            <w:vAlign w:val="top"/>
          </w:tcPr>
          <w:p w:rsidR="00000000" w:rsidDel="00000000" w:rsidP="00000000" w:rsidRDefault="00000000" w:rsidRPr="00000000" w14:paraId="0000004D">
            <w:pPr>
              <w:spacing w:line="240" w:lineRule="auto"/>
              <w:rPr>
                <w:rFonts w:ascii="Arial" w:cs="Arial" w:eastAsia="Arial" w:hAnsi="Arial"/>
                <w:color w:val="ee0000"/>
                <w:sz w:val="20"/>
                <w:szCs w:val="20"/>
                <w:vertAlign w:val="baseline"/>
              </w:rPr>
            </w:pPr>
            <w:r w:rsidDel="00000000" w:rsidR="00000000" w:rsidRPr="00000000">
              <w:rPr>
                <w:rFonts w:ascii="Arial" w:cs="Arial" w:eastAsia="Arial" w:hAnsi="Arial"/>
                <w:color w:val="ee0000"/>
                <w:sz w:val="20"/>
                <w:szCs w:val="20"/>
                <w:vertAlign w:val="baseline"/>
                <w:rtl w:val="0"/>
              </w:rPr>
              <w:t xml:space="preserve">11/13/2025</w:t>
            </w:r>
          </w:p>
        </w:tc>
        <w:tc>
          <w:tcPr>
            <w:vAlign w:val="top"/>
          </w:tcPr>
          <w:p w:rsidR="00000000" w:rsidDel="00000000" w:rsidP="00000000" w:rsidRDefault="00000000" w:rsidRPr="00000000" w14:paraId="0000004E">
            <w:pPr>
              <w:spacing w:line="240" w:lineRule="auto"/>
              <w:rPr>
                <w:rFonts w:ascii="Arial" w:cs="Arial" w:eastAsia="Arial" w:hAnsi="Arial"/>
                <w:color w:val="ee0000"/>
                <w:sz w:val="20"/>
                <w:szCs w:val="20"/>
                <w:vertAlign w:val="baseline"/>
              </w:rPr>
            </w:pPr>
            <w:r w:rsidDel="00000000" w:rsidR="00000000" w:rsidRPr="00000000">
              <w:rPr>
                <w:rFonts w:ascii="Arial" w:cs="Arial" w:eastAsia="Arial" w:hAnsi="Arial"/>
                <w:color w:val="ee0000"/>
                <w:sz w:val="20"/>
                <w:szCs w:val="20"/>
                <w:vertAlign w:val="baseline"/>
                <w:rtl w:val="0"/>
              </w:rPr>
              <w:t xml:space="preserve">John Doe</w:t>
            </w:r>
          </w:p>
        </w:tc>
        <w:tc>
          <w:tcPr>
            <w:vAlign w:val="top"/>
          </w:tcPr>
          <w:p w:rsidR="00000000" w:rsidDel="00000000" w:rsidP="00000000" w:rsidRDefault="00000000" w:rsidRPr="00000000" w14:paraId="0000004F">
            <w:pPr>
              <w:spacing w:line="240" w:lineRule="auto"/>
              <w:rPr>
                <w:rFonts w:ascii="Arial" w:cs="Arial" w:eastAsia="Arial" w:hAnsi="Arial"/>
                <w:color w:val="ee0000"/>
                <w:sz w:val="20"/>
                <w:szCs w:val="20"/>
                <w:vertAlign w:val="baseline"/>
              </w:rPr>
            </w:pPr>
            <w:r w:rsidDel="00000000" w:rsidR="00000000" w:rsidRPr="00000000">
              <w:rPr>
                <w:rFonts w:ascii="Arial" w:cs="Arial" w:eastAsia="Arial" w:hAnsi="Arial"/>
                <w:color w:val="ee0000"/>
                <w:sz w:val="20"/>
                <w:szCs w:val="20"/>
                <w:vertAlign w:val="baseline"/>
                <w:rtl w:val="0"/>
              </w:rPr>
              <w:t xml:space="preserve">0.1</w:t>
            </w:r>
          </w:p>
        </w:tc>
        <w:tc>
          <w:tcPr>
            <w:vAlign w:val="top"/>
          </w:tcPr>
          <w:p w:rsidR="00000000" w:rsidDel="00000000" w:rsidP="00000000" w:rsidRDefault="00000000" w:rsidRPr="00000000" w14:paraId="00000050">
            <w:pPr>
              <w:spacing w:line="240" w:lineRule="auto"/>
              <w:rPr>
                <w:rFonts w:ascii="Arial" w:cs="Arial" w:eastAsia="Arial" w:hAnsi="Arial"/>
                <w:color w:val="ee0000"/>
                <w:sz w:val="20"/>
                <w:szCs w:val="20"/>
                <w:vertAlign w:val="baseline"/>
              </w:rPr>
            </w:pPr>
            <w:r w:rsidDel="00000000" w:rsidR="00000000" w:rsidRPr="00000000">
              <w:rPr>
                <w:rFonts w:ascii="Arial" w:cs="Arial" w:eastAsia="Arial" w:hAnsi="Arial"/>
                <w:color w:val="ee0000"/>
                <w:sz w:val="20"/>
                <w:szCs w:val="20"/>
                <w:vertAlign w:val="baseline"/>
                <w:rtl w:val="0"/>
              </w:rPr>
              <w:t xml:space="preserve">Initial draft.</w:t>
            </w:r>
          </w:p>
        </w:tc>
      </w:tr>
      <w:tr>
        <w:trPr>
          <w:cantSplit w:val="0"/>
          <w:trHeight w:val="20" w:hRule="atLeast"/>
          <w:tblHeader w:val="0"/>
        </w:trPr>
        <w:tc>
          <w:tcPr>
            <w:vAlign w:val="top"/>
          </w:tcPr>
          <w:p w:rsidR="00000000" w:rsidDel="00000000" w:rsidP="00000000" w:rsidRDefault="00000000" w:rsidRPr="00000000" w14:paraId="00000051">
            <w:pPr>
              <w:spacing w:line="240" w:lineRule="auto"/>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52">
            <w:pPr>
              <w:spacing w:line="240" w:lineRule="auto"/>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53">
            <w:pPr>
              <w:spacing w:line="240" w:lineRule="auto"/>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54">
            <w:pPr>
              <w:spacing w:line="240" w:lineRule="auto"/>
              <w:rPr>
                <w:rFonts w:ascii="Arial" w:cs="Arial" w:eastAsia="Arial" w:hAnsi="Arial"/>
                <w:sz w:val="20"/>
                <w:szCs w:val="20"/>
                <w:vertAlign w:val="baseline"/>
              </w:rPr>
            </w:pPr>
            <w:r w:rsidDel="00000000" w:rsidR="00000000" w:rsidRPr="00000000">
              <w:rPr>
                <w:rtl w:val="0"/>
              </w:rPr>
            </w:r>
          </w:p>
        </w:tc>
      </w:tr>
    </w:tbl>
    <w:p w:rsidR="00000000" w:rsidDel="00000000" w:rsidP="00000000" w:rsidRDefault="00000000" w:rsidRPr="00000000" w14:paraId="00000055">
      <w:pPr>
        <w:rPr>
          <w:rFonts w:ascii="Arial" w:cs="Arial" w:eastAsia="Arial" w:hAnsi="Arial"/>
          <w:vertAlign w:val="baseline"/>
        </w:rPr>
        <w:sectPr>
          <w:headerReference r:id="rId8" w:type="default"/>
          <w:footerReference r:id="rId9" w:type="default"/>
          <w:type w:val="nextPage"/>
          <w:pgSz w:h="15840" w:w="12240" w:orient="portrait"/>
          <w:pgMar w:bottom="1440" w:top="1440" w:left="1440" w:right="1440" w:header="720" w:footer="720"/>
        </w:sectPr>
      </w:pPr>
      <w:bookmarkStart w:colFirst="0" w:colLast="0" w:name="_9kcbaidpcwkj" w:id="1"/>
      <w:bookmarkEnd w:id="1"/>
      <w:r w:rsidDel="00000000" w:rsidR="00000000" w:rsidRPr="00000000">
        <w:rPr>
          <w:rtl w:val="0"/>
        </w:rPr>
      </w:r>
    </w:p>
    <w:p w:rsidR="00000000" w:rsidDel="00000000" w:rsidP="00000000" w:rsidRDefault="00000000" w:rsidRPr="00000000" w14:paraId="00000056">
      <w:pPr>
        <w:pStyle w:val="Heading1"/>
        <w:numPr>
          <w:ilvl w:val="0"/>
          <w:numId w:val="1"/>
        </w:numPr>
        <w:ind w:left="0" w:firstLine="0"/>
        <w:rPr>
          <w:rFonts w:ascii="Arial" w:cs="Arial" w:eastAsia="Arial" w:hAnsi="Arial"/>
          <w:b w:val="0"/>
          <w:bCs w:val="0"/>
        </w:rPr>
      </w:pPr>
      <w:r w:rsidDel="00000000" w:rsidR="00000000" w:rsidRPr="00000000">
        <w:rPr>
          <w:rFonts w:ascii="Arial" w:cs="Arial" w:eastAsia="Arial" w:hAnsi="Arial"/>
          <w:b w:val="0"/>
          <w:bCs w:val="0"/>
          <w:vertAlign w:val="baseline"/>
          <w:rtl w:val="0"/>
        </w:rPr>
        <w:t xml:space="preserve">Introduction</w:t>
      </w:r>
    </w:p>
    <w:p w:rsidR="00000000" w:rsidDel="00000000" w:rsidP="00000000" w:rsidRDefault="00000000" w:rsidRPr="00000000" w14:paraId="00000057">
      <w:pPr>
        <w:pStyle w:val="Heading2"/>
        <w:numPr>
          <w:ilvl w:val="1"/>
          <w:numId w:val="1"/>
        </w:numPr>
        <w:ind w:left="0" w:firstLine="0"/>
        <w:rPr>
          <w:rFonts w:ascii="Arial" w:cs="Arial" w:eastAsia="Arial" w:hAnsi="Arial"/>
          <w:b w:val="0"/>
          <w:bCs w:val="0"/>
        </w:rPr>
      </w:pPr>
      <w:bookmarkStart w:colFirst="0" w:colLast="0" w:name="_kmidcv8h8rs5" w:id="2"/>
      <w:bookmarkEnd w:id="2"/>
      <w:r w:rsidDel="00000000" w:rsidR="00000000" w:rsidRPr="00000000">
        <w:rPr>
          <w:rFonts w:ascii="Arial" w:cs="Arial" w:eastAsia="Arial" w:hAnsi="Arial"/>
          <w:b w:val="0"/>
          <w:bCs w:val="0"/>
          <w:vertAlign w:val="baseline"/>
          <w:rtl w:val="0"/>
        </w:rPr>
        <w:t xml:space="preserve">Purpose </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mallCaps w:val="0"/>
          <w:strike w:val="0"/>
          <w:color w:val="ff0000"/>
          <w:sz w:val="24"/>
          <w:szCs w:val="24"/>
          <w:u w:val="none"/>
          <w:shd w:fill="auto" w:val="clear"/>
          <w:vertAlign w:val="baseline"/>
        </w:rPr>
      </w:pPr>
      <w:bookmarkStart w:colFirst="0" w:colLast="0" w:name="_yzf80sc1gkw1" w:id="3"/>
      <w:bookmarkEnd w:id="3"/>
      <w:r w:rsidDel="00000000" w:rsidR="00000000" w:rsidRPr="00000000">
        <w:rPr>
          <w:rFonts w:ascii="Arial" w:cs="Arial" w:eastAsia="Arial" w:hAnsi="Arial"/>
          <w:i w:val="1"/>
          <w:iCs w:val="1"/>
          <w:smallCaps w:val="0"/>
          <w:strike w:val="0"/>
          <w:color w:val="ff0000"/>
          <w:sz w:val="24"/>
          <w:szCs w:val="24"/>
          <w:u w:val="none"/>
          <w:shd w:fill="auto" w:val="clear"/>
          <w:vertAlign w:val="baseline"/>
          <w:rtl w:val="0"/>
        </w:rPr>
        <w:t xml:space="preserve">This document describes the implementation details, technical specifications, and testing procedures for Sheltr, an emergency shelter management application. It covers how to run the application, access credentials, test cases for core functionality, and documented bugs with their fixes.</w:t>
      </w:r>
    </w:p>
    <w:p w:rsidR="00000000" w:rsidDel="00000000" w:rsidP="00000000" w:rsidRDefault="00000000" w:rsidRPr="00000000" w14:paraId="00000059">
      <w:pPr>
        <w:pStyle w:val="Heading2"/>
        <w:numPr>
          <w:ilvl w:val="1"/>
          <w:numId w:val="1"/>
        </w:numPr>
        <w:ind w:left="0" w:firstLine="0"/>
        <w:rPr>
          <w:rFonts w:ascii="Arial" w:cs="Arial" w:eastAsia="Arial" w:hAnsi="Arial"/>
          <w:b w:val="0"/>
          <w:bCs w:val="0"/>
        </w:rPr>
      </w:pPr>
      <w:r w:rsidDel="00000000" w:rsidR="00000000" w:rsidRPr="00000000">
        <w:rPr>
          <w:rFonts w:ascii="Arial" w:cs="Arial" w:eastAsia="Arial" w:hAnsi="Arial"/>
          <w:b w:val="0"/>
          <w:bCs w:val="0"/>
          <w:vertAlign w:val="baseline"/>
          <w:rtl w:val="0"/>
        </w:rPr>
        <w:t xml:space="preserve">Document Conventions</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mallCaps w:val="0"/>
          <w:strike w:val="0"/>
          <w:color w:val="ff0000"/>
          <w:sz w:val="24"/>
          <w:szCs w:val="24"/>
          <w:u w:val="none"/>
          <w:shd w:fill="auto" w:val="clear"/>
          <w:vertAlign w:val="baseline"/>
        </w:rPr>
      </w:pPr>
      <w:bookmarkStart w:colFirst="0" w:colLast="0" w:name="_9kvale2fqxsd" w:id="4"/>
      <w:bookmarkEnd w:id="4"/>
      <w:r w:rsidDel="00000000" w:rsidR="00000000" w:rsidRPr="00000000">
        <w:rPr>
          <w:rFonts w:ascii="Arial" w:cs="Arial" w:eastAsia="Arial" w:hAnsi="Arial"/>
          <w:i w:val="1"/>
          <w:iCs w:val="1"/>
          <w:smallCaps w:val="0"/>
          <w:strike w:val="0"/>
          <w:color w:val="ff0000"/>
          <w:sz w:val="24"/>
          <w:szCs w:val="24"/>
          <w:u w:val="none"/>
          <w:shd w:fill="auto" w:val="clear"/>
          <w:vertAlign w:val="baseline"/>
          <w:rtl w:val="0"/>
        </w:rPr>
        <w:t xml:space="preserve">Key terms: User - any registered account holder; Volunteer - a user who can be assigned tasks at shelters; Manager - a user with administrative privileges; Task - a work assignment at a shelter; Shelter - an emergency shelter location; Emergency - a disaster event requiring shelter activation. Bold text indicates section headings and important terms. Italics are used for emphasis and technical terms like API endpoints.</w:t>
      </w:r>
    </w:p>
    <w:p w:rsidR="00000000" w:rsidDel="00000000" w:rsidP="00000000" w:rsidRDefault="00000000" w:rsidRPr="00000000" w14:paraId="0000005B">
      <w:pPr>
        <w:pStyle w:val="Heading2"/>
        <w:numPr>
          <w:ilvl w:val="1"/>
          <w:numId w:val="1"/>
        </w:numPr>
        <w:ind w:left="0" w:firstLine="0"/>
        <w:rPr>
          <w:rFonts w:ascii="Arial" w:cs="Arial" w:eastAsia="Arial" w:hAnsi="Arial"/>
          <w:b w:val="0"/>
          <w:bCs w:val="0"/>
        </w:rPr>
      </w:pPr>
      <w:r w:rsidDel="00000000" w:rsidR="00000000" w:rsidRPr="00000000">
        <w:rPr>
          <w:rFonts w:ascii="Arial" w:cs="Arial" w:eastAsia="Arial" w:hAnsi="Arial"/>
          <w:b w:val="0"/>
          <w:bCs w:val="0"/>
          <w:vertAlign w:val="baseline"/>
          <w:rtl w:val="0"/>
        </w:rPr>
        <w:t xml:space="preserve">Intended Audience and Reading Suggestions</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mallCaps w:val="0"/>
          <w:strike w:val="0"/>
          <w:color w:val="ff0000"/>
          <w:sz w:val="24"/>
          <w:szCs w:val="24"/>
          <w:u w:val="none"/>
          <w:shd w:fill="auto" w:val="clear"/>
          <w:vertAlign w:val="baseline"/>
        </w:rPr>
      </w:pPr>
      <w:bookmarkStart w:colFirst="0" w:colLast="0" w:name="_z3dy71fwj6m6" w:id="5"/>
      <w:bookmarkEnd w:id="5"/>
      <w:r w:rsidDel="00000000" w:rsidR="00000000" w:rsidRPr="00000000">
        <w:rPr>
          <w:rFonts w:ascii="Arial" w:cs="Arial" w:eastAsia="Arial" w:hAnsi="Arial"/>
          <w:i w:val="1"/>
          <w:iCs w:val="1"/>
          <w:smallCaps w:val="0"/>
          <w:strike w:val="0"/>
          <w:color w:val="ff0000"/>
          <w:sz w:val="24"/>
          <w:szCs w:val="24"/>
          <w:u w:val="none"/>
          <w:shd w:fill="auto" w:val="clear"/>
          <w:vertAlign w:val="baseline"/>
          <w:rtl w:val="0"/>
        </w:rPr>
        <w:t xml:space="preserve">This document is intended for: (1) Developers who need to understand the technical implementation - should read sections 2.1, 2.2, and 3 in full; (2) QA testers who need to verify functionality - should focus on section 3 (Test Cases); (3) System administrators who need to deploy the application - should read sections 2.2 and 2.3 for setup and credentials; (4) Project stakeholders reviewing technical progress - should read sections 1 and 4 for overview and known issues.</w:t>
      </w:r>
    </w:p>
    <w:p w:rsidR="00000000" w:rsidDel="00000000" w:rsidP="00000000" w:rsidRDefault="00000000" w:rsidRPr="00000000" w14:paraId="0000005D">
      <w:pPr>
        <w:pStyle w:val="Heading1"/>
        <w:numPr>
          <w:ilvl w:val="0"/>
          <w:numId w:val="1"/>
        </w:numPr>
        <w:ind w:left="0" w:firstLine="0"/>
        <w:rPr>
          <w:rFonts w:ascii="Arial" w:cs="Arial" w:eastAsia="Arial" w:hAnsi="Arial"/>
          <w:b w:val="0"/>
          <w:bCs w:val="0"/>
        </w:rPr>
      </w:pPr>
      <w:bookmarkStart w:colFirst="0" w:colLast="0" w:name="_lqhz36s4qox6" w:id="6"/>
      <w:bookmarkEnd w:id="6"/>
      <w:r w:rsidDel="00000000" w:rsidR="00000000" w:rsidRPr="00000000">
        <w:rPr>
          <w:rFonts w:ascii="Arial" w:cs="Arial" w:eastAsia="Arial" w:hAnsi="Arial"/>
          <w:b w:val="0"/>
          <w:bCs w:val="0"/>
          <w:vertAlign w:val="baseline"/>
          <w:rtl w:val="0"/>
        </w:rPr>
        <w:t xml:space="preserve">Implementation Details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mallCaps w:val="0"/>
          <w:strike w:val="0"/>
          <w:color w:val="000000"/>
          <w:sz w:val="21"/>
          <w:szCs w:val="21"/>
          <w:u w:val="none"/>
          <w:shd w:fill="auto" w:val="clear"/>
          <w:vertAlign w:val="baseline"/>
        </w:rPr>
      </w:pPr>
      <w:bookmarkStart w:colFirst="0" w:colLast="0" w:name="_qzma3rcn0vhz" w:id="7"/>
      <w:bookmarkEnd w:id="7"/>
      <w:r w:rsidDel="00000000" w:rsidR="00000000" w:rsidRPr="00000000">
        <w:rPr>
          <w:rFonts w:ascii="Arial" w:cs="Arial" w:eastAsia="Arial" w:hAnsi="Arial"/>
          <w:i w:val="1"/>
          <w:iCs w:val="1"/>
          <w:smallCaps w:val="0"/>
          <w:strike w:val="0"/>
          <w:color w:val="ff0000"/>
          <w:sz w:val="24"/>
          <w:szCs w:val="24"/>
          <w:u w:val="none"/>
          <w:shd w:fill="auto" w:val="clear"/>
          <w:vertAlign w:val="baseline"/>
          <w:rtl w:val="0"/>
        </w:rPr>
        <w:t xml:space="preserve">This section provides technical specifications for the Sheltr application, including hosting details, technology stack, setup instructions, and access credentials.</w:t>
      </w:r>
      <w:r w:rsidDel="00000000" w:rsidR="00000000" w:rsidRPr="00000000">
        <w:rPr>
          <w:rtl w:val="0"/>
        </w:rPr>
      </w:r>
    </w:p>
    <w:p w:rsidR="00000000" w:rsidDel="00000000" w:rsidP="00000000" w:rsidRDefault="00000000" w:rsidRPr="00000000" w14:paraId="0000005F">
      <w:pPr>
        <w:pStyle w:val="Heading2"/>
        <w:numPr>
          <w:ilvl w:val="1"/>
          <w:numId w:val="1"/>
        </w:numPr>
        <w:ind w:left="0" w:firstLine="0"/>
        <w:rPr>
          <w:rFonts w:ascii="Arial" w:cs="Arial" w:eastAsia="Arial" w:hAnsi="Arial"/>
          <w:b w:val="0"/>
          <w:bCs w:val="0"/>
        </w:rPr>
      </w:pPr>
      <w:r w:rsidDel="00000000" w:rsidR="00000000" w:rsidRPr="00000000">
        <w:rPr>
          <w:rFonts w:ascii="Arial" w:cs="Arial" w:eastAsia="Arial" w:hAnsi="Arial"/>
          <w:b w:val="0"/>
          <w:bCs w:val="0"/>
          <w:vertAlign w:val="baseline"/>
          <w:rtl w:val="0"/>
        </w:rPr>
        <w:t xml:space="preserve">Technical Specifications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mallCaps w:val="0"/>
          <w:strike w:val="0"/>
          <w:color w:val="ff0000"/>
          <w:sz w:val="24"/>
          <w:szCs w:val="24"/>
          <w:u w:val="none"/>
          <w:shd w:fill="auto" w:val="clear"/>
          <w:vertAlign w:val="baseline"/>
        </w:rPr>
      </w:pPr>
      <w:bookmarkStart w:colFirst="0" w:colLast="0" w:name="_ffrtrhk36d3m" w:id="8"/>
      <w:bookmarkEnd w:id="8"/>
      <w:r w:rsidDel="00000000" w:rsidR="00000000" w:rsidRPr="00000000">
        <w:rPr>
          <w:rFonts w:ascii="Arial" w:cs="Arial" w:eastAsia="Arial" w:hAnsi="Arial"/>
          <w:i w:val="1"/>
          <w:iCs w:val="1"/>
          <w:smallCaps w:val="0"/>
          <w:strike w:val="0"/>
          <w:color w:val="ff0000"/>
          <w:sz w:val="24"/>
          <w:szCs w:val="24"/>
          <w:u w:val="none"/>
          <w:shd w:fill="auto" w:val="clear"/>
          <w:vertAlign w:val="baseline"/>
          <w:rtl w:val="0"/>
        </w:rPr>
        <w:t xml:space="preserve">The application runs locally via Docker or Python virtual environment. Components: Flask web application (Python 3.12+) serving on port 5001, SQLite database stored in instance/sheltr.sqlite, Bootstrap 5 frontend via Jinja2 templates. Technologies: Flask 3.1.0 for web framework, PyJWT 2.10.1 for authentication tokens, Werkzeug 3.1.3 for password hashing, Gunicorn 23.0.0 for production WSGI server. The application can be containerized using Docker with the provided docker-compose.yml configuration.</w:t>
      </w:r>
    </w:p>
    <w:p w:rsidR="00000000" w:rsidDel="00000000" w:rsidP="00000000" w:rsidRDefault="00000000" w:rsidRPr="00000000" w14:paraId="00000061">
      <w:pPr>
        <w:pStyle w:val="Heading2"/>
        <w:numPr>
          <w:ilvl w:val="1"/>
          <w:numId w:val="1"/>
        </w:numPr>
        <w:ind w:left="0" w:firstLine="0"/>
        <w:rPr>
          <w:rFonts w:ascii="Arial" w:cs="Arial" w:eastAsia="Arial" w:hAnsi="Arial"/>
          <w:b w:val="0"/>
          <w:bCs w:val="0"/>
        </w:rPr>
      </w:pPr>
      <w:r w:rsidDel="00000000" w:rsidR="00000000" w:rsidRPr="00000000">
        <w:rPr>
          <w:rFonts w:ascii="Arial" w:cs="Arial" w:eastAsia="Arial" w:hAnsi="Arial"/>
          <w:b w:val="0"/>
          <w:bCs w:val="0"/>
          <w:vertAlign w:val="baseline"/>
          <w:rtl w:val="0"/>
        </w:rPr>
        <w:t xml:space="preserve">How to Run the Application</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mallCaps w:val="0"/>
          <w:strike w:val="0"/>
          <w:color w:val="ff0000"/>
          <w:sz w:val="24"/>
          <w:szCs w:val="24"/>
          <w:u w:val="none"/>
          <w:shd w:fill="auto" w:val="clear"/>
          <w:vertAlign w:val="baseline"/>
        </w:rPr>
      </w:pPr>
      <w:bookmarkStart w:colFirst="0" w:colLast="0" w:name="_jd3pm3fdvvkh" w:id="9"/>
      <w:bookmarkEnd w:id="9"/>
      <w:r w:rsidDel="00000000" w:rsidR="00000000" w:rsidRPr="00000000">
        <w:rPr>
          <w:rFonts w:ascii="Arial" w:cs="Arial" w:eastAsia="Arial" w:hAnsi="Arial"/>
          <w:i w:val="1"/>
          <w:iCs w:val="1"/>
          <w:smallCaps w:val="0"/>
          <w:strike w:val="0"/>
          <w:color w:val="ff0000"/>
          <w:sz w:val="24"/>
          <w:szCs w:val="24"/>
          <w:u w:val="none"/>
          <w:shd w:fill="auto" w:val="clear"/>
          <w:vertAlign w:val="baseline"/>
          <w:rtl w:val="0"/>
        </w:rPr>
        <w:t xml:space="preserve">1. Ensure Python 3.12+ is installed. 2. Clone or download the Sheltr repository. 3. Navigate to the project directory. 4. Run 'python ignition.py' to start with Docker (recommended) or 'python ignition.py --local' for local venv mode. 5. Open a web browser and navigate to http://localhost:5001. 6. Register a new account or use the test credentials provided below.</w:t>
      </w:r>
    </w:p>
    <w:p w:rsidR="00000000" w:rsidDel="00000000" w:rsidP="00000000" w:rsidRDefault="00000000" w:rsidRPr="00000000" w14:paraId="00000063">
      <w:pPr>
        <w:pStyle w:val="Heading2"/>
        <w:numPr>
          <w:ilvl w:val="1"/>
          <w:numId w:val="1"/>
        </w:numPr>
        <w:ind w:left="0" w:firstLine="0"/>
        <w:rPr>
          <w:rFonts w:ascii="Arial" w:cs="Arial" w:eastAsia="Arial" w:hAnsi="Arial"/>
          <w:b w:val="0"/>
          <w:bCs w:val="0"/>
        </w:rPr>
      </w:pPr>
      <w:r w:rsidDel="00000000" w:rsidR="00000000" w:rsidRPr="00000000">
        <w:rPr>
          <w:rFonts w:ascii="Arial" w:cs="Arial" w:eastAsia="Arial" w:hAnsi="Arial"/>
          <w:b w:val="0"/>
          <w:bCs w:val="0"/>
          <w:vertAlign w:val="baseline"/>
          <w:rtl w:val="0"/>
        </w:rPr>
        <w:t xml:space="preserve">Credentials</w:t>
      </w:r>
    </w:p>
    <w:p w:rsidR="00000000" w:rsidDel="00000000" w:rsidP="00000000" w:rsidRDefault="00000000" w:rsidRPr="00000000" w14:paraId="00000064">
      <w:pPr>
        <w:spacing w:line="240" w:lineRule="auto"/>
        <w:rPr>
          <w:rFonts w:ascii="Arial" w:cs="Arial" w:eastAsia="Arial" w:hAnsi="Arial"/>
          <w:i w:val="0"/>
          <w:iCs w:val="0"/>
          <w:color w:val="ee0000"/>
          <w:vertAlign w:val="baseline"/>
        </w:rPr>
      </w:pPr>
      <w:bookmarkStart w:colFirst="0" w:colLast="0" w:name="_5t26g1slzlyt" w:id="10"/>
      <w:bookmarkEnd w:id="10"/>
      <w:r w:rsidDel="00000000" w:rsidR="00000000" w:rsidRPr="00000000">
        <w:rPr>
          <w:rFonts w:ascii="Arial" w:cs="Arial" w:eastAsia="Arial" w:hAnsi="Arial"/>
          <w:i w:val="1"/>
          <w:iCs w:val="1"/>
          <w:color w:val="ee0000"/>
          <w:vertAlign w:val="baseline"/>
          <w:rtl w:val="0"/>
        </w:rPr>
        <w:t xml:space="preserve">Application URL: http://localhost:5001. Test Credentials - Volunteer accounts: volunteer1 (password: Volunteer1!), volunteer2 (password: Volunteer2!), volunteer3 (password: Volunteer3!). Manager accounts: manager1 (password: Manager1!), manager2 (password: Manager2!). Managers have access to the admin panel at /admin for managing shelters, tasks, and emergencies.</w:t>
      </w:r>
      <w:r w:rsidDel="00000000" w:rsidR="00000000" w:rsidRPr="00000000">
        <w:rPr>
          <w:rtl w:val="0"/>
        </w:rPr>
      </w:r>
    </w:p>
    <w:p w:rsidR="00000000" w:rsidDel="00000000" w:rsidP="00000000" w:rsidRDefault="00000000" w:rsidRPr="00000000" w14:paraId="00000065">
      <w:pPr>
        <w:pStyle w:val="Heading1"/>
        <w:numPr>
          <w:ilvl w:val="0"/>
          <w:numId w:val="1"/>
        </w:numPr>
        <w:ind w:left="0" w:firstLine="0"/>
        <w:rPr>
          <w:rFonts w:ascii="Arial" w:cs="Arial" w:eastAsia="Arial" w:hAnsi="Arial"/>
          <w:b w:val="0"/>
          <w:bCs w:val="0"/>
        </w:rPr>
      </w:pPr>
      <w:r w:rsidDel="00000000" w:rsidR="00000000" w:rsidRPr="00000000">
        <w:rPr>
          <w:rFonts w:ascii="Arial" w:cs="Arial" w:eastAsia="Arial" w:hAnsi="Arial"/>
          <w:b w:val="0"/>
          <w:bCs w:val="0"/>
          <w:vertAlign w:val="baseline"/>
          <w:rtl w:val="0"/>
        </w:rPr>
        <w:t xml:space="preserve">Test Cases </w:t>
      </w:r>
      <w:r w:rsidDel="00000000" w:rsidR="00000000" w:rsidRPr="00000000">
        <w:rPr>
          <w:rFonts w:ascii="Arial" w:cs="Arial" w:eastAsia="Arial" w:hAnsi="Arial"/>
          <w:b w:val="0"/>
          <w:bCs w:val="0"/>
          <w:color w:val="ee0000"/>
          <w:vertAlign w:val="baseline"/>
          <w:rtl w:val="0"/>
        </w:rPr>
        <w:t xml:space="preserve">(At least 5)</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mallCaps w:val="0"/>
          <w:strike w:val="0"/>
          <w:color w:val="000000"/>
          <w:sz w:val="21"/>
          <w:szCs w:val="21"/>
          <w:u w:val="none"/>
          <w:shd w:fill="auto" w:val="clear"/>
          <w:vertAlign w:val="baseline"/>
        </w:rPr>
      </w:pPr>
      <w:bookmarkStart w:colFirst="0" w:colLast="0" w:name="_ezk88cs639sr" w:id="11"/>
      <w:bookmarkEnd w:id="11"/>
      <w:r w:rsidDel="00000000" w:rsidR="00000000" w:rsidRPr="00000000">
        <w:rPr>
          <w:rFonts w:ascii="Arial" w:cs="Arial" w:eastAsia="Arial" w:hAnsi="Arial"/>
          <w:i w:val="1"/>
          <w:iCs w:val="1"/>
          <w:smallCaps w:val="0"/>
          <w:strike w:val="0"/>
          <w:color w:val="ff0000"/>
          <w:sz w:val="24"/>
          <w:szCs w:val="24"/>
          <w:u w:val="none"/>
          <w:shd w:fill="auto" w:val="clear"/>
          <w:vertAlign w:val="baseline"/>
          <w:rtl w:val="0"/>
        </w:rPr>
        <w:t xml:space="preserve">This section documents the manual test cases performed to verify core functionality. The application also has 309 automated tests with 100% code coverage using pytest.</w:t>
      </w:r>
      <w:r w:rsidDel="00000000" w:rsidR="00000000" w:rsidRPr="00000000">
        <w:rPr>
          <w:rtl w:val="0"/>
        </w:rPr>
      </w:r>
    </w:p>
    <w:p w:rsidR="00000000" w:rsidDel="00000000" w:rsidP="00000000" w:rsidRDefault="00000000" w:rsidRPr="00000000" w14:paraId="00000067">
      <w:pPr>
        <w:pStyle w:val="Heading2"/>
        <w:numPr>
          <w:ilvl w:val="1"/>
          <w:numId w:val="1"/>
        </w:numPr>
        <w:ind w:left="0" w:firstLine="0"/>
        <w:rPr>
          <w:rFonts w:ascii="Arial" w:cs="Arial" w:eastAsia="Arial" w:hAnsi="Arial"/>
          <w:b w:val="0"/>
          <w:bCs w:val="0"/>
        </w:rPr>
      </w:pPr>
      <w:r w:rsidDel="00000000" w:rsidR="00000000" w:rsidRPr="00000000">
        <w:rPr>
          <w:rFonts w:ascii="Arial" w:cs="Arial" w:eastAsia="Arial" w:hAnsi="Arial"/>
          <w:b w:val="0"/>
          <w:bCs w:val="0"/>
          <w:vertAlign w:val="baseline"/>
          <w:rtl w:val="0"/>
        </w:rPr>
        <w:t xml:space="preserve">Test Case – User Authentication</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mallCaps w:val="0"/>
          <w:strike w:val="0"/>
          <w:color w:val="ff0000"/>
          <w:sz w:val="24"/>
          <w:szCs w:val="24"/>
          <w:u w:val="none"/>
          <w:shd w:fill="auto" w:val="clear"/>
          <w:vertAlign w:val="baseline"/>
        </w:rPr>
      </w:pPr>
      <w:r w:rsidDel="00000000" w:rsidR="00000000" w:rsidRPr="00000000">
        <w:rPr>
          <w:rFonts w:ascii="Arial" w:cs="Arial" w:eastAsia="Arial" w:hAnsi="Arial"/>
          <w:i w:val="1"/>
          <w:iCs w:val="1"/>
          <w:smallCaps w:val="0"/>
          <w:strike w:val="0"/>
          <w:color w:val="ff0000"/>
          <w:sz w:val="24"/>
          <w:szCs w:val="24"/>
          <w:u w:val="none"/>
          <w:shd w:fill="auto" w:val="clear"/>
          <w:vertAlign w:val="baseline"/>
          <w:rtl w:val="0"/>
        </w:rPr>
        <w:t xml:space="preserve">Test Case: User Registration and Login. Step 1: Navigate to /auth/register. Expected: Registration form displays. Obtained: Form displayed correctly. Step 2: Enter valid username, email, and password meeting requirements (8+ chars, uppercase, number, special char). Expected: Account created, redirected to login. Obtained: Success message shown, redirected to login page. Step 3: Navigate to /auth/login and enter credentials. Expected: Login succeeds, JWT cookie set. Obtained: Successfully logged in, redirected to dashboard. Step 4: Click logout button. Expected: Session cleared, redirected to login. Obtained: Logged out successfully. Step 5: Attempt login with wrong password. Expected: Error message displayed. Obtained: 'Incorrect password' error shown.</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1"/>
          <w:iCs w:val="1"/>
          <w:smallCaps w:val="0"/>
          <w:strike w:val="0"/>
          <w:color w:val="ff0000"/>
          <w:sz w:val="28"/>
          <w:szCs w:val="28"/>
          <w:u w:val="none"/>
          <w:shd w:fill="auto" w:val="clear"/>
          <w:vertAlign w:val="baseline"/>
        </w:rPr>
      </w:pPr>
      <w:bookmarkStart w:colFirst="0" w:colLast="0" w:name="_11grf0u84k8o" w:id="12"/>
      <w:bookmarkEnd w:id="12"/>
      <w:r w:rsidDel="00000000" w:rsidR="00000000" w:rsidRPr="00000000">
        <w:rPr>
          <w:rFonts w:ascii="Arial" w:cs="Arial" w:eastAsia="Arial" w:hAnsi="Arial"/>
          <w:i w:val="1"/>
          <w:iCs w:val="1"/>
          <w:smallCaps w:val="0"/>
          <w:strike w:val="0"/>
          <w:color w:val="ff0000"/>
          <w:sz w:val="28"/>
          <w:szCs w:val="28"/>
          <w:u w:val="none"/>
          <w:shd w:fill="auto" w:val="clear"/>
          <w:vertAlign w:val="baseline"/>
        </w:rPr>
        <w:drawing>
          <wp:inline distB="0" distT="0" distL="114300" distR="114300">
            <wp:extent cx="4167505" cy="2187575"/>
            <wp:effectExtent b="0" l="0" r="0" t="0"/>
            <wp:docPr descr="A screenshot of a computer program  Description automatically generated" id="1" name="image1.png"/>
            <a:graphic>
              <a:graphicData uri="http://schemas.openxmlformats.org/drawingml/2006/picture">
                <pic:pic>
                  <pic:nvPicPr>
                    <pic:cNvPr descr="A screenshot of a computer program  Description automatically generated" id="0" name="image1.png"/>
                    <pic:cNvPicPr preferRelativeResize="0"/>
                  </pic:nvPicPr>
                  <pic:blipFill>
                    <a:blip r:embed="rId10"/>
                    <a:srcRect b="0" l="0" r="0" t="0"/>
                    <a:stretch>
                      <a:fillRect/>
                    </a:stretch>
                  </pic:blipFill>
                  <pic:spPr>
                    <a:xfrm>
                      <a:off x="0" y="0"/>
                      <a:ext cx="4167505" cy="2187575"/>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pStyle w:val="Heading2"/>
        <w:numPr>
          <w:ilvl w:val="1"/>
          <w:numId w:val="1"/>
        </w:numPr>
        <w:ind w:left="0" w:firstLine="0"/>
        <w:rPr>
          <w:rFonts w:ascii="Arial" w:cs="Arial" w:eastAsia="Arial" w:hAnsi="Arial"/>
          <w:b w:val="0"/>
          <w:bCs w:val="0"/>
        </w:rPr>
      </w:pPr>
      <w:r w:rsidDel="00000000" w:rsidR="00000000" w:rsidRPr="00000000">
        <w:rPr>
          <w:rFonts w:ascii="Arial" w:cs="Arial" w:eastAsia="Arial" w:hAnsi="Arial"/>
          <w:b w:val="0"/>
          <w:bCs w:val="0"/>
          <w:vertAlign w:val="baseline"/>
          <w:rtl w:val="0"/>
        </w:rPr>
        <w:t xml:space="preserve">Test Case – Task Status Management</w:t>
      </w:r>
    </w:p>
    <w:p w:rsidR="00000000" w:rsidDel="00000000" w:rsidP="00000000" w:rsidRDefault="00000000" w:rsidRPr="00000000" w14:paraId="0000006C">
      <w:pPr>
        <w:rPr>
          <w:rFonts w:ascii="Arial" w:cs="Arial" w:eastAsia="Arial" w:hAnsi="Arial"/>
          <w:vertAlign w:val="baseline"/>
        </w:rPr>
      </w:pPr>
      <w:bookmarkStart w:colFirst="0" w:colLast="0" w:name="_jg3qjt386te3" w:id="13"/>
      <w:bookmarkEnd w:id="13"/>
      <w:r w:rsidDel="00000000" w:rsidR="00000000" w:rsidRPr="00000000">
        <w:rPr>
          <w:rFonts w:ascii="Arial" w:cs="Arial" w:eastAsia="Arial" w:hAnsi="Arial"/>
          <w:vertAlign w:val="baseline"/>
          <w:rtl w:val="0"/>
        </w:rPr>
        <w:t xml:space="preserve">Test Case: Task Status Management. Step 1: Log in as volunteer1. Expected: Dashboard displays. Obtained: Dashboard shown with user greeting. Step 2: Navigate to /tasks. Expected: Assigned tasks displayed. Obtained: Task list shown with pending tasks. Step 3: Change task status from 'pending' to 'in_progress'. Expected: Status updates via AJAX. Obtained: Status changed without page reload. Step 4: Change task status from 'in_progress' to 'finished'. Expected: Completion timestamp recorded. Obtained: Task marked finished with timestamp. Step 5: Filter tasks by status. Expected: Only matching tasks shown. Obtained: Filter works correctly.</w:t>
      </w:r>
    </w:p>
    <w:p w:rsidR="00000000" w:rsidDel="00000000" w:rsidP="00000000" w:rsidRDefault="00000000" w:rsidRPr="00000000" w14:paraId="0000006C1">
      <w:pPr>
        <w:pStyle w:val="Heading2"/>
        <w:rPr>
          <w:rFonts w:ascii="Arial" w:cs="Arial" w:eastAsia="Arial" w:hAnsi="Arial"/>
          <w:b w:val="0"/>
          <w:bCs w:val="0"/>
        </w:rPr>
      </w:pPr>
      <w:r w:rsidDel="00000000" w:rsidR="00000000" w:rsidRPr="00000000">
        <w:rPr>
          <w:rFonts w:ascii="Arial" w:cs="Arial" w:eastAsia="Arial" w:hAnsi="Arial"/>
          <w:b w:val="0"/>
          <w:bCs w:val="0"/>
          <w:rtl w:val="0"/>
        </w:rPr>
        <w:t xml:space="preserve">Test Case – Shelter Browsing</w:t>
      </w:r>
    </w:p>
    <w:p w:rsidR="00000000" w:rsidDel="00000000" w:rsidP="00000000" w:rsidRDefault="00000000" w:rsidRPr="00000000" w14:paraId="0000006C2">
      <w:pPr>
        <w:rPr>
          <w:rFonts w:ascii="Arial" w:cs="Arial" w:eastAsia="Arial" w:hAnsi="Arial"/>
          <w:vertAlign w:val="baseline"/>
        </w:rPr>
      </w:pPr>
      <w:r w:rsidDel="00000000" w:rsidR="00000000" w:rsidRPr="00000000">
        <w:rPr>
          <w:rFonts w:ascii="Arial" w:cs="Arial" w:eastAsia="Arial" w:hAnsi="Arial"/>
          <w:vertAlign w:val="baseline"/>
          <w:rtl w:val="0"/>
        </w:rPr>
        <w:t xml:space="preserve">Test Case: Shelter Browsing. Step 1: Log in as volunteer1 and navigate to /shelters. Expected: List of shelters displays. Obtained: All shelters shown with names and locations. Step 2: Click on a shelter name. Expected: Shelter detail page opens. Obtained: Detail page shows shelter information and tasks. Step 3: View tasks associated with shelter. Expected: Tasks list displays with status. Obtained: Tasks shown with pending/in_progress/finished status. Step 4: Check task details. Expected: Task description visible. Obtained: Full task details displayed. Step 5: Navigate back to shelter list. Expected: Return to shelter directory. Obtained: Successfully returned to shelter list.</w:t>
      </w:r>
    </w:p>
    <w:p w:rsidR="00000000" w:rsidDel="00000000" w:rsidP="00000000" w:rsidRDefault="00000000" w:rsidRPr="00000000" w14:paraId="0000006C3">
      <w:pPr>
        <w:pStyle w:val="Heading2"/>
        <w:rPr>
          <w:rFonts w:ascii="Arial" w:cs="Arial" w:eastAsia="Arial" w:hAnsi="Arial"/>
          <w:b w:val="0"/>
          <w:bCs w:val="0"/>
        </w:rPr>
      </w:pPr>
      <w:r w:rsidDel="00000000" w:rsidR="00000000" w:rsidRPr="00000000">
        <w:rPr>
          <w:rFonts w:ascii="Arial" w:cs="Arial" w:eastAsia="Arial" w:hAnsi="Arial"/>
          <w:b w:val="0"/>
          <w:bCs w:val="0"/>
          <w:rtl w:val="0"/>
        </w:rPr>
        <w:t xml:space="preserve">Test Case – Manager Task Creation</w:t>
      </w:r>
    </w:p>
    <w:p w:rsidR="00000000" w:rsidDel="00000000" w:rsidP="00000000" w:rsidRDefault="00000000" w:rsidRPr="00000000" w14:paraId="0000006C4">
      <w:pPr>
        <w:rPr>
          <w:rFonts w:ascii="Arial" w:cs="Arial" w:eastAsia="Arial" w:hAnsi="Arial"/>
          <w:vertAlign w:val="baseline"/>
        </w:rPr>
      </w:pPr>
      <w:r w:rsidDel="00000000" w:rsidR="00000000" w:rsidRPr="00000000">
        <w:rPr>
          <w:rFonts w:ascii="Arial" w:cs="Arial" w:eastAsia="Arial" w:hAnsi="Arial"/>
          <w:vertAlign w:val="baseline"/>
          <w:rtl w:val="0"/>
        </w:rPr>
        <w:t xml:space="preserve">Test Case: Manager Task Creation. Step 1: Log in as manager1 and navigate to /admin/shelters. Expected: Admin shelter list displays. Obtained: All shelters shown with management options. Step 2: Select a shelter and click 'Add Task'. Expected: Task creation form appears. Obtained: Form displayed with name, description, volunteer assignment fields. Step 3: Fill in task details and submit. Expected: Task created successfully. Obtained: Success message shown, task appears in list. Step 4: Edit the created task. Expected: Edit form populates with task data. Obtained: Form shows existing task information. Step 5: Assign task to volunteer2. Expected: Assignment saved. Obtained: Task now shows volunteer2 as assignee.</w:t>
      </w:r>
    </w:p>
    <w:p w:rsidR="00000000" w:rsidDel="00000000" w:rsidP="00000000" w:rsidRDefault="00000000" w:rsidRPr="00000000" w14:paraId="0000006C5">
      <w:pPr>
        <w:pStyle w:val="Heading2"/>
        <w:rPr>
          <w:rFonts w:ascii="Arial" w:cs="Arial" w:eastAsia="Arial" w:hAnsi="Arial"/>
          <w:b w:val="0"/>
          <w:bCs w:val="0"/>
        </w:rPr>
      </w:pPr>
      <w:r w:rsidDel="00000000" w:rsidR="00000000" w:rsidRPr="00000000">
        <w:rPr>
          <w:rFonts w:ascii="Arial" w:cs="Arial" w:eastAsia="Arial" w:hAnsi="Arial"/>
          <w:b w:val="0"/>
          <w:bCs w:val="0"/>
          <w:rtl w:val="0"/>
        </w:rPr>
        <w:t xml:space="preserve">Test Case – Profile Management</w:t>
      </w:r>
    </w:p>
    <w:p w:rsidR="00000000" w:rsidDel="00000000" w:rsidP="00000000" w:rsidRDefault="00000000" w:rsidRPr="00000000" w14:paraId="0000006C6">
      <w:pPr>
        <w:rPr>
          <w:rFonts w:ascii="Arial" w:cs="Arial" w:eastAsia="Arial" w:hAnsi="Arial"/>
          <w:vertAlign w:val="baseline"/>
        </w:rPr>
      </w:pPr>
      <w:r w:rsidDel="00000000" w:rsidR="00000000" w:rsidRPr="00000000">
        <w:rPr>
          <w:rFonts w:ascii="Arial" w:cs="Arial" w:eastAsia="Arial" w:hAnsi="Arial"/>
          <w:vertAlign w:val="baseline"/>
          <w:rtl w:val="0"/>
        </w:rPr>
        <w:t xml:space="preserve">Test Case: Profile Management. Step 1: Log in and navigate to /profile. Expected: Profile page displays user information. Obtained: Name, email, phone, city shown correctly. Step 2: Click 'Edit Profile' and update phone number. Expected: Edit form allows changes. Obtained: Phone field is editable. Step 3: Save profile changes. Expected: Changes persisted to database. Obtained: Success message shown, new phone number displayed. Step 4: Navigate to 'Change Password'. Expected: Password change form appears. Obtained: Form with current password and new password fields shown. Step 5: Enter current password and valid new password, then submit. Expected: Password updated successfully. Obtained: Success message, can log in with new password.</w:t>
      </w:r>
    </w:p>
    <w:p w:rsidR="00000000" w:rsidDel="00000000" w:rsidP="00000000" w:rsidRDefault="00000000" w:rsidRPr="00000000" w14:paraId="0000006D">
      <w:pPr>
        <w:pStyle w:val="Heading1"/>
        <w:numPr>
          <w:ilvl w:val="0"/>
          <w:numId w:val="1"/>
        </w:numPr>
        <w:ind w:left="0" w:firstLine="0"/>
        <w:rPr>
          <w:rFonts w:ascii="Arial" w:cs="Arial" w:eastAsia="Arial" w:hAnsi="Arial"/>
          <w:b w:val="0"/>
          <w:bCs w:val="0"/>
        </w:rPr>
      </w:pPr>
      <w:r w:rsidDel="00000000" w:rsidR="00000000" w:rsidRPr="00000000">
        <w:rPr>
          <w:rFonts w:ascii="Arial" w:cs="Arial" w:eastAsia="Arial" w:hAnsi="Arial"/>
          <w:b w:val="0"/>
          <w:bCs w:val="0"/>
          <w:vertAlign w:val="baseline"/>
          <w:rtl w:val="0"/>
        </w:rPr>
        <w:t xml:space="preserve">Bugs and Fixes</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mallCaps w:val="0"/>
          <w:strike w:val="0"/>
          <w:color w:val="000000"/>
          <w:sz w:val="21"/>
          <w:szCs w:val="21"/>
          <w:u w:val="none"/>
          <w:shd w:fill="auto" w:val="clear"/>
          <w:vertAlign w:val="baseline"/>
        </w:rPr>
      </w:pPr>
      <w:bookmarkStart w:colFirst="0" w:colLast="0" w:name="_p0dj96ujta8l" w:id="14"/>
      <w:bookmarkEnd w:id="14"/>
      <w:r w:rsidDel="00000000" w:rsidR="00000000" w:rsidRPr="00000000">
        <w:rPr>
          <w:rFonts w:ascii="Arial" w:cs="Arial" w:eastAsia="Arial" w:hAnsi="Arial"/>
          <w:i w:val="1"/>
          <w:iCs w:val="1"/>
          <w:smallCaps w:val="0"/>
          <w:strike w:val="0"/>
          <w:color w:val="ff0000"/>
          <w:sz w:val="24"/>
          <w:szCs w:val="24"/>
          <w:u w:val="none"/>
          <w:shd w:fill="auto" w:val="clear"/>
          <w:vertAlign w:val="baseline"/>
          <w:rtl w:val="0"/>
        </w:rPr>
        <w:t xml:space="preserve">1. Bug: JWT token not refreshing before expiry. Fix: Added /auth/refresh endpoint that generates new token if expiring within 2 hours. 2. Bug: Password validation allowing weak passwords. Fix: Implemented validation requiring 8+ characters with uppercase, number, and special character. 3. Bug: Task status not persisting after page reload. Fix: Added proper database commit after status update in tasks.py. 4. Bug: Unauthorized users accessing admin routes. Fix: Added @manager_required decorator to all admin endpoints. 5. Bug: SQL injection vulnerability in user queries. Fix: Converted all queries to use parameterized statements with sqlite3 prepared statements.</w:t>
      </w:r>
      <w:r w:rsidDel="00000000" w:rsidR="00000000" w:rsidRPr="00000000">
        <w:rPr>
          <w:rtl w:val="0"/>
        </w:rPr>
      </w:r>
    </w:p>
    <w:p w:rsidR="00000000" w:rsidDel="00000000" w:rsidP="00000000" w:rsidRDefault="00000000" w:rsidRPr="00000000" w14:paraId="0000006F">
      <w:pPr>
        <w:pStyle w:val="Heading1"/>
        <w:numPr>
          <w:ilvl w:val="0"/>
          <w:numId w:val="1"/>
        </w:numPr>
        <w:ind w:left="0" w:firstLine="0"/>
        <w:rPr>
          <w:rFonts w:ascii="Arial" w:cs="Arial" w:eastAsia="Arial" w:hAnsi="Arial"/>
          <w:b w:val="0"/>
          <w:bCs w:val="0"/>
        </w:rPr>
      </w:pPr>
      <w:r w:rsidDel="00000000" w:rsidR="00000000" w:rsidRPr="00000000">
        <w:rPr>
          <w:rFonts w:ascii="Arial" w:cs="Arial" w:eastAsia="Arial" w:hAnsi="Arial"/>
          <w:b w:val="0"/>
          <w:bCs w:val="0"/>
          <w:vertAlign w:val="baseline"/>
          <w:rtl w:val="0"/>
        </w:rPr>
        <w:t xml:space="preserve">References</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mallCaps w:val="0"/>
          <w:strike w:val="0"/>
          <w:color w:val="000000"/>
          <w:sz w:val="22"/>
          <w:szCs w:val="22"/>
          <w:u w:val="none"/>
          <w:shd w:fill="auto" w:val="clear"/>
          <w:vertAlign w:val="baseline"/>
        </w:rPr>
      </w:pPr>
      <w:r w:rsidDel="00000000" w:rsidR="00000000" w:rsidRPr="00000000">
        <w:rPr>
          <w:rFonts w:ascii="Arial" w:cs="Arial" w:eastAsia="Arial" w:hAnsi="Arial"/>
          <w:i w:val="1"/>
          <w:iCs w:val="1"/>
          <w:smallCaps w:val="0"/>
          <w:strike w:val="0"/>
          <w:color w:val="ff0000"/>
          <w:sz w:val="24"/>
          <w:szCs w:val="24"/>
          <w:u w:val="none"/>
          <w:shd w:fill="auto" w:val="clear"/>
          <w:vertAlign w:val="baseline"/>
          <w:rtl w:val="0"/>
        </w:rPr>
        <w:t xml:space="preserve">Flask Documentation: https://flask.palletsprojects.com/. PyJWT Documentation: https://pyjwt.readthedocs.io/. Bootstrap 5 Documentation: https://getbootstrap.com/docs/5.0/. SQLite Documentation: https://www.sqlite.org/docs.html.</w:t>
      </w:r>
      <w:r w:rsidDel="00000000" w:rsidR="00000000" w:rsidRPr="00000000">
        <w:rPr>
          <w:rtl w:val="0"/>
        </w:rPr>
      </w:r>
    </w:p>
    <w:sectPr>
      <w:headerReference r:id="rId11" w:type="default"/>
      <w:type w:val="nextPage"/>
      <w:pgSz w:h="15840" w:w="12240" w:orient="portrait"/>
      <w:pgMar w:bottom="1440" w:top="1440"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8">
    <w:pPr>
      <w:rP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rP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63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vertAlign w:val="baseline"/>
      </w:rPr>
    </w:lvl>
    <w:lvl w:ilvl="1">
      <w:start w:val="1"/>
      <w:numFmt w:val="decimal"/>
      <w:lvlText w:val="%1.%2"/>
      <w:lvlJc w:val="left"/>
      <w:pPr>
        <w:ind w:left="0" w:firstLine="0"/>
      </w:pPr>
      <w:rPr>
        <w:vertAlign w:val="baseline"/>
      </w:rPr>
    </w:lvl>
    <w:lvl w:ilvl="2">
      <w:start w:val="1"/>
      <w:numFmt w:val="decimal"/>
      <w:lvlText w:val="%1.%2.%3"/>
      <w:lvlJc w:val="left"/>
      <w:pPr>
        <w:ind w:left="0" w:firstLine="0"/>
      </w:pPr>
      <w:rPr>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Rule="auto"/>
      <w:ind w:left="0" w:firstLine="0"/>
    </w:pPr>
    <w:rPr>
      <w:rFonts w:ascii="Times" w:cs="Times" w:eastAsia="Times" w:hAnsi="Times"/>
      <w:b w:val="1"/>
      <w:bCs w:val="1"/>
      <w:sz w:val="36"/>
      <w:szCs w:val="36"/>
      <w:vertAlign w:val="baseline"/>
    </w:rPr>
  </w:style>
  <w:style w:type="paragraph" w:styleId="Heading2">
    <w:name w:val="heading 2"/>
    <w:basedOn w:val="Normal"/>
    <w:next w:val="Normal"/>
    <w:pPr>
      <w:keepNext w:val="1"/>
      <w:keepLines w:val="1"/>
      <w:spacing w:after="280" w:before="280" w:lineRule="auto"/>
      <w:ind w:left="0" w:firstLine="0"/>
    </w:pPr>
    <w:rPr>
      <w:rFonts w:ascii="Times" w:cs="Times" w:eastAsia="Times" w:hAnsi="Times"/>
      <w:b w:val="1"/>
      <w:bCs w:val="1"/>
      <w:sz w:val="28"/>
      <w:szCs w:val="28"/>
      <w:vertAlign w:val="baseline"/>
    </w:rPr>
  </w:style>
  <w:style w:type="paragraph" w:styleId="Heading3">
    <w:name w:val="heading 3"/>
    <w:basedOn w:val="Normal"/>
    <w:next w:val="Normal"/>
    <w:pPr>
      <w:spacing w:after="240" w:before="240" w:lineRule="auto"/>
      <w:ind w:left="0" w:firstLine="0"/>
    </w:pPr>
    <w:rPr>
      <w:rFonts w:ascii="Times" w:cs="Times" w:eastAsia="Times" w:hAnsi="Times"/>
      <w:b w:val="1"/>
      <w:bCs w:val="1"/>
      <w:sz w:val="24"/>
      <w:szCs w:val="24"/>
      <w:vertAlign w:val="baseline"/>
    </w:rPr>
  </w:style>
  <w:style w:type="paragraph" w:styleId="Heading4">
    <w:name w:val="heading 4"/>
    <w:basedOn w:val="Normal"/>
    <w:next w:val="Normal"/>
    <w:pPr>
      <w:keepNext w:val="1"/>
      <w:spacing w:after="60" w:before="240" w:lineRule="auto"/>
      <w:ind w:left="0" w:firstLine="0"/>
      <w:jc w:val="both"/>
    </w:pPr>
    <w:rPr>
      <w:rFonts w:ascii="Times New Roman" w:cs="Times New Roman" w:eastAsia="Times New Roman" w:hAnsi="Times New Roman"/>
      <w:b w:val="1"/>
      <w:bCs w:val="1"/>
      <w:i w:val="1"/>
      <w:iCs w:val="1"/>
      <w:sz w:val="22"/>
      <w:szCs w:val="22"/>
      <w:vertAlign w:val="baseline"/>
    </w:rPr>
  </w:style>
  <w:style w:type="paragraph" w:styleId="Heading5">
    <w:name w:val="heading 5"/>
    <w:basedOn w:val="Normal"/>
    <w:next w:val="Normal"/>
    <w:pPr>
      <w:spacing w:after="60" w:before="240" w:lineRule="auto"/>
      <w:ind w:left="0" w:firstLine="0"/>
      <w:jc w:val="both"/>
    </w:pPr>
    <w:rPr>
      <w:rFonts w:ascii="Arial" w:cs="Arial" w:eastAsia="Arial" w:hAnsi="Arial"/>
      <w:sz w:val="22"/>
      <w:szCs w:val="22"/>
      <w:vertAlign w:val="baseline"/>
    </w:rPr>
  </w:style>
  <w:style w:type="paragraph" w:styleId="Heading6">
    <w:name w:val="heading 6"/>
    <w:basedOn w:val="Normal"/>
    <w:next w:val="Normal"/>
    <w:pPr>
      <w:spacing w:after="60" w:before="240" w:lineRule="auto"/>
      <w:ind w:left="0" w:firstLine="0"/>
      <w:jc w:val="both"/>
    </w:pPr>
    <w:rPr>
      <w:rFonts w:ascii="Arial" w:cs="Arial" w:eastAsia="Arial" w:hAnsi="Arial"/>
      <w:i w:val="1"/>
      <w:iCs w:val="1"/>
      <w:sz w:val="22"/>
      <w:szCs w:val="22"/>
      <w:vertAlign w:val="baseline"/>
    </w:rPr>
  </w:style>
  <w:style w:type="paragraph" w:styleId="Title">
    <w:name w:val="Title"/>
    <w:basedOn w:val="Normal"/>
    <w:next w:val="Normal"/>
    <w:pPr>
      <w:spacing w:after="720" w:before="240" w:line="240" w:lineRule="auto"/>
      <w:jc w:val="right"/>
    </w:pPr>
    <w:rPr>
      <w:rFonts w:ascii="Arial" w:cs="Arial" w:eastAsia="Arial" w:hAnsi="Arial"/>
      <w:b w:val="1"/>
      <w:bCs w:val="1"/>
      <w:sz w:val="64"/>
      <w:szCs w:val="64"/>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58.0" w:type="dxa"/>
        <w:left w:w="58.0" w:type="dxa"/>
        <w:bottom w:w="58.0" w:type="dxa"/>
        <w:right w:w="5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image" Target="media/image1.png"/><Relationship Id="rId9" Type="http://schemas.openxmlformats.org/officeDocument/2006/relationships/footer" Target="footer3.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