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41716" w14:textId="0A1F2C4C" w:rsidR="00B1368B" w:rsidRPr="001604FD" w:rsidRDefault="00B1368B" w:rsidP="00B1368B">
      <w:pPr>
        <w:spacing w:line="360" w:lineRule="auto"/>
        <w:rPr>
          <w:rFonts w:ascii="Avenir Book" w:hAnsi="Avenir Book"/>
          <w:b/>
          <w:bCs/>
          <w:sz w:val="36"/>
          <w:szCs w:val="36"/>
        </w:rPr>
      </w:pPr>
      <w:r w:rsidRPr="001604FD">
        <w:rPr>
          <w:rFonts w:ascii="Avenir Book" w:hAnsi="Avenir Book"/>
          <w:b/>
          <w:bCs/>
          <w:sz w:val="36"/>
          <w:szCs w:val="36"/>
        </w:rPr>
        <w:t>Time Series Analysis and Forecasting – Assignment 4</w:t>
      </w:r>
    </w:p>
    <w:p w14:paraId="4E8F376A" w14:textId="388B43B8" w:rsidR="00B1368B" w:rsidRPr="001604FD" w:rsidRDefault="00B1368B" w:rsidP="00B1368B">
      <w:pPr>
        <w:spacing w:line="360" w:lineRule="auto"/>
        <w:rPr>
          <w:rFonts w:ascii="Avenir Book" w:hAnsi="Avenir Book"/>
          <w:b/>
          <w:bCs/>
          <w:sz w:val="36"/>
          <w:szCs w:val="36"/>
        </w:rPr>
      </w:pPr>
      <w:r w:rsidRPr="001604FD">
        <w:rPr>
          <w:rFonts w:ascii="Avenir Book" w:hAnsi="Avenir Book"/>
          <w:b/>
          <w:bCs/>
          <w:sz w:val="36"/>
          <w:szCs w:val="36"/>
        </w:rPr>
        <w:t>Resampling and Interpolation</w:t>
      </w:r>
    </w:p>
    <w:p w14:paraId="2AE0CB6E" w14:textId="2A5E310A" w:rsidR="00B1368B" w:rsidRPr="00B1368B" w:rsidRDefault="00B1368B" w:rsidP="00B1368B">
      <w:pPr>
        <w:spacing w:line="360" w:lineRule="auto"/>
        <w:rPr>
          <w:rFonts w:ascii="Avenir Book" w:hAnsi="Avenir Book"/>
        </w:rPr>
      </w:pPr>
      <w:r w:rsidRPr="00B1368B">
        <w:rPr>
          <w:rFonts w:ascii="Avenir Book" w:hAnsi="Avenir Book"/>
        </w:rPr>
        <w:t>Ramnaresh Ulaganathan – CB.EN.U4CSE21447</w:t>
      </w:r>
    </w:p>
    <w:p w14:paraId="6A0F2B45" w14:textId="77777777" w:rsidR="00B1368B" w:rsidRPr="00B1368B" w:rsidRDefault="00B1368B" w:rsidP="00B1368B">
      <w:pPr>
        <w:spacing w:line="360" w:lineRule="auto"/>
        <w:rPr>
          <w:rFonts w:ascii="Avenir Book" w:hAnsi="Avenir Book"/>
        </w:rPr>
      </w:pPr>
    </w:p>
    <w:p w14:paraId="74B6A2AB" w14:textId="72631056" w:rsidR="00B1368B" w:rsidRPr="001604FD" w:rsidRDefault="00B1368B" w:rsidP="00B1368B">
      <w:pPr>
        <w:spacing w:line="360" w:lineRule="auto"/>
        <w:rPr>
          <w:rFonts w:ascii="Avenir Book" w:hAnsi="Avenir Book"/>
          <w:b/>
          <w:bCs/>
        </w:rPr>
      </w:pPr>
      <w:r w:rsidRPr="001604FD">
        <w:rPr>
          <w:rFonts w:ascii="Avenir Book" w:hAnsi="Avenir Book"/>
          <w:b/>
          <w:bCs/>
        </w:rPr>
        <w:t>Q1. How is resampling used in time series data?</w:t>
      </w:r>
    </w:p>
    <w:p w14:paraId="2CB25AE4" w14:textId="71AB5D25" w:rsidR="00B1368B" w:rsidRPr="00B1368B" w:rsidRDefault="00B1368B" w:rsidP="00B1368B">
      <w:pPr>
        <w:spacing w:line="360" w:lineRule="auto"/>
        <w:rPr>
          <w:rFonts w:ascii="Avenir Book" w:hAnsi="Avenir Book"/>
        </w:rPr>
      </w:pPr>
      <w:r w:rsidRPr="00B1368B">
        <w:rPr>
          <w:rFonts w:ascii="Avenir Book" w:hAnsi="Avenir Book"/>
        </w:rPr>
        <w:tab/>
        <w:t>Resampling in time series data refers to the process of changing the frequency of the time series data. There are two types of it – downsampling and upsampling.</w:t>
      </w:r>
    </w:p>
    <w:p w14:paraId="55FB83A8" w14:textId="0FC5B7E1" w:rsidR="00B1368B" w:rsidRDefault="00B1368B" w:rsidP="00B1368B">
      <w:pPr>
        <w:spacing w:line="360" w:lineRule="auto"/>
        <w:rPr>
          <w:rFonts w:ascii="Avenir Book" w:hAnsi="Avenir Book"/>
        </w:rPr>
      </w:pPr>
      <w:r w:rsidRPr="00B1368B">
        <w:rPr>
          <w:rFonts w:ascii="Avenir Book" w:hAnsi="Avenir Book"/>
        </w:rPr>
        <w:tab/>
        <w:t xml:space="preserve">Downsampling reduces the frequency of observations in the dataset, whereas upsampling increases the frequency of observations in the dataset. </w:t>
      </w:r>
      <w:r w:rsidR="001604FD">
        <w:rPr>
          <w:rFonts w:ascii="Avenir Book" w:hAnsi="Avenir Book"/>
        </w:rPr>
        <w:t xml:space="preserve">In downsampling common aggregation methods such as mean, sum, median, etc. are used whereas in upsampling interpolation techniques are used. </w:t>
      </w:r>
    </w:p>
    <w:p w14:paraId="413188E7" w14:textId="196F2D76" w:rsidR="001604FD" w:rsidRDefault="001604FD" w:rsidP="001604FD">
      <w:pPr>
        <w:pStyle w:val="ListParagraph"/>
        <w:numPr>
          <w:ilvl w:val="0"/>
          <w:numId w:val="1"/>
        </w:numPr>
        <w:spacing w:line="360" w:lineRule="auto"/>
        <w:rPr>
          <w:rFonts w:ascii="Avenir Book" w:hAnsi="Avenir Book"/>
        </w:rPr>
      </w:pPr>
      <w:r>
        <w:rPr>
          <w:rFonts w:ascii="Avenir Book" w:hAnsi="Avenir Book"/>
        </w:rPr>
        <w:t>Reduces noise by aggregating to higher level</w:t>
      </w:r>
    </w:p>
    <w:p w14:paraId="1B23E340" w14:textId="6D0AA611" w:rsidR="001604FD" w:rsidRDefault="001604FD" w:rsidP="001604FD">
      <w:pPr>
        <w:pStyle w:val="ListParagraph"/>
        <w:numPr>
          <w:ilvl w:val="0"/>
          <w:numId w:val="1"/>
        </w:numPr>
        <w:spacing w:line="360" w:lineRule="auto"/>
        <w:rPr>
          <w:rFonts w:ascii="Avenir Book" w:hAnsi="Avenir Book"/>
        </w:rPr>
      </w:pPr>
      <w:r>
        <w:rPr>
          <w:rFonts w:ascii="Avenir Book" w:hAnsi="Avenir Book"/>
        </w:rPr>
        <w:t>Helps in matching the frequency of different time series datasets for some combined analysis</w:t>
      </w:r>
    </w:p>
    <w:p w14:paraId="0E2C5E30" w14:textId="2A3EC92E" w:rsidR="001604FD" w:rsidRDefault="001604FD" w:rsidP="001604FD">
      <w:pPr>
        <w:pStyle w:val="ListParagraph"/>
        <w:numPr>
          <w:ilvl w:val="0"/>
          <w:numId w:val="1"/>
        </w:numPr>
        <w:spacing w:line="360" w:lineRule="auto"/>
        <w:rPr>
          <w:rFonts w:ascii="Avenir Book" w:hAnsi="Avenir Book"/>
        </w:rPr>
      </w:pPr>
      <w:r>
        <w:rPr>
          <w:rFonts w:ascii="Avenir Book" w:hAnsi="Avenir Book"/>
        </w:rPr>
        <w:t>Reduces the size of the data while retaining the key trends</w:t>
      </w:r>
    </w:p>
    <w:p w14:paraId="4D42A2D5" w14:textId="77777777" w:rsidR="001401FF" w:rsidRPr="001401FF" w:rsidRDefault="001401FF" w:rsidP="001401FF">
      <w:pPr>
        <w:spacing w:line="360" w:lineRule="auto"/>
        <w:rPr>
          <w:rFonts w:ascii="Avenir Book" w:hAnsi="Avenir Book"/>
        </w:rPr>
      </w:pPr>
    </w:p>
    <w:p w14:paraId="67020CBF" w14:textId="77777777" w:rsidR="001401FF" w:rsidRPr="001401FF" w:rsidRDefault="001401FF" w:rsidP="001401FF">
      <w:pPr>
        <w:spacing w:line="360" w:lineRule="auto"/>
        <w:rPr>
          <w:rFonts w:ascii="Avenir Book" w:hAnsi="Avenir Book"/>
          <w:b/>
          <w:bCs/>
        </w:rPr>
      </w:pPr>
      <w:r>
        <w:rPr>
          <w:rFonts w:ascii="Avenir Book" w:hAnsi="Avenir Book"/>
          <w:b/>
          <w:bCs/>
        </w:rPr>
        <w:t xml:space="preserve">Q2. </w:t>
      </w:r>
      <w:r w:rsidRPr="001401FF">
        <w:rPr>
          <w:rFonts w:ascii="Avenir Book" w:hAnsi="Avenir Book"/>
          <w:b/>
          <w:bCs/>
        </w:rPr>
        <w:t>How the resampling in time series data differs from other cross-sectional, paneled or numerical data?</w:t>
      </w:r>
    </w:p>
    <w:p w14:paraId="058246F6" w14:textId="3411385C" w:rsidR="008904F4" w:rsidRDefault="001401FF" w:rsidP="001401FF">
      <w:pPr>
        <w:spacing w:line="360" w:lineRule="auto"/>
        <w:rPr>
          <w:rFonts w:ascii="Avenir Book" w:hAnsi="Avenir Book"/>
        </w:rPr>
      </w:pPr>
      <w:r>
        <w:rPr>
          <w:rFonts w:ascii="Avenir Book" w:hAnsi="Avenir Book"/>
          <w:b/>
          <w:bCs/>
        </w:rPr>
        <w:tab/>
      </w:r>
      <w:r w:rsidR="008904F4">
        <w:rPr>
          <w:rFonts w:ascii="Avenir Book" w:hAnsi="Avenir Book"/>
        </w:rPr>
        <w:t xml:space="preserve">In time series data, the resampling technique is about changing the frequency of the observations either increasing or decreasing the frequency. In cross-sectional data, resampling refers to increasing or decreasing the number of observations using techniques like </w:t>
      </w:r>
      <w:r w:rsidR="008904F4">
        <w:rPr>
          <w:rFonts w:ascii="Avenir Book" w:hAnsi="Avenir Book"/>
        </w:rPr>
        <w:lastRenderedPageBreak/>
        <w:t xml:space="preserve">bootstrapping for example. In paneled data, resampling refers to sampling data by either the cross-sectional entities, time period (temporal dependency) or both. </w:t>
      </w:r>
    </w:p>
    <w:p w14:paraId="1562752A" w14:textId="77777777" w:rsidR="008904F4" w:rsidRDefault="008904F4" w:rsidP="001401FF">
      <w:pPr>
        <w:spacing w:line="360" w:lineRule="auto"/>
        <w:rPr>
          <w:rFonts w:ascii="Avenir Book" w:hAnsi="Avenir Book"/>
        </w:rPr>
      </w:pPr>
    </w:p>
    <w:p w14:paraId="787D05F8" w14:textId="77777777" w:rsidR="008904F4" w:rsidRPr="008904F4" w:rsidRDefault="008904F4" w:rsidP="008904F4">
      <w:pPr>
        <w:spacing w:line="360" w:lineRule="auto"/>
        <w:rPr>
          <w:rFonts w:ascii="Avenir Book" w:hAnsi="Avenir Book"/>
          <w:b/>
          <w:bCs/>
        </w:rPr>
      </w:pPr>
      <w:r>
        <w:rPr>
          <w:rFonts w:ascii="Avenir Book" w:hAnsi="Avenir Book"/>
          <w:b/>
          <w:bCs/>
        </w:rPr>
        <w:t xml:space="preserve">Q3. </w:t>
      </w:r>
      <w:r w:rsidRPr="008904F4">
        <w:rPr>
          <w:rFonts w:ascii="Avenir Book" w:hAnsi="Avenir Book"/>
          <w:b/>
          <w:bCs/>
        </w:rPr>
        <w:t>How sampling helps in descriptive statistics to provide aggregate representation of data?</w:t>
      </w:r>
    </w:p>
    <w:p w14:paraId="562A6B79" w14:textId="0C706089" w:rsidR="001401FF" w:rsidRDefault="008904F4" w:rsidP="001401FF">
      <w:pPr>
        <w:spacing w:line="360" w:lineRule="auto"/>
        <w:rPr>
          <w:rFonts w:ascii="Avenir Book" w:hAnsi="Avenir Book"/>
        </w:rPr>
      </w:pPr>
      <w:r>
        <w:rPr>
          <w:rFonts w:ascii="Avenir Book" w:hAnsi="Avenir Book"/>
          <w:b/>
          <w:bCs/>
        </w:rPr>
        <w:tab/>
      </w:r>
      <w:r>
        <w:rPr>
          <w:rFonts w:ascii="Avenir Book" w:hAnsi="Avenir Book"/>
        </w:rPr>
        <w:t>Sampling helps in bringing out statistical values for a population with a smaller sample. Bootstrapping method can be used to resample in such a way that the smaller portion of the data and its statistical measure aggregate to the statistical measure of the bigger population. Sampling helps in reducing the data complexity by systematically choosing the sample to represent the entire population.</w:t>
      </w:r>
      <w:r w:rsidR="00804C15">
        <w:rPr>
          <w:rFonts w:ascii="Avenir Book" w:hAnsi="Avenir Book"/>
        </w:rPr>
        <w:t xml:space="preserve"> It further helps in a cost-effective and efficient way of determining the descriptive statistics of the entire population.</w:t>
      </w:r>
    </w:p>
    <w:p w14:paraId="3EF21DF9" w14:textId="77777777" w:rsidR="00804C15" w:rsidRDefault="00804C15" w:rsidP="001401FF">
      <w:pPr>
        <w:spacing w:line="360" w:lineRule="auto"/>
        <w:rPr>
          <w:rFonts w:ascii="Avenir Book" w:hAnsi="Avenir Book"/>
        </w:rPr>
      </w:pPr>
    </w:p>
    <w:p w14:paraId="33DC832F" w14:textId="77777777" w:rsidR="00804C15" w:rsidRPr="00804C15" w:rsidRDefault="00804C15" w:rsidP="00804C15">
      <w:pPr>
        <w:spacing w:line="360" w:lineRule="auto"/>
        <w:rPr>
          <w:rFonts w:ascii="Avenir Book" w:hAnsi="Avenir Book"/>
          <w:b/>
          <w:bCs/>
        </w:rPr>
      </w:pPr>
      <w:r>
        <w:rPr>
          <w:rFonts w:ascii="Avenir Book" w:hAnsi="Avenir Book"/>
          <w:b/>
          <w:bCs/>
        </w:rPr>
        <w:t xml:space="preserve">Q4. </w:t>
      </w:r>
      <w:r w:rsidRPr="00804C15">
        <w:rPr>
          <w:rFonts w:ascii="Avenir Book" w:hAnsi="Avenir Book"/>
          <w:b/>
          <w:bCs/>
        </w:rPr>
        <w:t>What are the different ways of interpolation applied on a time series data?</w:t>
      </w:r>
    </w:p>
    <w:p w14:paraId="3EC9E85E" w14:textId="7E172119" w:rsidR="00804C15" w:rsidRDefault="00804C15" w:rsidP="00804C15">
      <w:pPr>
        <w:pStyle w:val="ListParagraph"/>
        <w:numPr>
          <w:ilvl w:val="0"/>
          <w:numId w:val="2"/>
        </w:numPr>
        <w:spacing w:line="360" w:lineRule="auto"/>
        <w:rPr>
          <w:rFonts w:ascii="Avenir Book" w:hAnsi="Avenir Book"/>
        </w:rPr>
      </w:pPr>
      <w:r>
        <w:rPr>
          <w:rFonts w:ascii="Avenir Book" w:hAnsi="Avenir Book"/>
        </w:rPr>
        <w:t>Linear interpolation</w:t>
      </w:r>
    </w:p>
    <w:p w14:paraId="1FBF547D" w14:textId="20924D45" w:rsidR="00804C15" w:rsidRDefault="00804C15" w:rsidP="00804C15">
      <w:pPr>
        <w:pStyle w:val="ListParagraph"/>
        <w:numPr>
          <w:ilvl w:val="0"/>
          <w:numId w:val="2"/>
        </w:numPr>
        <w:spacing w:line="360" w:lineRule="auto"/>
        <w:rPr>
          <w:rFonts w:ascii="Avenir Book" w:hAnsi="Avenir Book"/>
        </w:rPr>
      </w:pPr>
      <w:r>
        <w:rPr>
          <w:rFonts w:ascii="Avenir Book" w:hAnsi="Avenir Book"/>
        </w:rPr>
        <w:t>Polynomial interpolation</w:t>
      </w:r>
    </w:p>
    <w:p w14:paraId="0A5D9A8D" w14:textId="30864F02" w:rsidR="00804C15" w:rsidRDefault="00804C15" w:rsidP="00804C15">
      <w:pPr>
        <w:pStyle w:val="ListParagraph"/>
        <w:numPr>
          <w:ilvl w:val="0"/>
          <w:numId w:val="2"/>
        </w:numPr>
        <w:spacing w:line="360" w:lineRule="auto"/>
        <w:rPr>
          <w:rFonts w:ascii="Avenir Book" w:hAnsi="Avenir Book"/>
        </w:rPr>
      </w:pPr>
      <w:r>
        <w:rPr>
          <w:rFonts w:ascii="Avenir Book" w:hAnsi="Avenir Book"/>
        </w:rPr>
        <w:t>Spline interpolation</w:t>
      </w:r>
    </w:p>
    <w:p w14:paraId="1393F587" w14:textId="6AE6E07A" w:rsidR="00804C15" w:rsidRDefault="00804C15" w:rsidP="00804C15">
      <w:pPr>
        <w:pStyle w:val="ListParagraph"/>
        <w:numPr>
          <w:ilvl w:val="0"/>
          <w:numId w:val="2"/>
        </w:numPr>
        <w:spacing w:line="360" w:lineRule="auto"/>
        <w:rPr>
          <w:rFonts w:ascii="Avenir Book" w:hAnsi="Avenir Book"/>
        </w:rPr>
      </w:pPr>
      <w:r>
        <w:rPr>
          <w:rFonts w:ascii="Avenir Book" w:hAnsi="Avenir Book"/>
        </w:rPr>
        <w:t>Nearest-neighbor interpolation</w:t>
      </w:r>
    </w:p>
    <w:p w14:paraId="11F8F3A1" w14:textId="6018C0E4" w:rsidR="00804C15" w:rsidRDefault="00804C15" w:rsidP="00804C15">
      <w:pPr>
        <w:spacing w:line="360" w:lineRule="auto"/>
        <w:rPr>
          <w:rFonts w:ascii="Avenir Book" w:hAnsi="Avenir Book"/>
          <w:b/>
          <w:bCs/>
        </w:rPr>
      </w:pPr>
      <w:r>
        <w:rPr>
          <w:rFonts w:ascii="Avenir Book" w:hAnsi="Avenir Book"/>
          <w:b/>
          <w:bCs/>
        </w:rPr>
        <w:t xml:space="preserve">Q5. </w:t>
      </w:r>
      <w:r w:rsidRPr="00804C15">
        <w:rPr>
          <w:rFonts w:ascii="Avenir Book" w:hAnsi="Avenir Book"/>
          <w:b/>
          <w:bCs/>
        </w:rPr>
        <w:t xml:space="preserve">How </w:t>
      </w:r>
      <w:r w:rsidRPr="00804C15">
        <w:rPr>
          <w:rFonts w:ascii="Avenir Book" w:hAnsi="Avenir Book"/>
          <w:b/>
          <w:bCs/>
        </w:rPr>
        <w:t>are extrapolation and time series forecasting</w:t>
      </w:r>
      <w:r w:rsidRPr="00804C15">
        <w:rPr>
          <w:rFonts w:ascii="Avenir Book" w:hAnsi="Avenir Book"/>
          <w:b/>
          <w:bCs/>
        </w:rPr>
        <w:t xml:space="preserve"> related?</w:t>
      </w:r>
    </w:p>
    <w:p w14:paraId="1A5E6AAD" w14:textId="167BF61F" w:rsidR="00804C15" w:rsidRPr="00804C15" w:rsidRDefault="00804C15" w:rsidP="00804C15">
      <w:pPr>
        <w:spacing w:line="360" w:lineRule="auto"/>
        <w:rPr>
          <w:rFonts w:ascii="Avenir Book" w:hAnsi="Avenir Book"/>
        </w:rPr>
      </w:pPr>
      <w:r>
        <w:rPr>
          <w:rFonts w:ascii="Avenir Book" w:hAnsi="Avenir Book"/>
          <w:b/>
          <w:bCs/>
        </w:rPr>
        <w:tab/>
      </w:r>
      <w:r>
        <w:rPr>
          <w:rFonts w:ascii="Avenir Book" w:hAnsi="Avenir Book"/>
        </w:rPr>
        <w:t xml:space="preserve">Extrapolation and forecasting essentially tries to predict what the future (or the next timestamp) value holds. But they are very different with the way they process things. Extrapolation tries to extend the same trends and relationships for the future values. But forecasting uses various factors such as trends, seasonality and cyclic values. </w:t>
      </w:r>
    </w:p>
    <w:sectPr w:rsidR="00804C15" w:rsidRPr="00804C15" w:rsidSect="00804C15">
      <w:pgSz w:w="12240" w:h="15840"/>
      <w:pgMar w:top="1440" w:right="1080" w:bottom="1440" w:left="108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venir Book">
    <w:panose1 w:val="02000503020000020003"/>
    <w:charset w:val="00"/>
    <w:family w:val="auto"/>
    <w:pitch w:val="variable"/>
    <w:sig w:usb0="800000AF" w:usb1="5000204A" w:usb2="00000000" w:usb3="00000000" w:csb0="0000009B"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16428"/>
    <w:multiLevelType w:val="hybridMultilevel"/>
    <w:tmpl w:val="1B806E1A"/>
    <w:lvl w:ilvl="0" w:tplc="E6D88B80">
      <w:numFmt w:val="bullet"/>
      <w:lvlText w:val="-"/>
      <w:lvlJc w:val="left"/>
      <w:pPr>
        <w:ind w:left="1080" w:hanging="360"/>
      </w:pPr>
      <w:rPr>
        <w:rFonts w:ascii="Avenir Book" w:eastAsiaTheme="minorHAnsi" w:hAnsi="Avenir Boo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48778F"/>
    <w:multiLevelType w:val="hybridMultilevel"/>
    <w:tmpl w:val="4F40A900"/>
    <w:lvl w:ilvl="0" w:tplc="B2086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3329806">
    <w:abstractNumId w:val="0"/>
  </w:num>
  <w:num w:numId="2" w16cid:durableId="912206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8B"/>
    <w:rsid w:val="000465FE"/>
    <w:rsid w:val="001401FF"/>
    <w:rsid w:val="001604FD"/>
    <w:rsid w:val="00804C15"/>
    <w:rsid w:val="008904F4"/>
    <w:rsid w:val="009F51AE"/>
    <w:rsid w:val="00B1368B"/>
    <w:rsid w:val="00E92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F089"/>
  <w15:chartTrackingRefBased/>
  <w15:docId w15:val="{FA3BDA89-1414-D843-A656-FD986BE8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68B"/>
    <w:rPr>
      <w:rFonts w:eastAsiaTheme="majorEastAsia" w:cstheme="majorBidi"/>
      <w:color w:val="272727" w:themeColor="text1" w:themeTint="D8"/>
    </w:rPr>
  </w:style>
  <w:style w:type="paragraph" w:styleId="Title">
    <w:name w:val="Title"/>
    <w:basedOn w:val="Normal"/>
    <w:next w:val="Normal"/>
    <w:link w:val="TitleChar"/>
    <w:uiPriority w:val="10"/>
    <w:qFormat/>
    <w:rsid w:val="00B13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68B"/>
    <w:pPr>
      <w:spacing w:before="160"/>
      <w:jc w:val="center"/>
    </w:pPr>
    <w:rPr>
      <w:i/>
      <w:iCs/>
      <w:color w:val="404040" w:themeColor="text1" w:themeTint="BF"/>
    </w:rPr>
  </w:style>
  <w:style w:type="character" w:customStyle="1" w:styleId="QuoteChar">
    <w:name w:val="Quote Char"/>
    <w:basedOn w:val="DefaultParagraphFont"/>
    <w:link w:val="Quote"/>
    <w:uiPriority w:val="29"/>
    <w:rsid w:val="00B1368B"/>
    <w:rPr>
      <w:i/>
      <w:iCs/>
      <w:color w:val="404040" w:themeColor="text1" w:themeTint="BF"/>
    </w:rPr>
  </w:style>
  <w:style w:type="paragraph" w:styleId="ListParagraph">
    <w:name w:val="List Paragraph"/>
    <w:basedOn w:val="Normal"/>
    <w:uiPriority w:val="34"/>
    <w:qFormat/>
    <w:rsid w:val="00B1368B"/>
    <w:pPr>
      <w:ind w:left="720"/>
      <w:contextualSpacing/>
    </w:pPr>
  </w:style>
  <w:style w:type="character" w:styleId="IntenseEmphasis">
    <w:name w:val="Intense Emphasis"/>
    <w:basedOn w:val="DefaultParagraphFont"/>
    <w:uiPriority w:val="21"/>
    <w:qFormat/>
    <w:rsid w:val="00B1368B"/>
    <w:rPr>
      <w:i/>
      <w:iCs/>
      <w:color w:val="0F4761" w:themeColor="accent1" w:themeShade="BF"/>
    </w:rPr>
  </w:style>
  <w:style w:type="paragraph" w:styleId="IntenseQuote">
    <w:name w:val="Intense Quote"/>
    <w:basedOn w:val="Normal"/>
    <w:next w:val="Normal"/>
    <w:link w:val="IntenseQuoteChar"/>
    <w:uiPriority w:val="30"/>
    <w:qFormat/>
    <w:rsid w:val="00B13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68B"/>
    <w:rPr>
      <w:i/>
      <w:iCs/>
      <w:color w:val="0F4761" w:themeColor="accent1" w:themeShade="BF"/>
    </w:rPr>
  </w:style>
  <w:style w:type="character" w:styleId="IntenseReference">
    <w:name w:val="Intense Reference"/>
    <w:basedOn w:val="DefaultParagraphFont"/>
    <w:uiPriority w:val="32"/>
    <w:qFormat/>
    <w:rsid w:val="00B1368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401F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01F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2698">
      <w:bodyDiv w:val="1"/>
      <w:marLeft w:val="0"/>
      <w:marRight w:val="0"/>
      <w:marTop w:val="0"/>
      <w:marBottom w:val="0"/>
      <w:divBdr>
        <w:top w:val="none" w:sz="0" w:space="0" w:color="auto"/>
        <w:left w:val="none" w:sz="0" w:space="0" w:color="auto"/>
        <w:bottom w:val="none" w:sz="0" w:space="0" w:color="auto"/>
        <w:right w:val="none" w:sz="0" w:space="0" w:color="auto"/>
      </w:divBdr>
      <w:divsChild>
        <w:div w:id="2050568996">
          <w:marLeft w:val="0"/>
          <w:marRight w:val="0"/>
          <w:marTop w:val="0"/>
          <w:marBottom w:val="0"/>
          <w:divBdr>
            <w:top w:val="none" w:sz="0" w:space="0" w:color="auto"/>
            <w:left w:val="none" w:sz="0" w:space="0" w:color="auto"/>
            <w:bottom w:val="none" w:sz="0" w:space="0" w:color="auto"/>
            <w:right w:val="none" w:sz="0" w:space="0" w:color="auto"/>
          </w:divBdr>
        </w:div>
      </w:divsChild>
    </w:div>
    <w:div w:id="467474404">
      <w:bodyDiv w:val="1"/>
      <w:marLeft w:val="0"/>
      <w:marRight w:val="0"/>
      <w:marTop w:val="0"/>
      <w:marBottom w:val="0"/>
      <w:divBdr>
        <w:top w:val="none" w:sz="0" w:space="0" w:color="auto"/>
        <w:left w:val="none" w:sz="0" w:space="0" w:color="auto"/>
        <w:bottom w:val="none" w:sz="0" w:space="0" w:color="auto"/>
        <w:right w:val="none" w:sz="0" w:space="0" w:color="auto"/>
      </w:divBdr>
      <w:divsChild>
        <w:div w:id="692999291">
          <w:marLeft w:val="0"/>
          <w:marRight w:val="0"/>
          <w:marTop w:val="0"/>
          <w:marBottom w:val="0"/>
          <w:divBdr>
            <w:top w:val="none" w:sz="0" w:space="0" w:color="auto"/>
            <w:left w:val="none" w:sz="0" w:space="0" w:color="auto"/>
            <w:bottom w:val="none" w:sz="0" w:space="0" w:color="auto"/>
            <w:right w:val="none" w:sz="0" w:space="0" w:color="auto"/>
          </w:divBdr>
        </w:div>
      </w:divsChild>
    </w:div>
    <w:div w:id="750547974">
      <w:bodyDiv w:val="1"/>
      <w:marLeft w:val="0"/>
      <w:marRight w:val="0"/>
      <w:marTop w:val="0"/>
      <w:marBottom w:val="0"/>
      <w:divBdr>
        <w:top w:val="none" w:sz="0" w:space="0" w:color="auto"/>
        <w:left w:val="none" w:sz="0" w:space="0" w:color="auto"/>
        <w:bottom w:val="none" w:sz="0" w:space="0" w:color="auto"/>
        <w:right w:val="none" w:sz="0" w:space="0" w:color="auto"/>
      </w:divBdr>
      <w:divsChild>
        <w:div w:id="86774770">
          <w:marLeft w:val="0"/>
          <w:marRight w:val="0"/>
          <w:marTop w:val="0"/>
          <w:marBottom w:val="0"/>
          <w:divBdr>
            <w:top w:val="none" w:sz="0" w:space="0" w:color="auto"/>
            <w:left w:val="none" w:sz="0" w:space="0" w:color="auto"/>
            <w:bottom w:val="none" w:sz="0" w:space="0" w:color="auto"/>
            <w:right w:val="none" w:sz="0" w:space="0" w:color="auto"/>
          </w:divBdr>
        </w:div>
      </w:divsChild>
    </w:div>
    <w:div w:id="791745768">
      <w:bodyDiv w:val="1"/>
      <w:marLeft w:val="0"/>
      <w:marRight w:val="0"/>
      <w:marTop w:val="0"/>
      <w:marBottom w:val="0"/>
      <w:divBdr>
        <w:top w:val="none" w:sz="0" w:space="0" w:color="auto"/>
        <w:left w:val="none" w:sz="0" w:space="0" w:color="auto"/>
        <w:bottom w:val="none" w:sz="0" w:space="0" w:color="auto"/>
        <w:right w:val="none" w:sz="0" w:space="0" w:color="auto"/>
      </w:divBdr>
      <w:divsChild>
        <w:div w:id="753672879">
          <w:marLeft w:val="0"/>
          <w:marRight w:val="0"/>
          <w:marTop w:val="0"/>
          <w:marBottom w:val="0"/>
          <w:divBdr>
            <w:top w:val="none" w:sz="0" w:space="0" w:color="auto"/>
            <w:left w:val="none" w:sz="0" w:space="0" w:color="auto"/>
            <w:bottom w:val="none" w:sz="0" w:space="0" w:color="auto"/>
            <w:right w:val="none" w:sz="0" w:space="0" w:color="auto"/>
          </w:divBdr>
        </w:div>
      </w:divsChild>
    </w:div>
    <w:div w:id="1102535130">
      <w:bodyDiv w:val="1"/>
      <w:marLeft w:val="0"/>
      <w:marRight w:val="0"/>
      <w:marTop w:val="0"/>
      <w:marBottom w:val="0"/>
      <w:divBdr>
        <w:top w:val="none" w:sz="0" w:space="0" w:color="auto"/>
        <w:left w:val="none" w:sz="0" w:space="0" w:color="auto"/>
        <w:bottom w:val="none" w:sz="0" w:space="0" w:color="auto"/>
        <w:right w:val="none" w:sz="0" w:space="0" w:color="auto"/>
      </w:divBdr>
      <w:divsChild>
        <w:div w:id="1761944076">
          <w:marLeft w:val="0"/>
          <w:marRight w:val="0"/>
          <w:marTop w:val="0"/>
          <w:marBottom w:val="0"/>
          <w:divBdr>
            <w:top w:val="none" w:sz="0" w:space="0" w:color="auto"/>
            <w:left w:val="none" w:sz="0" w:space="0" w:color="auto"/>
            <w:bottom w:val="none" w:sz="0" w:space="0" w:color="auto"/>
            <w:right w:val="none" w:sz="0" w:space="0" w:color="auto"/>
          </w:divBdr>
        </w:div>
      </w:divsChild>
    </w:div>
    <w:div w:id="2083258732">
      <w:bodyDiv w:val="1"/>
      <w:marLeft w:val="0"/>
      <w:marRight w:val="0"/>
      <w:marTop w:val="0"/>
      <w:marBottom w:val="0"/>
      <w:divBdr>
        <w:top w:val="none" w:sz="0" w:space="0" w:color="auto"/>
        <w:left w:val="none" w:sz="0" w:space="0" w:color="auto"/>
        <w:bottom w:val="none" w:sz="0" w:space="0" w:color="auto"/>
        <w:right w:val="none" w:sz="0" w:space="0" w:color="auto"/>
      </w:divBdr>
      <w:divsChild>
        <w:div w:id="1372725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Ramnaresh Ulaganathan - [CB.EN.U4CSE21447]</dc:creator>
  <cp:keywords/>
  <dc:description/>
  <cp:lastModifiedBy>Ramnaresh Ulaganathan - [CB.EN.U4CSE21447]</cp:lastModifiedBy>
  <cp:revision>7</cp:revision>
  <dcterms:created xsi:type="dcterms:W3CDTF">2024-09-12T20:15:00Z</dcterms:created>
  <dcterms:modified xsi:type="dcterms:W3CDTF">2024-09-13T07:57:00Z</dcterms:modified>
</cp:coreProperties>
</file>