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TimeReading_PT - Total time that was sampled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TotalPM25ugcubicmeter_PT</w:t>
      </w:r>
      <w:r>
        <w:rPr>
          <w:rtl w:val="0"/>
        </w:rPr>
        <w:t xml:space="preserve"> - Average mass concentration in air over 48 hour period</w:t>
      </w:r>
    </w:p>
    <w:p>
      <w:pPr>
        <w:pStyle w:val="Body"/>
        <w:bidi w:val="0"/>
      </w:pPr>
      <w:r>
        <w:rPr>
          <w:rtl w:val="0"/>
        </w:rPr>
        <w:t>C - Urban</w:t>
      </w:r>
    </w:p>
    <w:p>
      <w:pPr>
        <w:pStyle w:val="Body"/>
        <w:bidi w:val="0"/>
      </w:pPr>
      <w:r>
        <w:rPr>
          <w:rtl w:val="0"/>
        </w:rPr>
        <w:t>OCmassugcubicmeter</w:t>
      </w:r>
      <w:r>
        <w:rPr>
          <w:rtl w:val="0"/>
        </w:rPr>
        <w:t xml:space="preserve"> - organic carbon</w:t>
      </w:r>
    </w:p>
    <w:p>
      <w:pPr>
        <w:pStyle w:val="Body"/>
        <w:bidi w:val="0"/>
      </w:pPr>
      <w:r>
        <w:rPr>
          <w:rtl w:val="0"/>
        </w:rPr>
        <w:t>ECmassugcubicmeter</w:t>
      </w:r>
      <w:r>
        <w:rPr>
          <w:rtl w:val="0"/>
        </w:rPr>
        <w:t xml:space="preserve"> - elemental carbon</w:t>
      </w:r>
    </w:p>
    <w:p>
      <w:pPr>
        <w:pStyle w:val="Body"/>
        <w:bidi w:val="0"/>
      </w:pPr>
      <w:r>
        <w:rPr>
          <w:rtl w:val="0"/>
        </w:rPr>
        <w:t>TCmassugcubicmeter</w:t>
      </w:r>
      <w:r>
        <w:rPr>
          <w:rtl w:val="0"/>
        </w:rPr>
        <w:t xml:space="preserve"> - total carbon </w:t>
      </w:r>
    </w:p>
    <w:p>
      <w:pPr>
        <w:pStyle w:val="Body"/>
        <w:bidi w:val="0"/>
      </w:pPr>
      <w:r>
        <w:rPr>
          <w:rtl w:val="0"/>
          <w:lang w:val="nl-NL"/>
        </w:rPr>
        <w:t>ECOCmassconc</w:t>
      </w:r>
      <w:r>
        <w:rPr>
          <w:rtl w:val="0"/>
        </w:rPr>
        <w:t xml:space="preserve"> - high=flaming black smoke ec to oc ratio. 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Mean_bcor_</w:t>
      </w:r>
      <w:r>
        <w:rPr>
          <w:b w:val="1"/>
          <w:bCs w:val="1"/>
          <w:rtl w:val="0"/>
          <w:lang w:val="en-US"/>
        </w:rPr>
        <w:t xml:space="preserve">1 and </w:t>
      </w:r>
      <w:r>
        <w:rPr>
          <w:b w:val="1"/>
          <w:bCs w:val="1"/>
          <w:rtl w:val="0"/>
          <w:lang w:val="en-US"/>
        </w:rPr>
        <w:t>Mean_bcor_</w:t>
      </w:r>
      <w:r>
        <w:rPr>
          <w:b w:val="1"/>
          <w:bCs w:val="1"/>
          <w:rtl w:val="0"/>
          <w:lang w:val="en-US"/>
        </w:rPr>
        <w:t>2</w:t>
      </w:r>
      <w:r>
        <w:rPr>
          <w:rtl w:val="0"/>
        </w:rPr>
        <w:t xml:space="preserve"> - measure pm using Hapex mean over 48 hour period</w:t>
      </w:r>
    </w:p>
    <w:p>
      <w:pPr>
        <w:pStyle w:val="Body"/>
        <w:bidi w:val="0"/>
      </w:pPr>
      <w:r>
        <w:rPr>
          <w:rtl w:val="0"/>
        </w:rPr>
        <w:t>Mean_temp</w:t>
      </w:r>
      <w:r>
        <w:rPr>
          <w:rtl w:val="0"/>
        </w:rPr>
        <w:t xml:space="preserve"> - in kelvin</w:t>
      </w:r>
    </w:p>
    <w:p>
      <w:pPr>
        <w:pStyle w:val="Body"/>
        <w:bidi w:val="0"/>
      </w:pPr>
      <w:r>
        <w:rPr>
          <w:rtl w:val="0"/>
        </w:rPr>
        <w:t xml:space="preserve">Mean_rh - relative humidity </w:t>
      </w:r>
    </w:p>
    <w:p>
      <w:pPr>
        <w:pStyle w:val="Body"/>
        <w:bidi w:val="0"/>
      </w:pPr>
      <w:r>
        <w:rPr>
          <w:rtl w:val="0"/>
        </w:rPr>
        <w:t>Mean_CO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Mean_CO2</w:t>
      </w:r>
    </w:p>
    <w:p>
      <w:pPr>
        <w:pStyle w:val="Body"/>
        <w:bidi w:val="0"/>
      </w:pPr>
      <w:r>
        <w:rPr>
          <w:rtl w:val="0"/>
        </w:rPr>
        <w:t>Mean_MCE</w:t>
      </w:r>
      <w:r>
        <w:rPr>
          <w:rtl w:val="0"/>
        </w:rPr>
        <w:t xml:space="preserve"> - CO2/CO+CO2 what percentage of carbon was oxidized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Var_bcor_1</w:t>
      </w:r>
      <w:r>
        <w:rPr>
          <w:rtl w:val="0"/>
        </w:rPr>
        <w:t xml:space="preserve"> - variation in reading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CoverageClass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season</w:t>
      </w:r>
      <w:r>
        <w:rPr>
          <w:rtl w:val="0"/>
        </w:rPr>
        <w:t xml:space="preserve"> 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Hapex will look at anything that comes through it</w:t>
      </w:r>
    </w:p>
    <w:p>
      <w:pPr>
        <w:pStyle w:val="Body"/>
        <w:bidi w:val="0"/>
      </w:pPr>
      <w:r>
        <w:rPr>
          <w:rtl w:val="0"/>
        </w:rPr>
        <w:t xml:space="preserve">Hapex will change based on rh </w:t>
      </w:r>
    </w:p>
    <w:p>
      <w:pPr>
        <w:pStyle w:val="Body"/>
        <w:bidi w:val="0"/>
      </w:pPr>
      <w:r>
        <w:rPr>
          <w:rtl w:val="0"/>
        </w:rPr>
        <w:t xml:space="preserve">The darker the particle the less likely it is to register through Hapex </w:t>
      </w:r>
    </w:p>
    <w:p>
      <w:pPr>
        <w:pStyle w:val="Body"/>
        <w:bidi w:val="0"/>
      </w:pPr>
      <w:r>
        <w:rPr>
          <w:rtl w:val="0"/>
        </w:rPr>
        <w:t xml:space="preserve">Interested in knowing what Happen is telling us. </w:t>
      </w:r>
    </w:p>
    <w:p>
      <w:pPr>
        <w:pStyle w:val="Body"/>
        <w:bidi w:val="0"/>
      </w:pPr>
      <w:r>
        <w:rPr>
          <w:rtl w:val="0"/>
        </w:rPr>
        <w:t>Hapex to total mass from filter is key*</w:t>
      </w:r>
    </w:p>
    <w:p>
      <w:pPr>
        <w:pStyle w:val="Body"/>
        <w:bidi w:val="0"/>
      </w:pPr>
      <w:r>
        <w:rPr>
          <w:rtl w:val="0"/>
        </w:rPr>
        <w:t xml:space="preserve">Mean -&gt; particle coefficient </w:t>
      </w:r>
    </w:p>
    <w:p>
      <w:pPr>
        <w:pStyle w:val="Body"/>
        <w:bidi w:val="0"/>
      </w:pPr>
      <w:r>
        <w:rPr>
          <w:rtl w:val="0"/>
        </w:rPr>
        <w:t>The filters only take specific sized pm</w:t>
      </w:r>
    </w:p>
    <w:p>
      <w:pPr>
        <w:pStyle w:val="Body"/>
        <w:bidi w:val="0"/>
      </w:pPr>
      <w:r>
        <w:rPr>
          <w:rtl w:val="0"/>
        </w:rPr>
        <w:t xml:space="preserve">Weighted pm based on CO measurements (incomplete combustion) </w:t>
      </w:r>
    </w:p>
    <w:p>
      <w:pPr>
        <w:pStyle w:val="Body"/>
        <w:bidi w:val="0"/>
      </w:pPr>
      <w:r>
        <w:rPr>
          <w:rtl w:val="0"/>
        </w:rPr>
        <w:t xml:space="preserve">Research paper due in May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