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4A167" w14:textId="08B21BCA" w:rsidR="008E38D9" w:rsidRPr="002D77CE" w:rsidRDefault="002D77CE" w:rsidP="002D77CE">
      <w:pPr>
        <w:pStyle w:val="Ttulo"/>
        <w:jc w:val="left"/>
        <w:rPr>
          <w:noProof/>
          <w:lang w:val="es-MX"/>
        </w:rPr>
      </w:pPr>
      <w:r>
        <w:rPr>
          <w:noProof/>
          <w:lang w:val="es-MX"/>
        </w:rPr>
        <w:t>Anexo</w:t>
      </w:r>
    </w:p>
    <w:p w14:paraId="3AE0E1D5" w14:textId="44837231" w:rsidR="008E38D9" w:rsidRPr="002D77CE" w:rsidRDefault="002D77CE">
      <w:pPr>
        <w:pStyle w:val="Ttulo1"/>
        <w:rPr>
          <w:noProof/>
          <w:lang w:val="es-MX"/>
        </w:rPr>
      </w:pPr>
      <w:bookmarkStart w:id="0" w:name="anexo-código-computacional"/>
      <w:r>
        <w:rPr>
          <w:noProof/>
          <w:lang w:val="es-MX"/>
        </w:rPr>
        <w:t>C</w:t>
      </w:r>
      <w:r w:rsidRPr="002D77CE">
        <w:rPr>
          <w:noProof/>
          <w:lang w:val="es-MX"/>
        </w:rPr>
        <w:t>ódigo computacional</w:t>
      </w:r>
    </w:p>
    <w:p w14:paraId="6044740E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>En este espacio se describe la serie de pasos computacionales en el manejo de datos, desde la importación y limpieza hasta el análisis descriptivo y de regresión realizado en el lenguaje de programación R.</w:t>
      </w:r>
    </w:p>
    <w:p w14:paraId="3D252875" w14:textId="77777777" w:rsidR="008E38D9" w:rsidRPr="002D77CE" w:rsidRDefault="002D77CE">
      <w:pPr>
        <w:pStyle w:val="Ttulo2"/>
        <w:rPr>
          <w:noProof/>
          <w:lang w:val="es-MX"/>
        </w:rPr>
      </w:pPr>
      <w:bookmarkStart w:id="1" w:name="librerías-requeridas"/>
      <w:r w:rsidRPr="002D77CE">
        <w:rPr>
          <w:noProof/>
          <w:lang w:val="es-MX"/>
        </w:rPr>
        <w:t>Librerías requeridas</w:t>
      </w:r>
    </w:p>
    <w:p w14:paraId="558DF582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CommentTok"/>
          <w:noProof/>
          <w:lang w:val="es-MX"/>
        </w:rPr>
        <w:t># paquetes ==================</w:t>
      </w:r>
      <w:r w:rsidRPr="002D77CE">
        <w:rPr>
          <w:rStyle w:val="CommentTok"/>
          <w:noProof/>
          <w:lang w:val="es-MX"/>
        </w:rPr>
        <w:t>========================================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manejo de datos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(tidyverse)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estadísticos descriptivos ponderados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(matrixStats)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definir como encuesta de diseño complejo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(srvyr)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paleta de colores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(RColorBrewer)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letter value plo</w:t>
      </w:r>
      <w:r w:rsidRPr="002D77CE">
        <w:rPr>
          <w:rStyle w:val="CommentTok"/>
          <w:noProof/>
          <w:lang w:val="es-MX"/>
        </w:rPr>
        <w:t>t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(lvplot)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regresión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(modelr)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 xml:space="preserve">(survey) </w:t>
      </w:r>
      <w:r w:rsidRPr="002D77CE">
        <w:rPr>
          <w:rStyle w:val="CommentTok"/>
          <w:noProof/>
          <w:lang w:val="es-MX"/>
        </w:rPr>
        <w:t># encuesta disenio complejo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análisis de residuos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(performance)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(car)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(stats)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(nortest)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 xml:space="preserve">(moments) </w:t>
      </w:r>
      <w:r w:rsidRPr="002D77CE">
        <w:rPr>
          <w:rStyle w:val="CommentTok"/>
          <w:noProof/>
          <w:lang w:val="es-MX"/>
        </w:rPr>
        <w:t># coeficiente asimetría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(lmtest)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(see)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(sandwich)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convertir a porcentaje dentro de mutate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 xml:space="preserve">(scales) 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(gt)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mapas geográficos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(sf)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(rnaturalearth)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(rnaturalearthdata)</w:t>
      </w:r>
      <w:r w:rsidRPr="002D77CE">
        <w:rPr>
          <w:noProof/>
          <w:lang w:val="es-MX"/>
        </w:rPr>
        <w:br/>
      </w:r>
      <w:r w:rsidRPr="002D77CE">
        <w:rPr>
          <w:rStyle w:val="FunctionTok"/>
          <w:noProof/>
          <w:lang w:val="es-MX"/>
        </w:rPr>
        <w:t>library</w:t>
      </w:r>
      <w:r w:rsidRPr="002D77CE">
        <w:rPr>
          <w:rStyle w:val="NormalTok"/>
          <w:noProof/>
          <w:lang w:val="es-MX"/>
        </w:rPr>
        <w:t>(rnaturalearthhires)</w:t>
      </w:r>
    </w:p>
    <w:p w14:paraId="4210505F" w14:textId="77777777" w:rsidR="008E38D9" w:rsidRPr="002D77CE" w:rsidRDefault="002D77CE">
      <w:pPr>
        <w:pStyle w:val="Ttulo2"/>
        <w:rPr>
          <w:noProof/>
          <w:lang w:val="es-MX"/>
        </w:rPr>
      </w:pPr>
      <w:bookmarkStart w:id="2" w:name="fuente-de-datos"/>
      <w:bookmarkEnd w:id="1"/>
      <w:r w:rsidRPr="002D77CE">
        <w:rPr>
          <w:noProof/>
          <w:lang w:val="es-MX"/>
        </w:rPr>
        <w:t>Fuente de datos</w:t>
      </w:r>
    </w:p>
    <w:p w14:paraId="06E825AE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>En la presente investigación se utilizarán los m</w:t>
      </w:r>
      <w:r w:rsidRPr="002D77CE">
        <w:rPr>
          <w:noProof/>
          <w:lang w:val="es-MX"/>
        </w:rPr>
        <w:t xml:space="preserve">icrodatos de la Encuesta Nacional de Ocupación y Empleo correspondiente al segundo trimestre de 2025 (ENOE 2T-2025) que se encuentra disponible en la siguiente liga: </w:t>
      </w:r>
      <w:hyperlink r:id="rId5">
        <w:r w:rsidRPr="002D77CE">
          <w:rPr>
            <w:rStyle w:val="Hipervnculo"/>
            <w:noProof/>
            <w:lang w:val="es-MX"/>
          </w:rPr>
          <w:t>https://www.inegi.org.mx/contenidos/programas/enoe/15ymas/microdatos/eno</w:t>
        </w:r>
        <w:r w:rsidRPr="002D77CE">
          <w:rPr>
            <w:rStyle w:val="Hipervnculo"/>
            <w:noProof/>
            <w:lang w:val="es-MX"/>
          </w:rPr>
          <w:lastRenderedPageBreak/>
          <w:t>e_2025_trim3_csv.zip</w:t>
        </w:r>
      </w:hyperlink>
      <w:r w:rsidRPr="002D77CE">
        <w:rPr>
          <w:noProof/>
          <w:lang w:val="es-MX"/>
        </w:rPr>
        <w:t xml:space="preserve"> en CSV comprimido en formato ZIP. Para que la importa</w:t>
      </w:r>
      <w:r w:rsidRPr="002D77CE">
        <w:rPr>
          <w:noProof/>
          <w:lang w:val="es-MX"/>
        </w:rPr>
        <w:t>ción se pueda llevar a cabo de manera exitosa, primero debe crearse un proyecto en “File&gt;New Project”, después establecer la ubicación del nuevo proyecto, ya sea en una nueva carpeta o en una ya existente, para posteriormente ubicar los archivos descomprim</w:t>
      </w:r>
      <w:r w:rsidRPr="002D77CE">
        <w:rPr>
          <w:noProof/>
          <w:lang w:val="es-MX"/>
        </w:rPr>
        <w:t>idos que contienen los microdatos de ENOE 2T-2025 en la carpeta seleccionada.</w:t>
      </w:r>
    </w:p>
    <w:p w14:paraId="12FA3D89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CommentTok"/>
          <w:noProof/>
          <w:lang w:val="es-MX"/>
        </w:rPr>
        <w:t># importación =======================================================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3. sociodemográfica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sdem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read_csv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StringTok"/>
          <w:noProof/>
          <w:lang w:val="es-MX"/>
        </w:rPr>
        <w:t>"ENOE_SDEMT225.csv"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col_types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cols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.default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col_character</w:t>
      </w:r>
      <w:r w:rsidRPr="002D77CE">
        <w:rPr>
          <w:rStyle w:val="NormalTok"/>
          <w:noProof/>
          <w:lang w:val="es-MX"/>
        </w:rPr>
        <w:t>()</w:t>
      </w:r>
      <w:r w:rsidRPr="002D77CE">
        <w:rPr>
          <w:rStyle w:val="NormalTok"/>
          <w:noProof/>
          <w:lang w:val="es-MX"/>
        </w:rPr>
        <w:t>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>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4. ocupación y empleo I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coe1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read_csv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StringTok"/>
          <w:noProof/>
          <w:lang w:val="es-MX"/>
        </w:rPr>
        <w:t>"ENOE_COE1T225.csv"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col_types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cols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.default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col_character</w:t>
      </w:r>
      <w:r w:rsidRPr="002D77CE">
        <w:rPr>
          <w:rStyle w:val="NormalTok"/>
          <w:noProof/>
          <w:lang w:val="es-MX"/>
        </w:rPr>
        <w:t>())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>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5. ocupación y empleo II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coe2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read_csv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StringTok"/>
          <w:noProof/>
          <w:lang w:val="es-MX"/>
        </w:rPr>
        <w:t>"ENOE_COE2T225.csv"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col_types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cols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.default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col_character</w:t>
      </w:r>
      <w:r w:rsidRPr="002D77CE">
        <w:rPr>
          <w:rStyle w:val="NormalTok"/>
          <w:noProof/>
          <w:lang w:val="es-MX"/>
        </w:rPr>
        <w:t>())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>)</w:t>
      </w:r>
    </w:p>
    <w:p w14:paraId="25176286" w14:textId="77777777" w:rsidR="008E38D9" w:rsidRPr="002D77CE" w:rsidRDefault="002D77CE">
      <w:pPr>
        <w:pStyle w:val="Ttulo2"/>
        <w:rPr>
          <w:noProof/>
          <w:lang w:val="es-MX"/>
        </w:rPr>
      </w:pPr>
      <w:bookmarkStart w:id="3" w:name="construcción-de-variables"/>
      <w:bookmarkEnd w:id="2"/>
      <w:r w:rsidRPr="002D77CE">
        <w:rPr>
          <w:noProof/>
          <w:lang w:val="es-MX"/>
        </w:rPr>
        <w:t>Construcción de v</w:t>
      </w:r>
      <w:r w:rsidRPr="002D77CE">
        <w:rPr>
          <w:noProof/>
          <w:lang w:val="es-MX"/>
        </w:rPr>
        <w:t>ariables</w:t>
      </w:r>
    </w:p>
    <w:p w14:paraId="0D2B7989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>Se construyen las siguientes variables:</w:t>
      </w:r>
    </w:p>
    <w:p w14:paraId="57E241DA" w14:textId="77777777" w:rsidR="008E38D9" w:rsidRPr="002D77CE" w:rsidRDefault="002D77CE">
      <w:pPr>
        <w:pStyle w:val="Compact"/>
        <w:numPr>
          <w:ilvl w:val="0"/>
          <w:numId w:val="2"/>
        </w:numPr>
        <w:rPr>
          <w:noProof/>
          <w:lang w:val="es-MX"/>
        </w:rPr>
      </w:pPr>
      <w:r w:rsidRPr="002D77CE">
        <w:rPr>
          <w:rStyle w:val="VerbatimChar"/>
          <w:noProof/>
          <w:lang w:val="es-MX"/>
        </w:rPr>
        <w:t>edad_7g</w:t>
      </w:r>
      <w:r w:rsidRPr="002D77CE">
        <w:rPr>
          <w:noProof/>
          <w:lang w:val="es-MX"/>
        </w:rPr>
        <w:t>: contiene los grupos de edad que señala a jóvenes a personas con edad de 25 a 34 años,</w:t>
      </w:r>
    </w:p>
    <w:p w14:paraId="1E05342B" w14:textId="77777777" w:rsidR="008E38D9" w:rsidRPr="002D77CE" w:rsidRDefault="002D77CE">
      <w:pPr>
        <w:pStyle w:val="Compact"/>
        <w:numPr>
          <w:ilvl w:val="0"/>
          <w:numId w:val="2"/>
        </w:numPr>
        <w:rPr>
          <w:noProof/>
          <w:lang w:val="es-MX"/>
        </w:rPr>
      </w:pPr>
      <w:r w:rsidRPr="002D77CE">
        <w:rPr>
          <w:rStyle w:val="VerbatimChar"/>
          <w:noProof/>
          <w:lang w:val="es-MX"/>
        </w:rPr>
        <w:t>carrera1</w:t>
      </w:r>
      <w:r w:rsidRPr="002D77CE">
        <w:rPr>
          <w:noProof/>
          <w:lang w:val="es-MX"/>
        </w:rPr>
        <w:t xml:space="preserve">, </w:t>
      </w:r>
      <w:r w:rsidRPr="002D77CE">
        <w:rPr>
          <w:rStyle w:val="VerbatimChar"/>
          <w:noProof/>
          <w:lang w:val="es-MX"/>
        </w:rPr>
        <w:t>carrera2</w:t>
      </w:r>
      <w:r w:rsidRPr="002D77CE">
        <w:rPr>
          <w:noProof/>
          <w:lang w:val="es-MX"/>
        </w:rPr>
        <w:t xml:space="preserve"> y </w:t>
      </w:r>
      <w:r w:rsidRPr="002D77CE">
        <w:rPr>
          <w:rStyle w:val="VerbatimChar"/>
          <w:noProof/>
          <w:lang w:val="es-MX"/>
        </w:rPr>
        <w:t>carrera3</w:t>
      </w:r>
      <w:r w:rsidRPr="002D77CE">
        <w:rPr>
          <w:noProof/>
          <w:lang w:val="es-MX"/>
        </w:rPr>
        <w:t>: contienen los campos de formación académica por nivel de agregación: campo amplio, específico y detallado, respectivamente; consulte INEGI (2016) para más información.</w:t>
      </w:r>
    </w:p>
    <w:p w14:paraId="48AF25A5" w14:textId="77777777" w:rsidR="008E38D9" w:rsidRPr="002D77CE" w:rsidRDefault="002D77CE">
      <w:pPr>
        <w:pStyle w:val="Compact"/>
        <w:numPr>
          <w:ilvl w:val="0"/>
          <w:numId w:val="2"/>
        </w:numPr>
        <w:rPr>
          <w:noProof/>
          <w:lang w:val="es-MX"/>
        </w:rPr>
      </w:pPr>
      <w:r w:rsidRPr="002D77CE">
        <w:rPr>
          <w:rStyle w:val="VerbatimChar"/>
          <w:noProof/>
          <w:lang w:val="es-MX"/>
        </w:rPr>
        <w:t>ocupacion1</w:t>
      </w:r>
      <w:r w:rsidRPr="002D77CE">
        <w:rPr>
          <w:noProof/>
          <w:lang w:val="es-MX"/>
        </w:rPr>
        <w:t xml:space="preserve">, </w:t>
      </w:r>
      <w:r w:rsidRPr="002D77CE">
        <w:rPr>
          <w:rStyle w:val="VerbatimChar"/>
          <w:noProof/>
          <w:lang w:val="es-MX"/>
        </w:rPr>
        <w:t>ocupacion2</w:t>
      </w:r>
      <w:r w:rsidRPr="002D77CE">
        <w:rPr>
          <w:noProof/>
          <w:lang w:val="es-MX"/>
        </w:rPr>
        <w:t xml:space="preserve">y </w:t>
      </w:r>
      <w:r w:rsidRPr="002D77CE">
        <w:rPr>
          <w:rStyle w:val="VerbatimChar"/>
          <w:noProof/>
          <w:lang w:val="es-MX"/>
        </w:rPr>
        <w:t>ocupacion3</w:t>
      </w:r>
      <w:r w:rsidRPr="002D77CE">
        <w:rPr>
          <w:noProof/>
          <w:lang w:val="es-MX"/>
        </w:rPr>
        <w:t>: contienen las ocupaciones del SINCO-19 por nivel d</w:t>
      </w:r>
      <w:r w:rsidRPr="002D77CE">
        <w:rPr>
          <w:noProof/>
          <w:lang w:val="es-MX"/>
        </w:rPr>
        <w:t>e agregación: división ocupacional, grupo principal, y subgrupo; consulte INEGI (2020) para más información.</w:t>
      </w:r>
    </w:p>
    <w:p w14:paraId="0244047C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CommentTok"/>
          <w:noProof/>
          <w:lang w:val="es-MX"/>
        </w:rPr>
        <w:t># construcción de variables =========================================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grupos de edadd OECD(2019: 135)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sdem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sdem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mutate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edad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as.in</w:t>
      </w:r>
      <w:r w:rsidRPr="002D77CE">
        <w:rPr>
          <w:rStyle w:val="FunctionTok"/>
          <w:noProof/>
          <w:lang w:val="es-MX"/>
        </w:rPr>
        <w:t>teger</w:t>
      </w:r>
      <w:r w:rsidRPr="002D77CE">
        <w:rPr>
          <w:rStyle w:val="NormalTok"/>
          <w:noProof/>
          <w:lang w:val="es-MX"/>
        </w:rPr>
        <w:t>(eda),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edad_7g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case_when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(edad,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14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"1"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(edad, </w:t>
      </w:r>
      <w:r w:rsidRPr="002D77CE">
        <w:rPr>
          <w:rStyle w:val="DecValTok"/>
          <w:noProof/>
          <w:lang w:val="es-MX"/>
        </w:rPr>
        <w:t>15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24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"2"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(edad, </w:t>
      </w:r>
      <w:r w:rsidRPr="002D77CE">
        <w:rPr>
          <w:rStyle w:val="DecValTok"/>
          <w:noProof/>
          <w:lang w:val="es-MX"/>
        </w:rPr>
        <w:t>25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34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"3"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(edad, </w:t>
      </w:r>
      <w:r w:rsidRPr="002D77CE">
        <w:rPr>
          <w:rStyle w:val="DecValTok"/>
          <w:noProof/>
          <w:lang w:val="es-MX"/>
        </w:rPr>
        <w:t>35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44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"4"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(edad, </w:t>
      </w:r>
      <w:r w:rsidRPr="002D77CE">
        <w:rPr>
          <w:rStyle w:val="DecValTok"/>
          <w:noProof/>
          <w:lang w:val="es-MX"/>
        </w:rPr>
        <w:t>45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54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"5"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lastRenderedPageBreak/>
        <w:t xml:space="preserve">     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(edad, </w:t>
      </w:r>
      <w:r w:rsidRPr="002D77CE">
        <w:rPr>
          <w:rStyle w:val="DecValTok"/>
          <w:noProof/>
          <w:lang w:val="es-MX"/>
        </w:rPr>
        <w:t>55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64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"6"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(edad, </w:t>
      </w:r>
      <w:r w:rsidRPr="002D77CE">
        <w:rPr>
          <w:rStyle w:val="DecValTok"/>
          <w:noProof/>
          <w:lang w:val="es-MX"/>
        </w:rPr>
        <w:t>65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97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"7"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CommentTok"/>
          <w:noProof/>
          <w:lang w:val="es-MX"/>
        </w:rPr>
        <w:t># edad no especificada mayores a 12 INEGI(2024:16)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edad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"98"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"98"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CommentTok"/>
          <w:noProof/>
          <w:lang w:val="es-MX"/>
        </w:rPr>
        <w:t># edad no especificada menores a 12 INEGI(2024:16)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edad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"99"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"99"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CommentTok"/>
          <w:noProof/>
          <w:lang w:val="es-MX"/>
        </w:rPr>
        <w:t># NA sin comillas para valores faltantes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ConstantTok"/>
          <w:noProof/>
          <w:lang w:val="es-MX"/>
        </w:rPr>
        <w:t>TRUE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ConstantTok"/>
          <w:noProof/>
          <w:lang w:val="es-MX"/>
        </w:rPr>
        <w:t>NA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carreras universitaria INEGI(2016: 13)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sdem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sdem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mutate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carrera1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FunctionTok"/>
          <w:noProof/>
          <w:lang w:val="es-MX"/>
        </w:rPr>
        <w:t>str_length</w:t>
      </w:r>
      <w:r w:rsidRPr="002D77CE">
        <w:rPr>
          <w:rStyle w:val="NormalTok"/>
          <w:noProof/>
          <w:lang w:val="es-MX"/>
        </w:rPr>
        <w:t xml:space="preserve">(cs_p14_c)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FunctionTok"/>
          <w:noProof/>
          <w:lang w:val="es-MX"/>
        </w:rPr>
        <w:t>str_c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tringTok"/>
          <w:noProof/>
          <w:lang w:val="es-MX"/>
        </w:rPr>
        <w:t>"0"</w:t>
      </w:r>
      <w:r w:rsidRPr="002D77CE">
        <w:rPr>
          <w:rStyle w:val="NormalTok"/>
          <w:noProof/>
          <w:lang w:val="es-MX"/>
        </w:rPr>
        <w:t>, cs_p14_c), cs_p14_c),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carrera2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FunctionTok"/>
          <w:noProof/>
          <w:lang w:val="es-MX"/>
        </w:rPr>
        <w:t>str_length</w:t>
      </w:r>
      <w:r w:rsidRPr="002D77CE">
        <w:rPr>
          <w:rStyle w:val="NormalTok"/>
          <w:noProof/>
          <w:lang w:val="es-MX"/>
        </w:rPr>
        <w:t xml:space="preserve">(cs_p14_c)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FunctionTok"/>
          <w:noProof/>
          <w:lang w:val="es-MX"/>
        </w:rPr>
        <w:t>str_c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tringTok"/>
          <w:noProof/>
          <w:lang w:val="es-MX"/>
        </w:rPr>
        <w:t>"0"</w:t>
      </w:r>
      <w:r w:rsidRPr="002D77CE">
        <w:rPr>
          <w:rStyle w:val="NormalTok"/>
          <w:noProof/>
          <w:lang w:val="es-MX"/>
        </w:rPr>
        <w:t>, cs_p14_c), cs_p14_c),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carrera3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FunctionTok"/>
          <w:noProof/>
          <w:lang w:val="es-MX"/>
        </w:rPr>
        <w:t>str_length</w:t>
      </w:r>
      <w:r w:rsidRPr="002D77CE">
        <w:rPr>
          <w:rStyle w:val="NormalTok"/>
          <w:noProof/>
          <w:lang w:val="es-MX"/>
        </w:rPr>
        <w:t xml:space="preserve">(cs_p14_c)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FunctionTok"/>
          <w:noProof/>
          <w:lang w:val="es-MX"/>
        </w:rPr>
        <w:t>str_c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tringTok"/>
          <w:noProof/>
          <w:lang w:val="es-MX"/>
        </w:rPr>
        <w:t>"0"</w:t>
      </w:r>
      <w:r w:rsidRPr="002D77CE">
        <w:rPr>
          <w:rStyle w:val="NormalTok"/>
          <w:noProof/>
          <w:lang w:val="es-MX"/>
        </w:rPr>
        <w:t>, cs_p14_c), cs_p14_c)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separate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carrera1,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campo amplio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into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tringTok"/>
          <w:noProof/>
          <w:lang w:val="es-MX"/>
        </w:rPr>
        <w:t>"carrera1"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"res"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sep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2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separate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carrera2,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campo espe</w:t>
      </w:r>
      <w:r w:rsidRPr="002D77CE">
        <w:rPr>
          <w:rStyle w:val="CommentTok"/>
          <w:noProof/>
          <w:lang w:val="es-MX"/>
        </w:rPr>
        <w:t>cífico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into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tringTok"/>
          <w:noProof/>
          <w:lang w:val="es-MX"/>
        </w:rPr>
        <w:t>"carrera2"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"res"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sep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separate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carrera3,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campo detallado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into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tringTok"/>
          <w:noProof/>
          <w:lang w:val="es-MX"/>
        </w:rPr>
        <w:t>"carrera3"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"res"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sep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4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select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pecialCharTok"/>
          <w:noProof/>
          <w:lang w:val="es-MX"/>
        </w:rPr>
        <w:t>-</w:t>
      </w:r>
      <w:r w:rsidRPr="002D77CE">
        <w:rPr>
          <w:rStyle w:val="NormalTok"/>
          <w:noProof/>
          <w:lang w:val="es-MX"/>
        </w:rPr>
        <w:t>res)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grupos ocupacionales INEGI(2019: 22)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coe1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coe1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mutate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ocupacion1 =</w:t>
      </w:r>
      <w:r w:rsidRPr="002D77CE">
        <w:rPr>
          <w:rStyle w:val="NormalTok"/>
          <w:noProof/>
          <w:lang w:val="es-MX"/>
        </w:rPr>
        <w:t xml:space="preserve"> p3,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ocupacion2 =</w:t>
      </w:r>
      <w:r w:rsidRPr="002D77CE">
        <w:rPr>
          <w:rStyle w:val="NormalTok"/>
          <w:noProof/>
          <w:lang w:val="es-MX"/>
        </w:rPr>
        <w:t xml:space="preserve"> p3,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ocupacion3 =</w:t>
      </w:r>
      <w:r w:rsidRPr="002D77CE">
        <w:rPr>
          <w:rStyle w:val="NormalTok"/>
          <w:noProof/>
          <w:lang w:val="es-MX"/>
        </w:rPr>
        <w:t xml:space="preserve"> p3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separate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ocupacion1,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lastRenderedPageBreak/>
        <w:t xml:space="preserve">    </w:t>
      </w:r>
      <w:r w:rsidRPr="002D77CE">
        <w:rPr>
          <w:rStyle w:val="AttributeTok"/>
          <w:noProof/>
          <w:lang w:val="es-MX"/>
        </w:rPr>
        <w:t>into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tringTok"/>
          <w:noProof/>
          <w:lang w:val="es-MX"/>
        </w:rPr>
        <w:t>"ocupacion1"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"res"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sep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separate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ocupacion2,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into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tringTok"/>
          <w:noProof/>
          <w:lang w:val="es-MX"/>
        </w:rPr>
        <w:t>"ocupacion2"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"res"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sep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2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separate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ocupacion3,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into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tringTok"/>
          <w:noProof/>
          <w:lang w:val="es-MX"/>
        </w:rPr>
        <w:t>"ocupacion3"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"res"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sep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select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pecialCharTok"/>
          <w:noProof/>
          <w:lang w:val="es-MX"/>
        </w:rPr>
        <w:t>-</w:t>
      </w:r>
      <w:r w:rsidRPr="002D77CE">
        <w:rPr>
          <w:rStyle w:val="NormalTok"/>
          <w:noProof/>
          <w:lang w:val="es-MX"/>
        </w:rPr>
        <w:t>res)</w:t>
      </w:r>
    </w:p>
    <w:p w14:paraId="066CBED9" w14:textId="77777777" w:rsidR="008E38D9" w:rsidRPr="002D77CE" w:rsidRDefault="002D77CE">
      <w:pPr>
        <w:pStyle w:val="Ttulo2"/>
        <w:rPr>
          <w:noProof/>
          <w:lang w:val="es-MX"/>
        </w:rPr>
      </w:pPr>
      <w:bookmarkStart w:id="4" w:name="segmentación"/>
      <w:bookmarkEnd w:id="3"/>
      <w:r w:rsidRPr="002D77CE">
        <w:rPr>
          <w:noProof/>
          <w:lang w:val="es-MX"/>
        </w:rPr>
        <w:t>Segmentación</w:t>
      </w:r>
    </w:p>
    <w:p w14:paraId="14E24E59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>En algunas variables se modifica el tipo de dato para poder realizar las manipulaciones correspondientes en el análisis. En casos específicos, es necesario c</w:t>
      </w:r>
      <w:r w:rsidRPr="002D77CE">
        <w:rPr>
          <w:noProof/>
          <w:lang w:val="es-MX"/>
        </w:rPr>
        <w:t xml:space="preserve">ambiar los valores faltantes (missing o </w:t>
      </w:r>
      <w:r w:rsidRPr="002D77CE">
        <w:rPr>
          <w:rStyle w:val="VerbatimChar"/>
          <w:noProof/>
          <w:lang w:val="es-MX"/>
        </w:rPr>
        <w:t>NA</w:t>
      </w:r>
      <w:r w:rsidRPr="002D77CE">
        <w:rPr>
          <w:noProof/>
          <w:lang w:val="es-MX"/>
        </w:rPr>
        <w:t xml:space="preserve">), ésto se realiza en las variables </w:t>
      </w:r>
      <w:r w:rsidRPr="002D77CE">
        <w:rPr>
          <w:rStyle w:val="VerbatimChar"/>
          <w:noProof/>
          <w:lang w:val="es-MX"/>
        </w:rPr>
        <w:t>anios_estudios</w:t>
      </w:r>
      <w:r w:rsidRPr="002D77CE">
        <w:rPr>
          <w:noProof/>
          <w:lang w:val="es-MX"/>
        </w:rPr>
        <w:t xml:space="preserve">, </w:t>
      </w:r>
      <w:r w:rsidRPr="002D77CE">
        <w:rPr>
          <w:rStyle w:val="VerbatimChar"/>
          <w:noProof/>
          <w:lang w:val="es-MX"/>
        </w:rPr>
        <w:t>escolaridad</w:t>
      </w:r>
      <w:r w:rsidRPr="002D77CE">
        <w:rPr>
          <w:noProof/>
          <w:lang w:val="es-MX"/>
        </w:rPr>
        <w:t xml:space="preserve">, </w:t>
      </w:r>
      <w:r w:rsidRPr="002D77CE">
        <w:rPr>
          <w:rStyle w:val="VerbatimChar"/>
          <w:noProof/>
          <w:lang w:val="es-MX"/>
        </w:rPr>
        <w:t>ingreso_mensual</w:t>
      </w:r>
      <w:r w:rsidRPr="002D77CE">
        <w:rPr>
          <w:noProof/>
          <w:lang w:val="es-MX"/>
        </w:rPr>
        <w:t xml:space="preserve"> e </w:t>
      </w:r>
      <w:r w:rsidRPr="002D77CE">
        <w:rPr>
          <w:rStyle w:val="VerbatimChar"/>
          <w:noProof/>
          <w:lang w:val="es-MX"/>
        </w:rPr>
        <w:t>ingreso_hora</w:t>
      </w:r>
      <w:r w:rsidRPr="002D77CE">
        <w:rPr>
          <w:noProof/>
          <w:lang w:val="es-MX"/>
        </w:rPr>
        <w:t>.</w:t>
      </w:r>
    </w:p>
    <w:p w14:paraId="48E469B0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CommentTok"/>
          <w:noProof/>
          <w:lang w:val="es-MX"/>
        </w:rPr>
        <w:t># segmentación ======================================================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sdem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sdem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mutate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CommentTok"/>
          <w:noProof/>
          <w:lang w:val="es-MX"/>
        </w:rPr>
        <w:t># edad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edad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as.integer</w:t>
      </w:r>
      <w:r w:rsidRPr="002D77CE">
        <w:rPr>
          <w:rStyle w:val="NormalTok"/>
          <w:noProof/>
          <w:lang w:val="es-MX"/>
        </w:rPr>
        <w:t>(eda),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CommentTok"/>
          <w:noProof/>
          <w:lang w:val="es-MX"/>
        </w:rPr>
        <w:t># años de estudios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anios_estudios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as.integer</w:t>
      </w:r>
      <w:r w:rsidRPr="002D77CE">
        <w:rPr>
          <w:rStyle w:val="NormalTok"/>
          <w:noProof/>
          <w:lang w:val="es-MX"/>
        </w:rPr>
        <w:t>(anios_esc),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CommentTok"/>
          <w:noProof/>
          <w:lang w:val="es-MX"/>
        </w:rPr>
        <w:t># 99 pasa a NA para evitar 99 - edu_req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anios_estudios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(anios_estudios </w:t>
      </w:r>
      <w:r w:rsidRPr="002D77CE">
        <w:rPr>
          <w:rStyle w:val="SpecialCharTok"/>
          <w:noProof/>
          <w:lang w:val="es-MX"/>
        </w:rPr>
        <w:t>!=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99</w:t>
      </w:r>
      <w:r w:rsidRPr="002D77CE">
        <w:rPr>
          <w:rStyle w:val="NormalTok"/>
          <w:noProof/>
          <w:lang w:val="es-MX"/>
        </w:rPr>
        <w:t xml:space="preserve">, anios_estudios, </w:t>
      </w:r>
      <w:r w:rsidRPr="002D77CE">
        <w:rPr>
          <w:rStyle w:val="ConstantTok"/>
          <w:noProof/>
          <w:lang w:val="es-MX"/>
        </w:rPr>
        <w:t>NA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CommentTok"/>
          <w:noProof/>
          <w:lang w:val="es-MX"/>
        </w:rPr>
        <w:t># grado escolar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escolaridad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as.integer</w:t>
      </w:r>
      <w:r w:rsidRPr="002D77CE">
        <w:rPr>
          <w:rStyle w:val="NormalTok"/>
          <w:noProof/>
          <w:lang w:val="es-MX"/>
        </w:rPr>
        <w:t>(cs_p13_1),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CommentTok"/>
          <w:noProof/>
          <w:lang w:val="es-MX"/>
        </w:rPr>
        <w:t># 99 p</w:t>
      </w:r>
      <w:r w:rsidRPr="002D77CE">
        <w:rPr>
          <w:rStyle w:val="CommentTok"/>
          <w:noProof/>
          <w:lang w:val="es-MX"/>
        </w:rPr>
        <w:t>asa a NA para evitar 99 - edu_req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escolaridad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(escolaridad </w:t>
      </w:r>
      <w:r w:rsidRPr="002D77CE">
        <w:rPr>
          <w:rStyle w:val="SpecialCharTok"/>
          <w:noProof/>
          <w:lang w:val="es-MX"/>
        </w:rPr>
        <w:t>!=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99</w:t>
      </w:r>
      <w:r w:rsidRPr="002D77CE">
        <w:rPr>
          <w:rStyle w:val="NormalTok"/>
          <w:noProof/>
          <w:lang w:val="es-MX"/>
        </w:rPr>
        <w:t xml:space="preserve">, escolaridad, </w:t>
      </w:r>
      <w:r w:rsidRPr="002D77CE">
        <w:rPr>
          <w:rStyle w:val="ConstantTok"/>
          <w:noProof/>
          <w:lang w:val="es-MX"/>
        </w:rPr>
        <w:t>NA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CommentTok"/>
          <w:noProof/>
          <w:lang w:val="es-MX"/>
        </w:rPr>
        <w:t># ponderador trimestral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fac_tri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as.double</w:t>
      </w:r>
      <w:r w:rsidRPr="002D77CE">
        <w:rPr>
          <w:rStyle w:val="NormalTok"/>
          <w:noProof/>
          <w:lang w:val="es-MX"/>
        </w:rPr>
        <w:t>(fac_tri),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CommentTok"/>
          <w:noProof/>
          <w:lang w:val="es-MX"/>
        </w:rPr>
        <w:t># ingreso mensual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ingreso_mensual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as.double</w:t>
      </w:r>
      <w:r w:rsidRPr="002D77CE">
        <w:rPr>
          <w:rStyle w:val="NormalTok"/>
          <w:noProof/>
          <w:lang w:val="es-MX"/>
        </w:rPr>
        <w:t>(ingocup),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CommentTok"/>
          <w:noProof/>
          <w:lang w:val="es-MX"/>
        </w:rPr>
        <w:t># 0 pasa a NA ya que 0==NA en p6b2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ingr</w:t>
      </w:r>
      <w:r w:rsidRPr="002D77CE">
        <w:rPr>
          <w:rStyle w:val="AttributeTok"/>
          <w:noProof/>
          <w:lang w:val="es-MX"/>
        </w:rPr>
        <w:t>eso_mensual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(ingreso_mensual </w:t>
      </w:r>
      <w:r w:rsidRPr="002D77CE">
        <w:rPr>
          <w:rStyle w:val="SpecialCharTok"/>
          <w:noProof/>
          <w:lang w:val="es-MX"/>
        </w:rPr>
        <w:t>!=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 xml:space="preserve">, ingreso_mensual, </w:t>
      </w:r>
      <w:r w:rsidRPr="002D77CE">
        <w:rPr>
          <w:rStyle w:val="ConstantTok"/>
          <w:noProof/>
          <w:lang w:val="es-MX"/>
        </w:rPr>
        <w:t>NA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CommentTok"/>
          <w:noProof/>
          <w:lang w:val="es-MX"/>
        </w:rPr>
        <w:t># promedio de ingreso por hora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ingreso_hora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as.double</w:t>
      </w:r>
      <w:r w:rsidRPr="002D77CE">
        <w:rPr>
          <w:rStyle w:val="NormalTok"/>
          <w:noProof/>
          <w:lang w:val="es-MX"/>
        </w:rPr>
        <w:t>(ing_x_hrs),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CommentTok"/>
          <w:noProof/>
          <w:lang w:val="es-MX"/>
        </w:rPr>
        <w:t># 0 pasa a NA ya que 0==NA en p6b2 y en dur9c == 1 &amp; 9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AttributeTok"/>
          <w:noProof/>
          <w:lang w:val="es-MX"/>
        </w:rPr>
        <w:t>ingreso_hora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(ingreso_hora </w:t>
      </w:r>
      <w:r w:rsidRPr="002D77CE">
        <w:rPr>
          <w:rStyle w:val="SpecialCharTok"/>
          <w:noProof/>
          <w:lang w:val="es-MX"/>
        </w:rPr>
        <w:t>!=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 xml:space="preserve">, ingreso_hora, </w:t>
      </w:r>
      <w:r w:rsidRPr="002D77CE">
        <w:rPr>
          <w:rStyle w:val="ConstantTok"/>
          <w:noProof/>
          <w:lang w:val="es-MX"/>
        </w:rPr>
        <w:t>NA</w:t>
      </w:r>
      <w:r w:rsidRPr="002D77CE">
        <w:rPr>
          <w:rStyle w:val="NormalTok"/>
          <w:noProof/>
          <w:lang w:val="es-MX"/>
        </w:rPr>
        <w:t>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>)</w:t>
      </w:r>
    </w:p>
    <w:p w14:paraId="7DB76CD2" w14:textId="77777777" w:rsidR="008E38D9" w:rsidRPr="002D77CE" w:rsidRDefault="002D77CE">
      <w:pPr>
        <w:pStyle w:val="Ttulo2"/>
        <w:rPr>
          <w:noProof/>
          <w:lang w:val="es-MX"/>
        </w:rPr>
      </w:pPr>
      <w:bookmarkStart w:id="5" w:name="creación-de-tablas"/>
      <w:bookmarkEnd w:id="4"/>
      <w:r w:rsidRPr="002D77CE">
        <w:rPr>
          <w:noProof/>
          <w:lang w:val="es-MX"/>
        </w:rPr>
        <w:lastRenderedPageBreak/>
        <w:t>Creación de tablas</w:t>
      </w:r>
    </w:p>
    <w:p w14:paraId="00D6C1C2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 xml:space="preserve">De acuerdo a los criterios establecidos en INEGI (2023), se crean distintas tablas que permiten unir las tablas </w:t>
      </w:r>
      <w:r w:rsidRPr="002D77CE">
        <w:rPr>
          <w:rStyle w:val="VerbatimChar"/>
          <w:noProof/>
          <w:lang w:val="es-MX"/>
        </w:rPr>
        <w:t>SDEM</w:t>
      </w:r>
      <w:r w:rsidRPr="002D77CE">
        <w:rPr>
          <w:noProof/>
          <w:lang w:val="es-MX"/>
        </w:rPr>
        <w:t xml:space="preserve"> con </w:t>
      </w:r>
      <w:r w:rsidRPr="002D77CE">
        <w:rPr>
          <w:rStyle w:val="VerbatimChar"/>
          <w:noProof/>
          <w:lang w:val="es-MX"/>
        </w:rPr>
        <w:t>COE1</w:t>
      </w:r>
      <w:r w:rsidRPr="002D77CE">
        <w:rPr>
          <w:noProof/>
          <w:lang w:val="es-MX"/>
        </w:rPr>
        <w:t xml:space="preserve"> y </w:t>
      </w:r>
      <w:r w:rsidRPr="002D77CE">
        <w:rPr>
          <w:rStyle w:val="VerbatimChar"/>
          <w:noProof/>
          <w:lang w:val="es-MX"/>
        </w:rPr>
        <w:t>COE2</w:t>
      </w:r>
      <w:r w:rsidRPr="002D77CE">
        <w:rPr>
          <w:noProof/>
          <w:lang w:val="es-MX"/>
        </w:rPr>
        <w:t>. Cabe mencionar que se trabajará con la tabla que contiene a la población ocupada:</w:t>
      </w:r>
      <w:r w:rsidRPr="002D77CE">
        <w:rPr>
          <w:noProof/>
          <w:lang w:val="es-MX"/>
        </w:rPr>
        <w:t xml:space="preserve"> </w:t>
      </w:r>
      <w:r w:rsidRPr="002D77CE">
        <w:rPr>
          <w:rStyle w:val="VerbatimChar"/>
          <w:noProof/>
          <w:lang w:val="es-MX"/>
        </w:rPr>
        <w:t>ocupada</w:t>
      </w:r>
      <w:r w:rsidRPr="002D77CE">
        <w:rPr>
          <w:noProof/>
          <w:lang w:val="es-MX"/>
        </w:rPr>
        <w:t>.</w:t>
      </w:r>
    </w:p>
    <w:p w14:paraId="49D3E08E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CommentTok"/>
          <w:noProof/>
          <w:lang w:val="es-MX"/>
        </w:rPr>
        <w:t># creación de tablas ================================================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población de 12 y más para unir sdem y coe INEGI(2023:9)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pob_12ymas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sdem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filter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r_def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"0"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c_res </w:t>
      </w:r>
      <w:r w:rsidRPr="002D77CE">
        <w:rPr>
          <w:rStyle w:val="SpecialCharTok"/>
          <w:noProof/>
          <w:lang w:val="es-MX"/>
        </w:rPr>
        <w:t>!=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"2"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(edad, </w:t>
      </w:r>
      <w:r w:rsidRPr="002D77CE">
        <w:rPr>
          <w:rStyle w:val="DecValTok"/>
          <w:noProof/>
          <w:lang w:val="es-MX"/>
        </w:rPr>
        <w:t>12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98</w:t>
      </w:r>
      <w:r w:rsidRPr="002D77CE">
        <w:rPr>
          <w:rStyle w:val="NormalTok"/>
          <w:noProof/>
          <w:lang w:val="es-MX"/>
        </w:rPr>
        <w:t>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nrow(pob_12ymas)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n</w:t>
      </w:r>
      <w:r w:rsidRPr="002D77CE">
        <w:rPr>
          <w:rStyle w:val="CommentTok"/>
          <w:noProof/>
          <w:lang w:val="es-MX"/>
        </w:rPr>
        <w:t>row(coe1)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población total INEGI(2023:21)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pob_total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sdem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filter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r_def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"0"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es igual a (c_res == "1" | c_res == "3")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c_res </w:t>
      </w:r>
      <w:r w:rsidRPr="002D77CE">
        <w:rPr>
          <w:rStyle w:val="SpecialCharTok"/>
          <w:noProof/>
          <w:lang w:val="es-MX"/>
        </w:rPr>
        <w:t>!=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"2"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población de 12 y más para unir sdem y coe INEGI(2023:9)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pob_12ymas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sdem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filter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r_def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"0"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c_res </w:t>
      </w:r>
      <w:r w:rsidRPr="002D77CE">
        <w:rPr>
          <w:rStyle w:val="SpecialCharTok"/>
          <w:noProof/>
          <w:lang w:val="es-MX"/>
        </w:rPr>
        <w:t>!=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"2"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(edad, </w:t>
      </w:r>
      <w:r w:rsidRPr="002D77CE">
        <w:rPr>
          <w:rStyle w:val="DecValTok"/>
          <w:noProof/>
          <w:lang w:val="es-MX"/>
        </w:rPr>
        <w:t>12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98</w:t>
      </w:r>
      <w:r w:rsidRPr="002D77CE">
        <w:rPr>
          <w:rStyle w:val="NormalTok"/>
          <w:noProof/>
          <w:lang w:val="es-MX"/>
        </w:rPr>
        <w:t>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unión de sdem y coe INEGI(2023:9)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completo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pob_12ymas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full_join</w:t>
      </w:r>
      <w:r w:rsidRPr="002D77CE">
        <w:rPr>
          <w:rStyle w:val="NormalTok"/>
          <w:noProof/>
          <w:lang w:val="es-MX"/>
        </w:rPr>
        <w:t xml:space="preserve">(coe1, </w:t>
      </w:r>
      <w:r w:rsidRPr="002D77CE">
        <w:rPr>
          <w:rStyle w:val="AttributeTok"/>
          <w:noProof/>
          <w:lang w:val="es-MX"/>
        </w:rPr>
        <w:t>by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tringTok"/>
          <w:noProof/>
          <w:lang w:val="es-MX"/>
        </w:rPr>
        <w:t>"tipo"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"mes_c</w:t>
      </w:r>
      <w:r w:rsidRPr="002D77CE">
        <w:rPr>
          <w:rStyle w:val="StringTok"/>
          <w:noProof/>
          <w:lang w:val="es-MX"/>
        </w:rPr>
        <w:t>al"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"cd_a"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"ent"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"con"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"v_sel"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"n_hog"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"h_mud"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"n_ren"</w:t>
      </w:r>
      <w:r w:rsidRPr="002D77CE">
        <w:rPr>
          <w:rStyle w:val="NormalTok"/>
          <w:noProof/>
          <w:lang w:val="es-MX"/>
        </w:rPr>
        <w:t xml:space="preserve">))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full_join</w:t>
      </w:r>
      <w:r w:rsidRPr="002D77CE">
        <w:rPr>
          <w:rStyle w:val="NormalTok"/>
          <w:noProof/>
          <w:lang w:val="es-MX"/>
        </w:rPr>
        <w:t xml:space="preserve">(coe2, </w:t>
      </w:r>
      <w:r w:rsidRPr="002D77CE">
        <w:rPr>
          <w:rStyle w:val="AttributeTok"/>
          <w:noProof/>
          <w:lang w:val="es-MX"/>
        </w:rPr>
        <w:t>by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tringTok"/>
          <w:noProof/>
          <w:lang w:val="es-MX"/>
        </w:rPr>
        <w:t>"tipo"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"mes_cal"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"cd_a"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"ent"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"con"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"v_sel"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"n_hog"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"h_mud"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StringTok"/>
          <w:noProof/>
          <w:lang w:val="es-MX"/>
        </w:rPr>
        <w:t>"n_ren"</w:t>
      </w:r>
      <w:r w:rsidRPr="002D77CE">
        <w:rPr>
          <w:rStyle w:val="NormalTok"/>
          <w:noProof/>
          <w:lang w:val="es-MX"/>
        </w:rPr>
        <w:t>))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población de 15 años y más INEGI(2023:21)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pob_15ymas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completo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filter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r_def.x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"0"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c_res </w:t>
      </w:r>
      <w:r w:rsidRPr="002D77CE">
        <w:rPr>
          <w:rStyle w:val="SpecialCharTok"/>
          <w:noProof/>
          <w:lang w:val="es-MX"/>
        </w:rPr>
        <w:t>!=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"2"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(edad, </w:t>
      </w:r>
      <w:r w:rsidRPr="002D77CE">
        <w:rPr>
          <w:rStyle w:val="DecValTok"/>
          <w:noProof/>
          <w:lang w:val="es-MX"/>
        </w:rPr>
        <w:t>15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98</w:t>
      </w:r>
      <w:r w:rsidRPr="002D77CE">
        <w:rPr>
          <w:rStyle w:val="NormalTok"/>
          <w:noProof/>
          <w:lang w:val="es-MX"/>
        </w:rPr>
        <w:t>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lastRenderedPageBreak/>
        <w:t># INEGI(2023: 21)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ocupada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pob_15ymas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filter</w:t>
      </w:r>
      <w:r w:rsidRPr="002D77CE">
        <w:rPr>
          <w:rStyle w:val="NormalTok"/>
          <w:noProof/>
          <w:lang w:val="es-MX"/>
        </w:rPr>
        <w:t xml:space="preserve">(clase2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>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INEGI(2023: 25)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desocupada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pob_1</w:t>
      </w:r>
      <w:r w:rsidRPr="002D77CE">
        <w:rPr>
          <w:rStyle w:val="NormalTok"/>
          <w:noProof/>
          <w:lang w:val="es-MX"/>
        </w:rPr>
        <w:t xml:space="preserve">5ymas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filter</w:t>
      </w:r>
      <w:r w:rsidRPr="002D77CE">
        <w:rPr>
          <w:rStyle w:val="NormalTok"/>
          <w:noProof/>
          <w:lang w:val="es-MX"/>
        </w:rPr>
        <w:t xml:space="preserve">(clase2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2</w:t>
      </w:r>
      <w:r w:rsidRPr="002D77CE">
        <w:rPr>
          <w:rStyle w:val="NormalTok"/>
          <w:noProof/>
          <w:lang w:val="es-MX"/>
        </w:rPr>
        <w:t>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INEGI(2023: 26)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pnea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pob_15ymas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filter</w:t>
      </w:r>
      <w:r w:rsidRPr="002D77CE">
        <w:rPr>
          <w:rStyle w:val="NormalTok"/>
          <w:noProof/>
          <w:lang w:val="es-MX"/>
        </w:rPr>
        <w:t xml:space="preserve">(clase1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2</w:t>
      </w:r>
      <w:r w:rsidRPr="002D77CE">
        <w:rPr>
          <w:rStyle w:val="NormalTok"/>
          <w:noProof/>
          <w:lang w:val="es-MX"/>
        </w:rPr>
        <w:t>)</w:t>
      </w:r>
    </w:p>
    <w:p w14:paraId="605A8073" w14:textId="77777777" w:rsidR="008E38D9" w:rsidRPr="002D77CE" w:rsidRDefault="002D77CE">
      <w:pPr>
        <w:pStyle w:val="Ttulo2"/>
        <w:rPr>
          <w:noProof/>
          <w:lang w:val="es-MX"/>
        </w:rPr>
      </w:pPr>
      <w:bookmarkStart w:id="6" w:name="método-objetivo"/>
      <w:bookmarkEnd w:id="5"/>
      <w:r w:rsidRPr="002D77CE">
        <w:rPr>
          <w:noProof/>
          <w:lang w:val="es-MX"/>
        </w:rPr>
        <w:t>Método objetivo</w:t>
      </w:r>
    </w:p>
    <w:p w14:paraId="0AFEB16B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 xml:space="preserve">El método objetivo lo establece ILO (n.d.) </w:t>
      </w:r>
      <w:r w:rsidRPr="002D77CE">
        <w:rPr>
          <w:noProof/>
          <w:lang w:val="es-MX"/>
        </w:rPr>
        <w:t>que determina la educación requerida en cada ocupación a 1 dígito de la CIUO-08, a través del nivel de estudios, y no con los años de estudio. Con base en INEGI (2016), INEGI (2011), INEGI (2020) y OECD (2019) se realiza la conversión del nivel de estudios</w:t>
      </w:r>
      <w:r w:rsidRPr="002D77CE">
        <w:rPr>
          <w:noProof/>
          <w:lang w:val="es-MX"/>
        </w:rPr>
        <w:t xml:space="preserve"> a grado escolar acorde al Sistema Educativo Nacional de México, y de las ocupaciones de CIUO-08 a 1 dígito (divisiones ocupacionales) del SINCO-19.</w:t>
      </w:r>
    </w:p>
    <w:p w14:paraId="67E91017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CommentTok"/>
          <w:noProof/>
          <w:lang w:val="es-MX"/>
        </w:rPr>
        <w:t># método: objetivo --------------------------------------------------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con el grupo división INEGI(2020: 2</w:t>
      </w:r>
      <w:r w:rsidRPr="002D77CE">
        <w:rPr>
          <w:rStyle w:val="CommentTok"/>
          <w:noProof/>
          <w:lang w:val="es-MX"/>
        </w:rPr>
        <w:t>2)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educacion_req_objetivo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ocupada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group_by</w:t>
      </w:r>
      <w:r w:rsidRPr="002D77CE">
        <w:rPr>
          <w:rStyle w:val="NormalTok"/>
          <w:noProof/>
          <w:lang w:val="es-MX"/>
        </w:rPr>
        <w:t xml:space="preserve">(ocupacion1)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summarise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total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sum</w:t>
      </w:r>
      <w:r w:rsidRPr="002D77CE">
        <w:rPr>
          <w:rStyle w:val="NormalTok"/>
          <w:noProof/>
          <w:lang w:val="es-MX"/>
        </w:rPr>
        <w:t xml:space="preserve">(fac_tri.x))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mutate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objetivo_min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case_when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5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2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5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4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5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6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7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8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9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2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ConstantTok"/>
          <w:noProof/>
          <w:lang w:val="es-MX"/>
        </w:rPr>
        <w:t>TRUE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ConstantTok"/>
          <w:noProof/>
          <w:lang w:val="es-MX"/>
        </w:rPr>
        <w:t>NA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objetivo_max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case_when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9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2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9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4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4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4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5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4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6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4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7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4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8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4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9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2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ConstantTok"/>
          <w:noProof/>
          <w:lang w:val="es-MX"/>
        </w:rPr>
        <w:t>TRUE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ConstantTok"/>
          <w:noProof/>
          <w:lang w:val="es-MX"/>
        </w:rPr>
        <w:t>NA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lastRenderedPageBreak/>
        <w:t xml:space="preserve">    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select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SpecialCharTok"/>
          <w:noProof/>
          <w:lang w:val="es-MX"/>
        </w:rPr>
        <w:t>-</w:t>
      </w:r>
      <w:r w:rsidRPr="002D77CE">
        <w:rPr>
          <w:rStyle w:val="NormalTok"/>
          <w:noProof/>
          <w:lang w:val="es-MX"/>
        </w:rPr>
        <w:t>total)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comprobación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>educacion_req_objetivo</w:t>
      </w:r>
    </w:p>
    <w:p w14:paraId="731B215D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VerbatimChar"/>
          <w:noProof/>
          <w:lang w:val="es-MX"/>
        </w:rPr>
        <w:t>## # A tibble: 9 × 3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  ocupacion1 objetivo_min objetivo_max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  &lt;chr&gt;             &lt;dbl&gt;        &lt;dbl&gt;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1 1                     5            9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2 2                     5            9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 xml:space="preserve">## 3 3                     3 </w:t>
      </w:r>
      <w:r w:rsidRPr="002D77CE">
        <w:rPr>
          <w:rStyle w:val="VerbatimChar"/>
          <w:noProof/>
          <w:lang w:val="es-MX"/>
        </w:rPr>
        <w:t xml:space="preserve">           4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4 4                     3            4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5 5                     3            4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6 6                     3            4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7 7                     3            4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8 8                     3            4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9 9                     2            2</w:t>
      </w:r>
    </w:p>
    <w:p w14:paraId="72DBD2E9" w14:textId="77777777" w:rsidR="008E38D9" w:rsidRPr="002D77CE" w:rsidRDefault="002D77CE">
      <w:pPr>
        <w:pStyle w:val="Ttulo2"/>
        <w:rPr>
          <w:noProof/>
          <w:lang w:val="es-MX"/>
        </w:rPr>
      </w:pPr>
      <w:bookmarkStart w:id="7" w:name="incidencia"/>
      <w:bookmarkEnd w:id="6"/>
      <w:r w:rsidRPr="002D77CE">
        <w:rPr>
          <w:noProof/>
          <w:lang w:val="es-MX"/>
        </w:rPr>
        <w:t>Incidencia</w:t>
      </w:r>
    </w:p>
    <w:p w14:paraId="763724A9" w14:textId="77777777" w:rsidR="008E38D9" w:rsidRPr="002D77CE" w:rsidRDefault="002D77CE">
      <w:pPr>
        <w:pStyle w:val="Ttulo3"/>
        <w:rPr>
          <w:noProof/>
          <w:lang w:val="es-MX"/>
        </w:rPr>
      </w:pPr>
      <w:bookmarkStart w:id="8" w:name="objetivo"/>
      <w:r w:rsidRPr="002D77CE">
        <w:rPr>
          <w:noProof/>
          <w:lang w:val="es-MX"/>
        </w:rPr>
        <w:t>Objetivo</w:t>
      </w:r>
    </w:p>
    <w:p w14:paraId="3C865684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>El criterio es el siguiente:</w:t>
      </w:r>
    </w:p>
    <w:p w14:paraId="08B1C7D2" w14:textId="77777777" w:rsidR="008E38D9" w:rsidRPr="002D77CE" w:rsidRDefault="002D77CE">
      <w:pPr>
        <w:pStyle w:val="Compact"/>
        <w:numPr>
          <w:ilvl w:val="0"/>
          <w:numId w:val="3"/>
        </w:numPr>
        <w:rPr>
          <w:noProof/>
          <w:lang w:val="es-MX"/>
        </w:rPr>
      </w:pPr>
      <w:r w:rsidRPr="002D77CE">
        <w:rPr>
          <w:noProof/>
          <w:lang w:val="es-MX"/>
        </w:rPr>
        <w:t>Se considera sobre-calificado, si la escolaridad de la persona es superior a la requerida,</w:t>
      </w:r>
    </w:p>
    <w:p w14:paraId="274B69CE" w14:textId="77777777" w:rsidR="008E38D9" w:rsidRPr="002D77CE" w:rsidRDefault="002D77CE">
      <w:pPr>
        <w:pStyle w:val="Compact"/>
        <w:numPr>
          <w:ilvl w:val="0"/>
          <w:numId w:val="3"/>
        </w:numPr>
        <w:rPr>
          <w:noProof/>
          <w:lang w:val="es-MX"/>
        </w:rPr>
      </w:pPr>
      <w:r w:rsidRPr="002D77CE">
        <w:rPr>
          <w:noProof/>
          <w:lang w:val="es-MX"/>
        </w:rPr>
        <w:t>Se considera sub-calificado, si la escolaridad de la persona es inferior a la requerida,</w:t>
      </w:r>
    </w:p>
    <w:p w14:paraId="1326C540" w14:textId="77777777" w:rsidR="008E38D9" w:rsidRPr="002D77CE" w:rsidRDefault="002D77CE">
      <w:pPr>
        <w:pStyle w:val="Compact"/>
        <w:numPr>
          <w:ilvl w:val="0"/>
          <w:numId w:val="3"/>
        </w:numPr>
        <w:rPr>
          <w:noProof/>
          <w:lang w:val="es-MX"/>
        </w:rPr>
      </w:pPr>
      <w:r w:rsidRPr="002D77CE">
        <w:rPr>
          <w:noProof/>
          <w:lang w:val="es-MX"/>
        </w:rPr>
        <w:t xml:space="preserve">Se considera educación acorde, si la escolaridad de la persona coincide con </w:t>
      </w:r>
      <w:r w:rsidRPr="002D77CE">
        <w:rPr>
          <w:noProof/>
          <w:lang w:val="es-MX"/>
        </w:rPr>
        <w:t>la requerida.</w:t>
      </w:r>
    </w:p>
    <w:p w14:paraId="5169F1AE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>En el método objetivo de ILO, en cada ocupación existe un intervalo de escolaridad requerida por lo que se considera el límite superior para el caso de la sobre-calificación y el límite inferior para el caso de la sub-calificación. Se observa</w:t>
      </w:r>
      <w:r w:rsidRPr="002D77CE">
        <w:rPr>
          <w:noProof/>
          <w:lang w:val="es-MX"/>
        </w:rPr>
        <w:t xml:space="preserve"> que con éste método no es posible obtener los años de educación, según el tipo de desajuste.</w:t>
      </w:r>
    </w:p>
    <w:p w14:paraId="68697A59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CommentTok"/>
          <w:noProof/>
          <w:lang w:val="es-MX"/>
        </w:rPr>
        <w:t># desajuste educativo con el método objetivo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objetivo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ocupada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left_join</w:t>
      </w:r>
      <w:r w:rsidRPr="002D77CE">
        <w:rPr>
          <w:rStyle w:val="NormalTok"/>
          <w:noProof/>
          <w:lang w:val="es-MX"/>
        </w:rPr>
        <w:t xml:space="preserve">(educacion_req_objetivo, </w:t>
      </w:r>
      <w:r w:rsidRPr="002D77CE">
        <w:rPr>
          <w:rStyle w:val="AttributeTok"/>
          <w:noProof/>
          <w:lang w:val="es-MX"/>
        </w:rPr>
        <w:t>by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"ocupacion1"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mutate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 xml:space="preserve">desajuste_educativo </w:t>
      </w:r>
      <w:r w:rsidRPr="002D77CE">
        <w:rPr>
          <w:rStyle w:val="AttributeTok"/>
          <w:noProof/>
          <w:lang w:val="es-MX"/>
        </w:rPr>
        <w:t>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case_when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CommentTok"/>
          <w:noProof/>
          <w:lang w:val="es-MX"/>
        </w:rPr>
        <w:t># required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(escolaridad, objetivo_min, objetivo_max)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CommentTok"/>
          <w:noProof/>
          <w:lang w:val="es-MX"/>
        </w:rPr>
        <w:t># over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escolaridad </w:t>
      </w:r>
      <w:r w:rsidRPr="002D77CE">
        <w:rPr>
          <w:rStyle w:val="SpecialCharTok"/>
          <w:noProof/>
          <w:lang w:val="es-MX"/>
        </w:rPr>
        <w:t>&gt;</w:t>
      </w:r>
      <w:r w:rsidRPr="002D77CE">
        <w:rPr>
          <w:rStyle w:val="NormalTok"/>
          <w:noProof/>
          <w:lang w:val="es-MX"/>
        </w:rPr>
        <w:t xml:space="preserve"> objetivo_max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</w:t>
      </w:r>
      <w:r w:rsidRPr="002D77CE">
        <w:rPr>
          <w:rStyle w:val="CommentTok"/>
          <w:noProof/>
          <w:lang w:val="es-MX"/>
        </w:rPr>
        <w:t># under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  escolaridad </w:t>
      </w:r>
      <w:r w:rsidRPr="002D77CE">
        <w:rPr>
          <w:rStyle w:val="SpecialCharTok"/>
          <w:noProof/>
          <w:lang w:val="es-MX"/>
        </w:rPr>
        <w:t>&lt;</w:t>
      </w:r>
      <w:r w:rsidRPr="002D77CE">
        <w:rPr>
          <w:rStyle w:val="NormalTok"/>
          <w:noProof/>
          <w:lang w:val="es-MX"/>
        </w:rPr>
        <w:t xml:space="preserve"> objetivo_min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2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lastRenderedPageBreak/>
        <w:t xml:space="preserve">      </w:t>
      </w:r>
      <w:r w:rsidRPr="002D77CE">
        <w:rPr>
          <w:rStyle w:val="ConstantTok"/>
          <w:noProof/>
          <w:lang w:val="es-MX"/>
        </w:rPr>
        <w:t>TRUE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~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ConstantTok"/>
          <w:noProof/>
          <w:lang w:val="es-MX"/>
        </w:rPr>
        <w:t>NA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variables binarias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over_obj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(escolaridad </w:t>
      </w:r>
      <w:r w:rsidRPr="002D77CE">
        <w:rPr>
          <w:rStyle w:val="SpecialCharTok"/>
          <w:noProof/>
          <w:lang w:val="es-MX"/>
        </w:rPr>
        <w:t>&gt;</w:t>
      </w:r>
      <w:r w:rsidRPr="002D77CE">
        <w:rPr>
          <w:rStyle w:val="NormalTok"/>
          <w:noProof/>
          <w:lang w:val="es-MX"/>
        </w:rPr>
        <w:t xml:space="preserve"> objetivo_max,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required_obj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(escolaridad, objetivo_min, objetivo_max),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under_obj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(escolaridad </w:t>
      </w:r>
      <w:r w:rsidRPr="002D77CE">
        <w:rPr>
          <w:rStyle w:val="SpecialCharTok"/>
          <w:noProof/>
          <w:lang w:val="es-MX"/>
        </w:rPr>
        <w:t>&lt;</w:t>
      </w:r>
      <w:r w:rsidRPr="002D77CE">
        <w:rPr>
          <w:rStyle w:val="NormalTok"/>
          <w:noProof/>
          <w:lang w:val="es-MX"/>
        </w:rPr>
        <w:t xml:space="preserve"> objetivo_min,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 xml:space="preserve"># variables de años de sobre o </w:t>
      </w:r>
      <w:r w:rsidRPr="002D77CE">
        <w:rPr>
          <w:rStyle w:val="CommentTok"/>
          <w:noProof/>
          <w:lang w:val="es-MX"/>
        </w:rPr>
        <w:t>infra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objetivo: no se puede obtener ya que son grados y están en intervalos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</w:t>
      </w:r>
    </w:p>
    <w:p w14:paraId="318795E1" w14:textId="77777777" w:rsidR="008E38D9" w:rsidRPr="002D77CE" w:rsidRDefault="002D77CE">
      <w:pPr>
        <w:pStyle w:val="Ttulo3"/>
        <w:rPr>
          <w:noProof/>
          <w:lang w:val="es-MX"/>
        </w:rPr>
      </w:pPr>
      <w:bookmarkStart w:id="9" w:name="encuesta-diseño-complejo"/>
      <w:bookmarkEnd w:id="8"/>
      <w:r w:rsidRPr="002D77CE">
        <w:rPr>
          <w:noProof/>
          <w:lang w:val="es-MX"/>
        </w:rPr>
        <w:t>Encuesta diseño complejo</w:t>
      </w:r>
    </w:p>
    <w:p w14:paraId="398DA1A5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>La ENOE 2T-2025 es una encuesta de diseño complejo por lo que debe considerarse la estratificación, la ponderación de cada observación, etc. Pued</w:t>
      </w:r>
      <w:r w:rsidRPr="002D77CE">
        <w:rPr>
          <w:noProof/>
          <w:lang w:val="es-MX"/>
        </w:rPr>
        <w:t xml:space="preserve">e omitirse este paso, pero para realizar el cálculo de conteo total y porcentajes debe utilizarse el ponderador trimestral ubicado en la variable </w:t>
      </w:r>
      <w:r w:rsidRPr="002D77CE">
        <w:rPr>
          <w:rStyle w:val="VerbatimChar"/>
          <w:noProof/>
          <w:lang w:val="es-MX"/>
        </w:rPr>
        <w:t>fac_tri</w:t>
      </w:r>
      <w:r w:rsidRPr="002D77CE">
        <w:rPr>
          <w:noProof/>
          <w:lang w:val="es-MX"/>
        </w:rPr>
        <w:t>.</w:t>
      </w:r>
    </w:p>
    <w:p w14:paraId="097F06AB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CommentTok"/>
          <w:noProof/>
          <w:lang w:val="es-MX"/>
        </w:rPr>
        <w:t xml:space="preserve"># objetivo &lt;- objetivo %&gt;% 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  as_survey_design(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    ids = upm,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    strata = est,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 xml:space="preserve">#     weights </w:t>
      </w:r>
      <w:r w:rsidRPr="002D77CE">
        <w:rPr>
          <w:rStyle w:val="CommentTok"/>
          <w:noProof/>
          <w:lang w:val="es-MX"/>
        </w:rPr>
        <w:t>= fac_tri.x,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    nest = TRUE</w:t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  )</w:t>
      </w:r>
    </w:p>
    <w:p w14:paraId="692F8BC9" w14:textId="77777777" w:rsidR="008E38D9" w:rsidRPr="002D77CE" w:rsidRDefault="002D77CE">
      <w:pPr>
        <w:pStyle w:val="Ttulo3"/>
        <w:rPr>
          <w:noProof/>
          <w:lang w:val="es-MX"/>
        </w:rPr>
      </w:pPr>
      <w:bookmarkStart w:id="10" w:name="jóvenes-con-estudios-de-nivel-superior"/>
      <w:bookmarkEnd w:id="9"/>
      <w:r w:rsidRPr="002D77CE">
        <w:rPr>
          <w:noProof/>
          <w:lang w:val="es-MX"/>
        </w:rPr>
        <w:t>Jóvenes con estudios de nivel superior</w:t>
      </w:r>
    </w:p>
    <w:p w14:paraId="60128AAA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>Por último, se crea una tabla que contiene la población objetivo: jóvenes de 25 a 34 años con estudios de nivel superior.</w:t>
      </w:r>
    </w:p>
    <w:p w14:paraId="425E8422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NormalTok"/>
          <w:noProof/>
          <w:lang w:val="es-MX"/>
        </w:rPr>
        <w:t xml:space="preserve">jovenes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objetivo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filter</w:t>
      </w:r>
      <w:r w:rsidRPr="002D77CE">
        <w:rPr>
          <w:rStyle w:val="NormalTok"/>
          <w:noProof/>
          <w:lang w:val="es-MX"/>
        </w:rPr>
        <w:t xml:space="preserve">(edad_7g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&amp;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>(e</w:t>
      </w:r>
      <w:r w:rsidRPr="002D77CE">
        <w:rPr>
          <w:rStyle w:val="NormalTok"/>
          <w:noProof/>
          <w:lang w:val="es-MX"/>
        </w:rPr>
        <w:t xml:space="preserve">scolaridad, </w:t>
      </w:r>
      <w:r w:rsidRPr="002D77CE">
        <w:rPr>
          <w:rStyle w:val="DecValTok"/>
          <w:noProof/>
          <w:lang w:val="es-MX"/>
        </w:rPr>
        <w:t>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9</w:t>
      </w:r>
      <w:r w:rsidRPr="002D77CE">
        <w:rPr>
          <w:rStyle w:val="NormalTok"/>
          <w:noProof/>
          <w:lang w:val="es-MX"/>
        </w:rPr>
        <w:t>))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jovenes</w:t>
      </w:r>
    </w:p>
    <w:p w14:paraId="3EFFE72A" w14:textId="77777777" w:rsidR="008E38D9" w:rsidRPr="002D77CE" w:rsidRDefault="002D77CE">
      <w:pPr>
        <w:pStyle w:val="Ttulo2"/>
        <w:rPr>
          <w:noProof/>
          <w:lang w:val="es-MX"/>
        </w:rPr>
      </w:pPr>
      <w:bookmarkStart w:id="11" w:name="tamaño-de-la-muestra"/>
      <w:bookmarkEnd w:id="7"/>
      <w:bookmarkEnd w:id="10"/>
      <w:r w:rsidRPr="002D77CE">
        <w:rPr>
          <w:noProof/>
          <w:lang w:val="es-MX"/>
        </w:rPr>
        <w:t>Tamaño de la muestra</w:t>
      </w:r>
    </w:p>
    <w:p w14:paraId="7A5415CA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>Se realizan los cálculos de la incidencia utilizando las tablas que contienen: población total (</w:t>
      </w:r>
      <w:r w:rsidRPr="002D77CE">
        <w:rPr>
          <w:rStyle w:val="VerbatimChar"/>
          <w:noProof/>
          <w:lang w:val="es-MX"/>
        </w:rPr>
        <w:t>pob_total</w:t>
      </w:r>
      <w:r w:rsidRPr="002D77CE">
        <w:rPr>
          <w:noProof/>
          <w:lang w:val="es-MX"/>
        </w:rPr>
        <w:t>), población de 15 años y más (</w:t>
      </w:r>
      <w:r w:rsidRPr="002D77CE">
        <w:rPr>
          <w:rStyle w:val="VerbatimChar"/>
          <w:noProof/>
          <w:lang w:val="es-MX"/>
        </w:rPr>
        <w:t>pob_15ymas</w:t>
      </w:r>
      <w:r w:rsidRPr="002D77CE">
        <w:rPr>
          <w:noProof/>
          <w:lang w:val="es-MX"/>
        </w:rPr>
        <w:t>), población ocupada (</w:t>
      </w:r>
      <w:r w:rsidRPr="002D77CE">
        <w:rPr>
          <w:rStyle w:val="VerbatimChar"/>
          <w:noProof/>
          <w:lang w:val="es-MX"/>
        </w:rPr>
        <w:t>objetivo</w:t>
      </w:r>
      <w:r w:rsidRPr="002D77CE">
        <w:rPr>
          <w:noProof/>
          <w:lang w:val="es-MX"/>
        </w:rPr>
        <w:t>), población desocupada (</w:t>
      </w:r>
      <w:r w:rsidRPr="002D77CE">
        <w:rPr>
          <w:rStyle w:val="VerbatimChar"/>
          <w:noProof/>
          <w:lang w:val="es-MX"/>
        </w:rPr>
        <w:t>desocupada</w:t>
      </w:r>
      <w:r w:rsidRPr="002D77CE">
        <w:rPr>
          <w:noProof/>
          <w:lang w:val="es-MX"/>
        </w:rPr>
        <w:t>), población de jóvenes de 25 a 34 años con estudios de nivel superior. El tamaño de cada tabla es el siguiente:</w:t>
      </w:r>
    </w:p>
    <w:p w14:paraId="06D4D6EE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NormalTok"/>
          <w:noProof/>
          <w:lang w:val="es-MX"/>
        </w:rPr>
        <w:t xml:space="preserve">muestra1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pob_total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summarise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n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n</w:t>
      </w:r>
      <w:r w:rsidRPr="002D77CE">
        <w:rPr>
          <w:rStyle w:val="NormalTok"/>
          <w:noProof/>
          <w:lang w:val="es-MX"/>
        </w:rPr>
        <w:t xml:space="preserve">(), </w:t>
      </w:r>
      <w:r w:rsidRPr="002D77CE">
        <w:rPr>
          <w:rStyle w:val="AttributeTok"/>
          <w:noProof/>
          <w:lang w:val="es-MX"/>
        </w:rPr>
        <w:t>tot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sum</w:t>
      </w:r>
      <w:r w:rsidRPr="002D77CE">
        <w:rPr>
          <w:rStyle w:val="NormalTok"/>
          <w:noProof/>
          <w:lang w:val="es-MX"/>
        </w:rPr>
        <w:t xml:space="preserve">(fac_tri))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mutate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tabla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"pob_total"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select</w:t>
      </w:r>
      <w:r w:rsidRPr="002D77CE">
        <w:rPr>
          <w:rStyle w:val="NormalTok"/>
          <w:noProof/>
          <w:lang w:val="es-MX"/>
        </w:rPr>
        <w:t>(tabla, n, tot)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lastRenderedPageBreak/>
        <w:t xml:space="preserve">muestra2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pob_15ymas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summarise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n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n</w:t>
      </w:r>
      <w:r w:rsidRPr="002D77CE">
        <w:rPr>
          <w:rStyle w:val="NormalTok"/>
          <w:noProof/>
          <w:lang w:val="es-MX"/>
        </w:rPr>
        <w:t xml:space="preserve">(), </w:t>
      </w:r>
      <w:r w:rsidRPr="002D77CE">
        <w:rPr>
          <w:rStyle w:val="AttributeTok"/>
          <w:noProof/>
          <w:lang w:val="es-MX"/>
        </w:rPr>
        <w:t>tot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sum</w:t>
      </w:r>
      <w:r w:rsidRPr="002D77CE">
        <w:rPr>
          <w:rStyle w:val="NormalTok"/>
          <w:noProof/>
          <w:lang w:val="es-MX"/>
        </w:rPr>
        <w:t xml:space="preserve">(fac_tri.x))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mutate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tabla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"pob_15ymas"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select</w:t>
      </w:r>
      <w:r w:rsidRPr="002D77CE">
        <w:rPr>
          <w:rStyle w:val="NormalTok"/>
          <w:noProof/>
          <w:lang w:val="es-MX"/>
        </w:rPr>
        <w:t>(tabla, n, tot)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muestra3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objetivo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summarise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n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n</w:t>
      </w:r>
      <w:r w:rsidRPr="002D77CE">
        <w:rPr>
          <w:rStyle w:val="NormalTok"/>
          <w:noProof/>
          <w:lang w:val="es-MX"/>
        </w:rPr>
        <w:t xml:space="preserve">(), </w:t>
      </w:r>
      <w:r w:rsidRPr="002D77CE">
        <w:rPr>
          <w:rStyle w:val="AttributeTok"/>
          <w:noProof/>
          <w:lang w:val="es-MX"/>
        </w:rPr>
        <w:t>tot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sum</w:t>
      </w:r>
      <w:r w:rsidRPr="002D77CE">
        <w:rPr>
          <w:rStyle w:val="NormalTok"/>
          <w:noProof/>
          <w:lang w:val="es-MX"/>
        </w:rPr>
        <w:t xml:space="preserve">(fac_tri.x))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mutate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tabla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"objetivo"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select</w:t>
      </w:r>
      <w:r w:rsidRPr="002D77CE">
        <w:rPr>
          <w:rStyle w:val="NormalTok"/>
          <w:noProof/>
          <w:lang w:val="es-MX"/>
        </w:rPr>
        <w:t>(tabla, n, tot)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muestra4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desocupada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summarise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n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n</w:t>
      </w:r>
      <w:r w:rsidRPr="002D77CE">
        <w:rPr>
          <w:rStyle w:val="NormalTok"/>
          <w:noProof/>
          <w:lang w:val="es-MX"/>
        </w:rPr>
        <w:t xml:space="preserve">(), </w:t>
      </w:r>
      <w:r w:rsidRPr="002D77CE">
        <w:rPr>
          <w:rStyle w:val="AttributeTok"/>
          <w:noProof/>
          <w:lang w:val="es-MX"/>
        </w:rPr>
        <w:t>tot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sum</w:t>
      </w:r>
      <w:r w:rsidRPr="002D77CE">
        <w:rPr>
          <w:rStyle w:val="NormalTok"/>
          <w:noProof/>
          <w:lang w:val="es-MX"/>
        </w:rPr>
        <w:t xml:space="preserve">(fac_tri.x))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mutate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tabla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"desocupada"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select</w:t>
      </w:r>
      <w:r w:rsidRPr="002D77CE">
        <w:rPr>
          <w:rStyle w:val="NormalTok"/>
          <w:noProof/>
          <w:lang w:val="es-MX"/>
        </w:rPr>
        <w:t>(tabla, n, tot)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muestra5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jovenes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summarise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n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n</w:t>
      </w:r>
      <w:r w:rsidRPr="002D77CE">
        <w:rPr>
          <w:rStyle w:val="NormalTok"/>
          <w:noProof/>
          <w:lang w:val="es-MX"/>
        </w:rPr>
        <w:t xml:space="preserve">(), </w:t>
      </w:r>
      <w:r w:rsidRPr="002D77CE">
        <w:rPr>
          <w:rStyle w:val="AttributeTok"/>
          <w:noProof/>
          <w:lang w:val="es-MX"/>
        </w:rPr>
        <w:t>tot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sum</w:t>
      </w:r>
      <w:r w:rsidRPr="002D77CE">
        <w:rPr>
          <w:rStyle w:val="NormalTok"/>
          <w:noProof/>
          <w:lang w:val="es-MX"/>
        </w:rPr>
        <w:t xml:space="preserve">(fac_tri.x)) </w:t>
      </w:r>
      <w:r w:rsidRPr="002D77CE">
        <w:rPr>
          <w:rStyle w:val="SpecialCharTok"/>
          <w:noProof/>
          <w:lang w:val="es-MX"/>
        </w:rPr>
        <w:t>%</w:t>
      </w:r>
      <w:r w:rsidRPr="002D77CE">
        <w:rPr>
          <w:rStyle w:val="SpecialCharTok"/>
          <w:noProof/>
          <w:lang w:val="es-MX"/>
        </w:rPr>
        <w:t>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mutate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rStyle w:val="AttributeTok"/>
          <w:noProof/>
          <w:lang w:val="es-MX"/>
        </w:rPr>
        <w:t>tabla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tringTok"/>
          <w:noProof/>
          <w:lang w:val="es-MX"/>
        </w:rPr>
        <w:t>"jovenes"</w:t>
      </w:r>
      <w:r w:rsidRPr="002D77CE">
        <w:rPr>
          <w:rStyle w:val="NormalTok"/>
          <w:noProof/>
          <w:lang w:val="es-MX"/>
        </w:rPr>
        <w:t xml:space="preserve">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select</w:t>
      </w:r>
      <w:r w:rsidRPr="002D77CE">
        <w:rPr>
          <w:rStyle w:val="NormalTok"/>
          <w:noProof/>
          <w:lang w:val="es-MX"/>
        </w:rPr>
        <w:t>(tabla, n, tot)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muestra1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add_row</w:t>
      </w:r>
      <w:r w:rsidRPr="002D77CE">
        <w:rPr>
          <w:rStyle w:val="NormalTok"/>
          <w:noProof/>
          <w:lang w:val="es-MX"/>
        </w:rPr>
        <w:t xml:space="preserve">(muestra2)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add_row</w:t>
      </w:r>
      <w:r w:rsidRPr="002D77CE">
        <w:rPr>
          <w:rStyle w:val="NormalTok"/>
          <w:noProof/>
          <w:lang w:val="es-MX"/>
        </w:rPr>
        <w:t xml:space="preserve">(muestra3)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add_row</w:t>
      </w:r>
      <w:r w:rsidRPr="002D77CE">
        <w:rPr>
          <w:rStyle w:val="NormalTok"/>
          <w:noProof/>
          <w:lang w:val="es-MX"/>
        </w:rPr>
        <w:t xml:space="preserve">(muestra4)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add_row</w:t>
      </w:r>
      <w:r w:rsidRPr="002D77CE">
        <w:rPr>
          <w:rStyle w:val="NormalTok"/>
          <w:noProof/>
          <w:lang w:val="es-MX"/>
        </w:rPr>
        <w:t>(muestra5)</w:t>
      </w:r>
    </w:p>
    <w:p w14:paraId="2E461558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VerbatimChar"/>
          <w:noProof/>
          <w:lang w:val="es-MX"/>
        </w:rPr>
        <w:t>## # A tibble: 5 × 3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  tabla           n       tot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  &lt;chr&gt;       &lt;int&gt;     &lt;dbl&gt;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1 pob_total  413004 130575786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2 pob_15ymas 324613 102615200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3 objetivo   190687  59440760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4 desocupada   5283   1624245</w:t>
      </w:r>
      <w:r w:rsidRPr="002D77CE">
        <w:rPr>
          <w:noProof/>
          <w:lang w:val="es-MX"/>
        </w:rPr>
        <w:br/>
      </w:r>
      <w:r w:rsidRPr="002D77CE">
        <w:rPr>
          <w:rStyle w:val="VerbatimChar"/>
          <w:noProof/>
          <w:lang w:val="es-MX"/>
        </w:rPr>
        <w:t>## 5 jovenes     18184   5408210</w:t>
      </w:r>
    </w:p>
    <w:p w14:paraId="51ADA33D" w14:textId="77777777" w:rsidR="008E38D9" w:rsidRPr="002D77CE" w:rsidRDefault="002D77CE">
      <w:pPr>
        <w:pStyle w:val="Ttulo2"/>
        <w:rPr>
          <w:noProof/>
          <w:lang w:val="es-MX"/>
        </w:rPr>
      </w:pPr>
      <w:bookmarkStart w:id="12" w:name="efecto-salarial"/>
      <w:bookmarkEnd w:id="11"/>
      <w:r w:rsidRPr="002D77CE">
        <w:rPr>
          <w:noProof/>
          <w:lang w:val="es-MX"/>
        </w:rPr>
        <w:t>Efecto salarial</w:t>
      </w:r>
    </w:p>
    <w:p w14:paraId="0D5C45F0" w14:textId="77777777" w:rsidR="008E38D9" w:rsidRPr="002D77CE" w:rsidRDefault="002D77CE">
      <w:pPr>
        <w:pStyle w:val="Ttulo3"/>
        <w:rPr>
          <w:noProof/>
          <w:lang w:val="es-MX"/>
        </w:rPr>
      </w:pPr>
      <w:bookmarkStart w:id="13" w:name="Xc6df5b44f0b341cbe52c9d5c717f911c54d99bc"/>
      <w:r w:rsidRPr="002D77CE">
        <w:rPr>
          <w:noProof/>
          <w:lang w:val="es-MX"/>
        </w:rPr>
        <w:t>Construcción de las demás variables explic</w:t>
      </w:r>
      <w:r w:rsidRPr="002D77CE">
        <w:rPr>
          <w:noProof/>
          <w:lang w:val="es-MX"/>
        </w:rPr>
        <w:t>ativas</w:t>
      </w:r>
    </w:p>
    <w:p w14:paraId="27F3B572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>Se construyen el resto de variables explicativas que estarán incluidas en el modelo propuesto por Verdugo and Verdugo (1989).</w:t>
      </w:r>
    </w:p>
    <w:p w14:paraId="4B84A52A" w14:textId="77777777" w:rsidR="008E38D9" w:rsidRPr="002D77CE" w:rsidRDefault="002D77CE">
      <w:pPr>
        <w:pStyle w:val="Compact"/>
        <w:numPr>
          <w:ilvl w:val="0"/>
          <w:numId w:val="4"/>
        </w:numPr>
        <w:rPr>
          <w:noProof/>
          <w:lang w:val="es-MX"/>
        </w:rPr>
      </w:pPr>
      <w:r w:rsidRPr="002D77CE">
        <w:rPr>
          <w:noProof/>
          <w:lang w:val="es-MX"/>
        </w:rPr>
        <w:t>Horas trabajadas: se modifican los valores faltantes,</w:t>
      </w:r>
    </w:p>
    <w:p w14:paraId="3AC1126D" w14:textId="77777777" w:rsidR="008E38D9" w:rsidRPr="002D77CE" w:rsidRDefault="002D77CE">
      <w:pPr>
        <w:pStyle w:val="Compact"/>
        <w:numPr>
          <w:ilvl w:val="0"/>
          <w:numId w:val="4"/>
        </w:numPr>
        <w:rPr>
          <w:noProof/>
          <w:lang w:val="es-MX"/>
        </w:rPr>
      </w:pPr>
      <w:r w:rsidRPr="002D77CE">
        <w:rPr>
          <w:noProof/>
          <w:lang w:val="es-MX"/>
        </w:rPr>
        <w:t xml:space="preserve">Experiencia laboral y su cuadrado: según Mincer (1974) y Zamudio and </w:t>
      </w:r>
      <w:r w:rsidRPr="002D77CE">
        <w:rPr>
          <w:noProof/>
          <w:lang w:val="es-MX"/>
        </w:rPr>
        <w:t>Islas (1999),</w:t>
      </w:r>
    </w:p>
    <w:p w14:paraId="1BECB518" w14:textId="77777777" w:rsidR="008E38D9" w:rsidRPr="002D77CE" w:rsidRDefault="002D77CE">
      <w:pPr>
        <w:pStyle w:val="Compact"/>
        <w:numPr>
          <w:ilvl w:val="0"/>
          <w:numId w:val="4"/>
        </w:numPr>
        <w:rPr>
          <w:noProof/>
          <w:lang w:val="es-MX"/>
        </w:rPr>
      </w:pPr>
      <w:r w:rsidRPr="002D77CE">
        <w:rPr>
          <w:noProof/>
          <w:lang w:val="es-MX"/>
        </w:rPr>
        <w:t>Sexo: toma el valor 1 si el individuo es hombre,</w:t>
      </w:r>
    </w:p>
    <w:p w14:paraId="62EC16DC" w14:textId="77777777" w:rsidR="008E38D9" w:rsidRPr="002D77CE" w:rsidRDefault="002D77CE">
      <w:pPr>
        <w:pStyle w:val="Compact"/>
        <w:numPr>
          <w:ilvl w:val="0"/>
          <w:numId w:val="4"/>
        </w:numPr>
        <w:rPr>
          <w:noProof/>
          <w:lang w:val="es-MX"/>
        </w:rPr>
      </w:pPr>
      <w:r w:rsidRPr="002D77CE">
        <w:rPr>
          <w:noProof/>
          <w:lang w:val="es-MX"/>
        </w:rPr>
        <w:t>Estado civil: toma el valor 1 si el individuo i está casado,</w:t>
      </w:r>
    </w:p>
    <w:p w14:paraId="1635D828" w14:textId="77777777" w:rsidR="008E38D9" w:rsidRPr="002D77CE" w:rsidRDefault="002D77CE">
      <w:pPr>
        <w:pStyle w:val="Compact"/>
        <w:numPr>
          <w:ilvl w:val="0"/>
          <w:numId w:val="4"/>
        </w:numPr>
        <w:rPr>
          <w:noProof/>
          <w:lang w:val="es-MX"/>
        </w:rPr>
      </w:pPr>
      <w:r w:rsidRPr="002D77CE">
        <w:rPr>
          <w:noProof/>
          <w:lang w:val="es-MX"/>
        </w:rPr>
        <w:t>Situación en el hogar: toma el valor 1 si el individuo es jefe de hogar,</w:t>
      </w:r>
    </w:p>
    <w:p w14:paraId="2AB22F07" w14:textId="77777777" w:rsidR="008E38D9" w:rsidRPr="002D77CE" w:rsidRDefault="002D77CE">
      <w:pPr>
        <w:pStyle w:val="Compact"/>
        <w:numPr>
          <w:ilvl w:val="0"/>
          <w:numId w:val="4"/>
        </w:numPr>
        <w:rPr>
          <w:noProof/>
          <w:lang w:val="es-MX"/>
        </w:rPr>
      </w:pPr>
      <w:r w:rsidRPr="002D77CE">
        <w:rPr>
          <w:noProof/>
          <w:lang w:val="es-MX"/>
        </w:rPr>
        <w:lastRenderedPageBreak/>
        <w:t xml:space="preserve">Ocupaciones: variables dicotómicas que indican las </w:t>
      </w:r>
      <m:oMath>
        <m:r>
          <w:rPr>
            <w:rFonts w:ascii="Cambria Math" w:hAnsi="Cambria Math"/>
            <w:noProof/>
            <w:lang w:val="es-MX"/>
          </w:rPr>
          <m:t>J</m:t>
        </m:r>
        <m:r>
          <m:rPr>
            <m:sty m:val="p"/>
          </m:rPr>
          <w:rPr>
            <w:rFonts w:ascii="Cambria Math" w:hAnsi="Cambria Math"/>
            <w:noProof/>
            <w:lang w:val="es-MX"/>
          </w:rPr>
          <m:t>-</m:t>
        </m:r>
        <m:r>
          <w:rPr>
            <w:rFonts w:ascii="Cambria Math" w:hAnsi="Cambria Math"/>
            <w:noProof/>
            <w:lang w:val="es-MX"/>
          </w:rPr>
          <m:t>1</m:t>
        </m:r>
      </m:oMath>
      <w:r w:rsidRPr="002D77CE">
        <w:rPr>
          <w:noProof/>
          <w:lang w:val="es-MX"/>
        </w:rPr>
        <w:t xml:space="preserve"> div</w:t>
      </w:r>
      <w:r w:rsidRPr="002D77CE">
        <w:rPr>
          <w:noProof/>
          <w:lang w:val="es-MX"/>
        </w:rPr>
        <w:t>isiones ocupacionales del SINCO-19, el grupo de referencia son trabajadores en actividades elementales y de apoyo.</w:t>
      </w:r>
    </w:p>
    <w:p w14:paraId="10C2F7BD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CommentTok"/>
          <w:noProof/>
          <w:lang w:val="es-MX"/>
        </w:rPr>
        <w:t># otras variables explicativas ======================================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># objetivo ------------------------------------------------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objetivo </w:t>
      </w:r>
      <w:r w:rsidRPr="002D77CE">
        <w:rPr>
          <w:rStyle w:val="OtherTok"/>
          <w:noProof/>
          <w:lang w:val="es-MX"/>
        </w:rPr>
        <w:t>&lt;</w:t>
      </w:r>
      <w:r w:rsidRPr="002D77CE">
        <w:rPr>
          <w:rStyle w:val="OtherTok"/>
          <w:noProof/>
          <w:lang w:val="es-MX"/>
        </w:rPr>
        <w:t>-</w:t>
      </w:r>
      <w:r w:rsidRPr="002D77CE">
        <w:rPr>
          <w:rStyle w:val="NormalTok"/>
          <w:noProof/>
          <w:lang w:val="es-MX"/>
        </w:rPr>
        <w:t xml:space="preserve"> objetivo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mutate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horas trabajadas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999 indica no específicado, se convierte a NA INEGI(2024:81)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horas_lab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(p5b_thrs </w:t>
      </w:r>
      <w:r w:rsidRPr="002D77CE">
        <w:rPr>
          <w:rStyle w:val="SpecialCharTok"/>
          <w:noProof/>
          <w:lang w:val="es-MX"/>
        </w:rPr>
        <w:t>!=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999</w:t>
      </w:r>
      <w:r w:rsidRPr="002D77CE">
        <w:rPr>
          <w:rStyle w:val="NormalTok"/>
          <w:noProof/>
          <w:lang w:val="es-MX"/>
        </w:rPr>
        <w:t xml:space="preserve">, p5b_thrs, </w:t>
      </w:r>
      <w:r w:rsidRPr="002D77CE">
        <w:rPr>
          <w:rStyle w:val="ConstantTok"/>
          <w:noProof/>
          <w:lang w:val="es-MX"/>
        </w:rPr>
        <w:t>NA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horas_lab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as.double</w:t>
      </w:r>
      <w:r w:rsidRPr="002D77CE">
        <w:rPr>
          <w:rStyle w:val="NormalTok"/>
          <w:noProof/>
          <w:lang w:val="es-MX"/>
        </w:rPr>
        <w:t>(horas_lab),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experiencia laboral potencial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si es &lt;= 0, se convierte a NA; no afecta al grupo de jóvenes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si edad == 98, se convierte a NA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 xml:space="preserve"># experiencia = edadd - años estudios - 6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Zamudio e Islas(1999) y Mincer(1974)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exper =</w:t>
      </w:r>
      <w:r w:rsidRPr="002D77CE">
        <w:rPr>
          <w:rStyle w:val="NormalTok"/>
          <w:noProof/>
          <w:lang w:val="es-MX"/>
        </w:rPr>
        <w:t xml:space="preserve"> edad </w:t>
      </w:r>
      <w:r w:rsidRPr="002D77CE">
        <w:rPr>
          <w:rStyle w:val="SpecialCharTok"/>
          <w:noProof/>
          <w:lang w:val="es-MX"/>
        </w:rPr>
        <w:t>-</w:t>
      </w:r>
      <w:r w:rsidRPr="002D77CE">
        <w:rPr>
          <w:rStyle w:val="NormalTok"/>
          <w:noProof/>
          <w:lang w:val="es-MX"/>
        </w:rPr>
        <w:t xml:space="preserve"> anios_est</w:t>
      </w:r>
      <w:r w:rsidRPr="002D77CE">
        <w:rPr>
          <w:rStyle w:val="NormalTok"/>
          <w:noProof/>
          <w:lang w:val="es-MX"/>
        </w:rPr>
        <w:t xml:space="preserve">udios </w:t>
      </w:r>
      <w:r w:rsidRPr="002D77CE">
        <w:rPr>
          <w:rStyle w:val="SpecialCharTok"/>
          <w:noProof/>
          <w:lang w:val="es-MX"/>
        </w:rPr>
        <w:t>-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6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exper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(exper </w:t>
      </w:r>
      <w:r w:rsidRPr="002D77CE">
        <w:rPr>
          <w:rStyle w:val="SpecialCharTok"/>
          <w:noProof/>
          <w:lang w:val="es-MX"/>
        </w:rPr>
        <w:t>&gt;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&amp;</w:t>
      </w:r>
      <w:r w:rsidRPr="002D77CE">
        <w:rPr>
          <w:rStyle w:val="NormalTok"/>
          <w:noProof/>
          <w:lang w:val="es-MX"/>
        </w:rPr>
        <w:t xml:space="preserve"> edad </w:t>
      </w:r>
      <w:r w:rsidRPr="002D77CE">
        <w:rPr>
          <w:rStyle w:val="SpecialCharTok"/>
          <w:noProof/>
          <w:lang w:val="es-MX"/>
        </w:rPr>
        <w:t>!=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98</w:t>
      </w:r>
      <w:r w:rsidRPr="002D77CE">
        <w:rPr>
          <w:rStyle w:val="NormalTok"/>
          <w:noProof/>
          <w:lang w:val="es-MX"/>
        </w:rPr>
        <w:t xml:space="preserve">, exper, </w:t>
      </w:r>
      <w:r w:rsidRPr="002D77CE">
        <w:rPr>
          <w:rStyle w:val="ConstantTok"/>
          <w:noProof/>
          <w:lang w:val="es-MX"/>
        </w:rPr>
        <w:t>NA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experiencia ^ 2 para que el ingreso tenga una forma de U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exper2 =</w:t>
      </w:r>
      <w:r w:rsidRPr="002D77CE">
        <w:rPr>
          <w:rStyle w:val="NormalTok"/>
          <w:noProof/>
          <w:lang w:val="es-MX"/>
        </w:rPr>
        <w:t xml:space="preserve"> exper </w:t>
      </w:r>
      <w:r w:rsidRPr="002D77CE">
        <w:rPr>
          <w:rStyle w:val="SpecialCharTok"/>
          <w:noProof/>
          <w:lang w:val="es-MX"/>
        </w:rPr>
        <w:t>**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2</w:t>
      </w:r>
      <w:r w:rsidRPr="002D77CE">
        <w:rPr>
          <w:rStyle w:val="NormalTok"/>
          <w:noProof/>
          <w:lang w:val="es-MX"/>
        </w:rPr>
        <w:t>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género == 1 si es mujer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mujer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(sex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2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estado civil == 1 si es casa</w:t>
      </w:r>
      <w:r w:rsidRPr="002D77CE">
        <w:rPr>
          <w:rStyle w:val="CommentTok"/>
          <w:noProof/>
          <w:lang w:val="es-MX"/>
        </w:rPr>
        <w:t>da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casada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(e_con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situación de hogar == 1 si es jefe INEGI(2020:37)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jefe_hogar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(par_c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101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variables dicotómicas para los grupos ocupacionales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grupo de referencia: 9 INEGI(2020: 27)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func_dir_jefes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prof_tecnicos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2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aux_admin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comerc_ventas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4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serv_vig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agric_gan_for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6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art_constr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7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maq_ens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8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AttributeTok"/>
          <w:noProof/>
          <w:lang w:val="es-MX"/>
        </w:rPr>
        <w:t>elementales 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if_else</w:t>
      </w:r>
      <w:r w:rsidRPr="002D77CE">
        <w:rPr>
          <w:rStyle w:val="NormalTok"/>
          <w:noProof/>
          <w:lang w:val="es-MX"/>
        </w:rPr>
        <w:t xml:space="preserve">(ocupacion1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9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1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0</w:t>
      </w:r>
      <w:r w:rsidRPr="002D77CE">
        <w:rPr>
          <w:rStyle w:val="NormalTok"/>
          <w:noProof/>
          <w:lang w:val="es-MX"/>
        </w:rPr>
        <w:t>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 xml:space="preserve"># variables </w:t>
      </w:r>
      <w:r w:rsidRPr="002D77CE">
        <w:rPr>
          <w:rStyle w:val="CommentTok"/>
          <w:noProof/>
          <w:lang w:val="es-MX"/>
        </w:rPr>
        <w:t>dicotómicas para campos educativos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grupo base: servicios (INEGI, 2016:13)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educacion = if_else(carrera1 == "01", 1, 0),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artes_hum = if_else(carrera1 == "02", 1, 0),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sociales_der = if_else(carrera1 == "03", 1, 0),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admin_neg = if</w:t>
      </w:r>
      <w:r w:rsidRPr="002D77CE">
        <w:rPr>
          <w:rStyle w:val="CommentTok"/>
          <w:noProof/>
          <w:lang w:val="es-MX"/>
        </w:rPr>
        <w:t>_else(carrera1 == "04", 1, 0),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nat_mat_est = if_else(carrera1 == "05", 1, 0),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tic = if_else(carrera1 == "06", 1, 0),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ing_manf_constr = if_else(carrera1 == "07", 1, 0),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agro_veterinaria = if_else(carrera1 == "08", 1, 0),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CommentTok"/>
          <w:noProof/>
          <w:lang w:val="es-MX"/>
        </w:rPr>
        <w:t># salud = if_else(carrera1 == "09", 1, 0),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lastRenderedPageBreak/>
        <w:t xml:space="preserve">    </w:t>
      </w:r>
      <w:r w:rsidRPr="002D77CE">
        <w:rPr>
          <w:rStyle w:val="CommentTok"/>
          <w:noProof/>
          <w:lang w:val="es-MX"/>
        </w:rPr>
        <w:t># servicios = if_else(carrera1 == "10", 1, 0)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)</w:t>
      </w:r>
    </w:p>
    <w:p w14:paraId="22A6B91F" w14:textId="77777777" w:rsidR="008E38D9" w:rsidRPr="002D77CE" w:rsidRDefault="002D77CE">
      <w:pPr>
        <w:pStyle w:val="Ttulo3"/>
        <w:rPr>
          <w:noProof/>
          <w:lang w:val="es-MX"/>
        </w:rPr>
      </w:pPr>
      <w:bookmarkStart w:id="14" w:name="muestra"/>
      <w:bookmarkEnd w:id="13"/>
      <w:r w:rsidRPr="002D77CE">
        <w:rPr>
          <w:noProof/>
          <w:lang w:val="es-MX"/>
        </w:rPr>
        <w:t>Muestra</w:t>
      </w:r>
    </w:p>
    <w:p w14:paraId="71189B39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>En el presentre trabajo se realizó la regresión al tamaño total de la muestra y a la població</w:t>
      </w:r>
      <w:r w:rsidRPr="002D77CE">
        <w:rPr>
          <w:noProof/>
          <w:lang w:val="es-MX"/>
        </w:rPr>
        <w:t>n de jóvenes, en ambos casos se eliminaron las observaciones que contienen valores faltantes (</w:t>
      </w:r>
      <w:r w:rsidRPr="002D77CE">
        <w:rPr>
          <w:rStyle w:val="VerbatimChar"/>
          <w:noProof/>
          <w:lang w:val="es-MX"/>
        </w:rPr>
        <w:t>NA</w:t>
      </w:r>
      <w:r w:rsidRPr="002D77CE">
        <w:rPr>
          <w:noProof/>
          <w:lang w:val="es-MX"/>
        </w:rPr>
        <w:t xml:space="preserve">) en las siguientes variables: </w:t>
      </w:r>
      <w:r w:rsidRPr="002D77CE">
        <w:rPr>
          <w:rStyle w:val="VerbatimChar"/>
          <w:noProof/>
          <w:lang w:val="es-MX"/>
        </w:rPr>
        <w:t>ingreso_mensual</w:t>
      </w:r>
      <w:r w:rsidRPr="002D77CE">
        <w:rPr>
          <w:noProof/>
          <w:lang w:val="es-MX"/>
        </w:rPr>
        <w:t xml:space="preserve">, </w:t>
      </w:r>
      <w:r w:rsidRPr="002D77CE">
        <w:rPr>
          <w:rStyle w:val="VerbatimChar"/>
          <w:noProof/>
          <w:lang w:val="es-MX"/>
        </w:rPr>
        <w:t>anios_estudios</w:t>
      </w:r>
      <w:r w:rsidRPr="002D77CE">
        <w:rPr>
          <w:noProof/>
          <w:lang w:val="es-MX"/>
        </w:rPr>
        <w:t xml:space="preserve">, </w:t>
      </w:r>
      <w:r w:rsidRPr="002D77CE">
        <w:rPr>
          <w:rStyle w:val="VerbatimChar"/>
          <w:noProof/>
          <w:lang w:val="es-MX"/>
        </w:rPr>
        <w:t>horas_lab</w:t>
      </w:r>
      <w:r w:rsidRPr="002D77CE">
        <w:rPr>
          <w:noProof/>
          <w:lang w:val="es-MX"/>
        </w:rPr>
        <w:t xml:space="preserve">, </w:t>
      </w:r>
      <w:r w:rsidRPr="002D77CE">
        <w:rPr>
          <w:rStyle w:val="VerbatimChar"/>
          <w:noProof/>
          <w:lang w:val="es-MX"/>
        </w:rPr>
        <w:t>exper</w:t>
      </w:r>
      <w:r w:rsidRPr="002D77CE">
        <w:rPr>
          <w:noProof/>
          <w:lang w:val="es-MX"/>
        </w:rPr>
        <w:t>.</w:t>
      </w:r>
    </w:p>
    <w:p w14:paraId="5807C60D" w14:textId="77777777" w:rsidR="008E38D9" w:rsidRPr="002D77CE" w:rsidRDefault="002D77CE">
      <w:pPr>
        <w:pStyle w:val="SourceCode"/>
        <w:rPr>
          <w:noProof/>
          <w:lang w:val="es-MX"/>
        </w:rPr>
      </w:pPr>
      <w:r w:rsidRPr="002D77CE">
        <w:rPr>
          <w:rStyle w:val="CommentTok"/>
          <w:noProof/>
          <w:lang w:val="es-MX"/>
        </w:rPr>
        <w:t># general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objetivo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objetivo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filter</w:t>
      </w:r>
      <w:r w:rsidRPr="002D77CE">
        <w:rPr>
          <w:rStyle w:val="NormalTok"/>
          <w:noProof/>
          <w:lang w:val="es-MX"/>
        </w:rPr>
        <w:t>(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SpecialCharTok"/>
          <w:noProof/>
          <w:lang w:val="es-MX"/>
        </w:rPr>
        <w:t>!</w:t>
      </w:r>
      <w:r w:rsidRPr="002D77CE">
        <w:rPr>
          <w:rStyle w:val="FunctionTok"/>
          <w:noProof/>
          <w:lang w:val="es-MX"/>
        </w:rPr>
        <w:t>is.na</w:t>
      </w:r>
      <w:r w:rsidRPr="002D77CE">
        <w:rPr>
          <w:rStyle w:val="NormalTok"/>
          <w:noProof/>
          <w:lang w:val="es-MX"/>
        </w:rPr>
        <w:t xml:space="preserve">(ingreso_mensual),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SpecialCharTok"/>
          <w:noProof/>
          <w:lang w:val="es-MX"/>
        </w:rPr>
        <w:t>!</w:t>
      </w:r>
      <w:r w:rsidRPr="002D77CE">
        <w:rPr>
          <w:rStyle w:val="FunctionTok"/>
          <w:noProof/>
          <w:lang w:val="es-MX"/>
        </w:rPr>
        <w:t>is.na</w:t>
      </w:r>
      <w:r w:rsidRPr="002D77CE">
        <w:rPr>
          <w:rStyle w:val="NormalTok"/>
          <w:noProof/>
          <w:lang w:val="es-MX"/>
        </w:rPr>
        <w:t>(anios_estudios),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SpecialCharTok"/>
          <w:noProof/>
          <w:lang w:val="es-MX"/>
        </w:rPr>
        <w:t>!</w:t>
      </w:r>
      <w:r w:rsidRPr="002D77CE">
        <w:rPr>
          <w:rStyle w:val="FunctionTok"/>
          <w:noProof/>
          <w:lang w:val="es-MX"/>
        </w:rPr>
        <w:t>is.na</w:t>
      </w:r>
      <w:r w:rsidRPr="002D77CE">
        <w:rPr>
          <w:rStyle w:val="NormalTok"/>
          <w:noProof/>
          <w:lang w:val="es-MX"/>
        </w:rPr>
        <w:t>(horas_lab),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</w:t>
      </w:r>
      <w:r w:rsidRPr="002D77CE">
        <w:rPr>
          <w:rStyle w:val="SpecialCharTok"/>
          <w:noProof/>
          <w:lang w:val="es-MX"/>
        </w:rPr>
        <w:t>!</w:t>
      </w:r>
      <w:r w:rsidRPr="002D77CE">
        <w:rPr>
          <w:rStyle w:val="FunctionTok"/>
          <w:noProof/>
          <w:lang w:val="es-MX"/>
        </w:rPr>
        <w:t>is.na</w:t>
      </w:r>
      <w:r w:rsidRPr="002D77CE">
        <w:rPr>
          <w:rStyle w:val="NormalTok"/>
          <w:noProof/>
          <w:lang w:val="es-MX"/>
        </w:rPr>
        <w:t xml:space="preserve">(exper) 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  )</w:t>
      </w:r>
      <w:r w:rsidRPr="002D77CE">
        <w:rPr>
          <w:noProof/>
          <w:lang w:val="es-MX"/>
        </w:rPr>
        <w:br/>
      </w:r>
      <w:r w:rsidRPr="002D77CE">
        <w:rPr>
          <w:noProof/>
          <w:lang w:val="es-MX"/>
        </w:rPr>
        <w:br/>
      </w:r>
      <w:r w:rsidRPr="002D77CE">
        <w:rPr>
          <w:rStyle w:val="CommentTok"/>
          <w:noProof/>
          <w:lang w:val="es-MX"/>
        </w:rPr>
        <w:t xml:space="preserve"># jovenes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jovenes </w:t>
      </w:r>
      <w:r w:rsidRPr="002D77CE">
        <w:rPr>
          <w:rStyle w:val="OtherTok"/>
          <w:noProof/>
          <w:lang w:val="es-MX"/>
        </w:rPr>
        <w:t>&lt;-</w:t>
      </w:r>
      <w:r w:rsidRPr="002D77CE">
        <w:rPr>
          <w:rStyle w:val="NormalTok"/>
          <w:noProof/>
          <w:lang w:val="es-MX"/>
        </w:rPr>
        <w:t xml:space="preserve"> objetivo </w:t>
      </w:r>
      <w:r w:rsidRPr="002D77CE">
        <w:rPr>
          <w:rStyle w:val="SpecialCharTok"/>
          <w:noProof/>
          <w:lang w:val="es-MX"/>
        </w:rPr>
        <w:t>%&gt;%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noProof/>
          <w:lang w:val="es-MX"/>
        </w:rPr>
        <w:br/>
      </w:r>
      <w:r w:rsidRPr="002D77CE">
        <w:rPr>
          <w:rStyle w:val="NormalTok"/>
          <w:noProof/>
          <w:lang w:val="es-MX"/>
        </w:rPr>
        <w:t xml:space="preserve">  </w:t>
      </w:r>
      <w:r w:rsidRPr="002D77CE">
        <w:rPr>
          <w:rStyle w:val="FunctionTok"/>
          <w:noProof/>
          <w:lang w:val="es-MX"/>
        </w:rPr>
        <w:t>filter</w:t>
      </w:r>
      <w:r w:rsidRPr="002D77CE">
        <w:rPr>
          <w:rStyle w:val="NormalTok"/>
          <w:noProof/>
          <w:lang w:val="es-MX"/>
        </w:rPr>
        <w:t xml:space="preserve">(edad_7g </w:t>
      </w:r>
      <w:r w:rsidRPr="002D77CE">
        <w:rPr>
          <w:rStyle w:val="SpecialCharTok"/>
          <w:noProof/>
          <w:lang w:val="es-MX"/>
        </w:rPr>
        <w:t>==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DecValTok"/>
          <w:noProof/>
          <w:lang w:val="es-MX"/>
        </w:rPr>
        <w:t>3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SpecialCharTok"/>
          <w:noProof/>
          <w:lang w:val="es-MX"/>
        </w:rPr>
        <w:t>&amp;</w:t>
      </w:r>
      <w:r w:rsidRPr="002D77CE">
        <w:rPr>
          <w:rStyle w:val="NormalTok"/>
          <w:noProof/>
          <w:lang w:val="es-MX"/>
        </w:rPr>
        <w:t xml:space="preserve"> </w:t>
      </w:r>
      <w:r w:rsidRPr="002D77CE">
        <w:rPr>
          <w:rStyle w:val="FunctionTok"/>
          <w:noProof/>
          <w:lang w:val="es-MX"/>
        </w:rPr>
        <w:t>between</w:t>
      </w:r>
      <w:r w:rsidRPr="002D77CE">
        <w:rPr>
          <w:rStyle w:val="NormalTok"/>
          <w:noProof/>
          <w:lang w:val="es-MX"/>
        </w:rPr>
        <w:t xml:space="preserve">(escolaridad, </w:t>
      </w:r>
      <w:r w:rsidRPr="002D77CE">
        <w:rPr>
          <w:rStyle w:val="DecValTok"/>
          <w:noProof/>
          <w:lang w:val="es-MX"/>
        </w:rPr>
        <w:t>5</w:t>
      </w:r>
      <w:r w:rsidRPr="002D77CE">
        <w:rPr>
          <w:rStyle w:val="NormalTok"/>
          <w:noProof/>
          <w:lang w:val="es-MX"/>
        </w:rPr>
        <w:t xml:space="preserve">, </w:t>
      </w:r>
      <w:r w:rsidRPr="002D77CE">
        <w:rPr>
          <w:rStyle w:val="DecValTok"/>
          <w:noProof/>
          <w:lang w:val="es-MX"/>
        </w:rPr>
        <w:t>9</w:t>
      </w:r>
      <w:r w:rsidRPr="002D77CE">
        <w:rPr>
          <w:rStyle w:val="NormalTok"/>
          <w:noProof/>
          <w:lang w:val="es-MX"/>
        </w:rPr>
        <w:t>))</w:t>
      </w:r>
    </w:p>
    <w:p w14:paraId="3D45D3BD" w14:textId="77777777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>Por lo que el tamaño de la muestra queda reducida a:</w:t>
      </w:r>
    </w:p>
    <w:p w14:paraId="3AD8CC88" w14:textId="77777777" w:rsidR="008E38D9" w:rsidRPr="002D77CE" w:rsidRDefault="002D77CE">
      <w:pPr>
        <w:pStyle w:val="Compact"/>
        <w:numPr>
          <w:ilvl w:val="0"/>
          <w:numId w:val="5"/>
        </w:numPr>
        <w:rPr>
          <w:noProof/>
          <w:lang w:val="es-MX"/>
        </w:rPr>
      </w:pPr>
      <w:r w:rsidRPr="002D77CE">
        <w:rPr>
          <w:noProof/>
          <w:lang w:val="es-MX"/>
        </w:rPr>
        <w:t>General: 110763</w:t>
      </w:r>
    </w:p>
    <w:p w14:paraId="2A2B5333" w14:textId="77777777" w:rsidR="008E38D9" w:rsidRPr="002D77CE" w:rsidRDefault="002D77CE">
      <w:pPr>
        <w:pStyle w:val="Compact"/>
        <w:numPr>
          <w:ilvl w:val="0"/>
          <w:numId w:val="5"/>
        </w:numPr>
        <w:rPr>
          <w:noProof/>
          <w:lang w:val="es-MX"/>
        </w:rPr>
      </w:pPr>
      <w:r w:rsidRPr="002D77CE">
        <w:rPr>
          <w:noProof/>
          <w:lang w:val="es-MX"/>
        </w:rPr>
        <w:t>J</w:t>
      </w:r>
      <w:r w:rsidRPr="002D77CE">
        <w:rPr>
          <w:noProof/>
          <w:lang w:val="es-MX"/>
        </w:rPr>
        <w:t>óvenes: 9528</w:t>
      </w:r>
    </w:p>
    <w:p w14:paraId="5B23A48A" w14:textId="4F72CAF9" w:rsidR="008E38D9" w:rsidRPr="002D77CE" w:rsidRDefault="002D77CE">
      <w:pPr>
        <w:pStyle w:val="FirstParagraph"/>
        <w:rPr>
          <w:noProof/>
          <w:lang w:val="es-MX"/>
        </w:rPr>
      </w:pPr>
      <w:r w:rsidRPr="002D77CE">
        <w:rPr>
          <w:noProof/>
          <w:lang w:val="es-MX"/>
        </w:rPr>
        <w:t xml:space="preserve">Cabe señalar que R elimina 17 y 9 observaciones en el caso general y de jóvenes, respectivamente, al momento de realizar la regresión. </w:t>
      </w:r>
      <w:r w:rsidRPr="002D77CE">
        <w:rPr>
          <w:noProof/>
          <w:lang w:val="es-MX"/>
        </w:rPr>
        <w:t xml:space="preserve">Por ende, el tamaño de la muestra utilizada en cada regresión es de: </w:t>
      </w:r>
      <w:r w:rsidRPr="002D77CE">
        <w:rPr>
          <w:rStyle w:val="VerbatimChar"/>
          <w:noProof/>
          <w:lang w:val="es-MX"/>
        </w:rPr>
        <w:t>110,746</w:t>
      </w:r>
      <w:r w:rsidRPr="002D77CE">
        <w:rPr>
          <w:noProof/>
          <w:lang w:val="es-MX"/>
        </w:rPr>
        <w:t xml:space="preserve"> (general) y </w:t>
      </w:r>
      <w:r w:rsidRPr="002D77CE">
        <w:rPr>
          <w:rStyle w:val="VerbatimChar"/>
          <w:noProof/>
          <w:lang w:val="es-MX"/>
        </w:rPr>
        <w:t>9,519</w:t>
      </w:r>
      <w:r w:rsidRPr="002D77CE">
        <w:rPr>
          <w:noProof/>
          <w:lang w:val="es-MX"/>
        </w:rPr>
        <w:t xml:space="preserve"> (jóvenes).</w:t>
      </w:r>
    </w:p>
    <w:p w14:paraId="016C3A3F" w14:textId="77777777" w:rsidR="008E38D9" w:rsidRPr="002D77CE" w:rsidRDefault="002D77CE">
      <w:pPr>
        <w:pStyle w:val="Ttulo1"/>
        <w:rPr>
          <w:noProof/>
          <w:lang w:val="es-MX"/>
        </w:rPr>
      </w:pPr>
      <w:bookmarkStart w:id="15" w:name="referencias"/>
      <w:bookmarkEnd w:id="0"/>
      <w:bookmarkEnd w:id="12"/>
      <w:bookmarkEnd w:id="14"/>
      <w:r w:rsidRPr="002D77CE">
        <w:rPr>
          <w:noProof/>
          <w:lang w:val="es-MX"/>
        </w:rPr>
        <w:t>Referencias</w:t>
      </w:r>
    </w:p>
    <w:p w14:paraId="30033CE2" w14:textId="77777777" w:rsidR="008E38D9" w:rsidRPr="002D77CE" w:rsidRDefault="002D77CE">
      <w:pPr>
        <w:pStyle w:val="Bibliografa"/>
        <w:rPr>
          <w:noProof/>
          <w:lang w:val="es-MX"/>
        </w:rPr>
      </w:pPr>
      <w:bookmarkStart w:id="16" w:name="ref-ilo"/>
      <w:bookmarkStart w:id="17" w:name="refs"/>
      <w:r w:rsidRPr="002D77CE">
        <w:rPr>
          <w:noProof/>
          <w:lang w:val="es-MX"/>
        </w:rPr>
        <w:t>ILO. n.d. “</w:t>
      </w:r>
      <w:r w:rsidRPr="002D77CE">
        <w:rPr>
          <w:noProof/>
          <w:lang w:val="es-MX"/>
        </w:rPr>
        <w:t xml:space="preserve">Education and Mismatch Indicators (EMI database).” In </w:t>
      </w:r>
      <w:r w:rsidRPr="002D77CE">
        <w:rPr>
          <w:i/>
          <w:iCs/>
          <w:noProof/>
          <w:lang w:val="es-MX"/>
        </w:rPr>
        <w:t>ILOSTAT</w:t>
      </w:r>
      <w:r w:rsidRPr="002D77CE">
        <w:rPr>
          <w:noProof/>
          <w:lang w:val="es-MX"/>
        </w:rPr>
        <w:t>. Https://ilostat.ilo.org/es/methods/concepts-and-definitions/description-education-and-mismatch-indicators/.</w:t>
      </w:r>
    </w:p>
    <w:p w14:paraId="07437436" w14:textId="77777777" w:rsidR="008E38D9" w:rsidRPr="002D77CE" w:rsidRDefault="002D77CE">
      <w:pPr>
        <w:pStyle w:val="Bibliografa"/>
        <w:rPr>
          <w:noProof/>
          <w:lang w:val="es-MX"/>
        </w:rPr>
      </w:pPr>
      <w:bookmarkStart w:id="18" w:name="ref-inegi2011"/>
      <w:bookmarkEnd w:id="16"/>
      <w:r w:rsidRPr="002D77CE">
        <w:rPr>
          <w:noProof/>
          <w:lang w:val="es-MX"/>
        </w:rPr>
        <w:t xml:space="preserve">INEGI. 2011. </w:t>
      </w:r>
      <w:r w:rsidRPr="002D77CE">
        <w:rPr>
          <w:i/>
          <w:iCs/>
          <w:noProof/>
          <w:lang w:val="es-MX"/>
        </w:rPr>
        <w:t>Sistema Nacional de Clasificación de Ocupaciones 2011: SINCO</w:t>
      </w:r>
      <w:r w:rsidRPr="002D77CE">
        <w:rPr>
          <w:noProof/>
          <w:lang w:val="es-MX"/>
        </w:rPr>
        <w:t>. INEGI.</w:t>
      </w:r>
    </w:p>
    <w:p w14:paraId="41CDECE2" w14:textId="77777777" w:rsidR="008E38D9" w:rsidRPr="002D77CE" w:rsidRDefault="002D77CE">
      <w:pPr>
        <w:pStyle w:val="Bibliografa"/>
        <w:rPr>
          <w:noProof/>
          <w:lang w:val="es-MX"/>
        </w:rPr>
      </w:pPr>
      <w:bookmarkStart w:id="19" w:name="ref-inegi2016c"/>
      <w:bookmarkEnd w:id="18"/>
      <w:r w:rsidRPr="002D77CE">
        <w:rPr>
          <w:noProof/>
          <w:lang w:val="es-MX"/>
        </w:rPr>
        <w:t>INE</w:t>
      </w:r>
      <w:r w:rsidRPr="002D77CE">
        <w:rPr>
          <w:noProof/>
          <w:lang w:val="es-MX"/>
        </w:rPr>
        <w:t xml:space="preserve">GI. 2016. </w:t>
      </w:r>
      <w:r w:rsidRPr="002D77CE">
        <w:rPr>
          <w:i/>
          <w:iCs/>
          <w:noProof/>
          <w:lang w:val="es-MX"/>
        </w:rPr>
        <w:t>Clasificación mexicana de planes de estudio por campos de formación académica 2016. Educación superior y media superior.</w:t>
      </w:r>
      <w:r w:rsidRPr="002D77CE">
        <w:rPr>
          <w:noProof/>
          <w:lang w:val="es-MX"/>
        </w:rPr>
        <w:t xml:space="preserve"> México: INEGI.</w:t>
      </w:r>
    </w:p>
    <w:p w14:paraId="14057135" w14:textId="77777777" w:rsidR="008E38D9" w:rsidRPr="002D77CE" w:rsidRDefault="002D77CE">
      <w:pPr>
        <w:pStyle w:val="Bibliografa"/>
        <w:rPr>
          <w:noProof/>
          <w:lang w:val="es-MX"/>
        </w:rPr>
      </w:pPr>
      <w:bookmarkStart w:id="20" w:name="ref-inegisinco2019"/>
      <w:bookmarkEnd w:id="19"/>
      <w:r w:rsidRPr="002D77CE">
        <w:rPr>
          <w:noProof/>
          <w:lang w:val="es-MX"/>
        </w:rPr>
        <w:t xml:space="preserve">INEGI. 2020. </w:t>
      </w:r>
      <w:r w:rsidRPr="002D77CE">
        <w:rPr>
          <w:i/>
          <w:iCs/>
          <w:noProof/>
          <w:lang w:val="es-MX"/>
        </w:rPr>
        <w:t>Sistema Nacional de Clasificación de Ocupaciones 2019. SINCO</w:t>
      </w:r>
      <w:r w:rsidRPr="002D77CE">
        <w:rPr>
          <w:noProof/>
          <w:lang w:val="es-MX"/>
        </w:rPr>
        <w:t>.</w:t>
      </w:r>
    </w:p>
    <w:p w14:paraId="2FD4CAFB" w14:textId="77777777" w:rsidR="008E38D9" w:rsidRPr="002D77CE" w:rsidRDefault="002D77CE">
      <w:pPr>
        <w:pStyle w:val="Bibliografa"/>
        <w:rPr>
          <w:noProof/>
          <w:lang w:val="es-MX"/>
        </w:rPr>
      </w:pPr>
      <w:bookmarkStart w:id="21" w:name="ref-inegiconociendoenoe2023"/>
      <w:bookmarkEnd w:id="20"/>
      <w:r w:rsidRPr="002D77CE">
        <w:rPr>
          <w:noProof/>
          <w:lang w:val="es-MX"/>
        </w:rPr>
        <w:t xml:space="preserve">INEGI. 2023. </w:t>
      </w:r>
      <w:r w:rsidRPr="002D77CE">
        <w:rPr>
          <w:i/>
          <w:iCs/>
          <w:noProof/>
          <w:lang w:val="es-MX"/>
        </w:rPr>
        <w:t>Encuesta Nacional de O</w:t>
      </w:r>
      <w:r w:rsidRPr="002D77CE">
        <w:rPr>
          <w:i/>
          <w:iCs/>
          <w:noProof/>
          <w:lang w:val="es-MX"/>
        </w:rPr>
        <w:t>cupación y Empleo. ENOE. Conociendo La Base de Datos.</w:t>
      </w:r>
    </w:p>
    <w:p w14:paraId="117BD907" w14:textId="77777777" w:rsidR="008E38D9" w:rsidRPr="002D77CE" w:rsidRDefault="002D77CE">
      <w:pPr>
        <w:pStyle w:val="Bibliografa"/>
        <w:rPr>
          <w:noProof/>
          <w:lang w:val="es-MX"/>
        </w:rPr>
      </w:pPr>
      <w:bookmarkStart w:id="22" w:name="ref-mincer1974"/>
      <w:bookmarkEnd w:id="21"/>
      <w:r w:rsidRPr="002D77CE">
        <w:rPr>
          <w:noProof/>
          <w:lang w:val="es-MX"/>
        </w:rPr>
        <w:lastRenderedPageBreak/>
        <w:t xml:space="preserve">Mincer, Jacob A. 1974. </w:t>
      </w:r>
      <w:r w:rsidRPr="002D77CE">
        <w:rPr>
          <w:i/>
          <w:iCs/>
          <w:noProof/>
          <w:lang w:val="es-MX"/>
        </w:rPr>
        <w:t>Schooling, Experience, and Earnings</w:t>
      </w:r>
      <w:r w:rsidRPr="002D77CE">
        <w:rPr>
          <w:noProof/>
          <w:lang w:val="es-MX"/>
        </w:rPr>
        <w:t>. Human Behavior and Social Institutions 2. New York: National Bureau of Economic Research (NBER).</w:t>
      </w:r>
    </w:p>
    <w:p w14:paraId="57418CDA" w14:textId="77777777" w:rsidR="008E38D9" w:rsidRPr="002D77CE" w:rsidRDefault="002D77CE">
      <w:pPr>
        <w:pStyle w:val="Bibliografa"/>
        <w:rPr>
          <w:noProof/>
          <w:lang w:val="es-MX"/>
        </w:rPr>
      </w:pPr>
      <w:bookmarkStart w:id="23" w:name="ref-oecd2019"/>
      <w:bookmarkEnd w:id="22"/>
      <w:r w:rsidRPr="002D77CE">
        <w:rPr>
          <w:noProof/>
          <w:lang w:val="es-MX"/>
        </w:rPr>
        <w:t xml:space="preserve">OECD. 2019. </w:t>
      </w:r>
      <w:r w:rsidRPr="002D77CE">
        <w:rPr>
          <w:i/>
          <w:iCs/>
          <w:noProof/>
          <w:lang w:val="es-MX"/>
        </w:rPr>
        <w:t>Educación superior en México: Res</w:t>
      </w:r>
      <w:r w:rsidRPr="002D77CE">
        <w:rPr>
          <w:i/>
          <w:iCs/>
          <w:noProof/>
          <w:lang w:val="es-MX"/>
        </w:rPr>
        <w:t>ultados y relevancia para el mercado laboral</w:t>
      </w:r>
      <w:r w:rsidRPr="002D77CE">
        <w:rPr>
          <w:noProof/>
          <w:lang w:val="es-MX"/>
        </w:rPr>
        <w:t xml:space="preserve">. París: OECD Publishing. </w:t>
      </w:r>
      <w:hyperlink r:id="rId6">
        <w:r w:rsidRPr="002D77CE">
          <w:rPr>
            <w:rStyle w:val="Hipervnculo"/>
            <w:noProof/>
            <w:lang w:val="es-MX"/>
          </w:rPr>
          <w:t>https://doi.org/10.1787/a93ed2b7-es</w:t>
        </w:r>
      </w:hyperlink>
      <w:r w:rsidRPr="002D77CE">
        <w:rPr>
          <w:noProof/>
          <w:lang w:val="es-MX"/>
        </w:rPr>
        <w:t>.</w:t>
      </w:r>
    </w:p>
    <w:p w14:paraId="08C56097" w14:textId="77777777" w:rsidR="008E38D9" w:rsidRPr="002D77CE" w:rsidRDefault="002D77CE">
      <w:pPr>
        <w:pStyle w:val="Bibliografa"/>
        <w:rPr>
          <w:noProof/>
          <w:lang w:val="es-MX"/>
        </w:rPr>
      </w:pPr>
      <w:bookmarkStart w:id="24" w:name="ref-verdugoyverdugo1989"/>
      <w:bookmarkEnd w:id="23"/>
      <w:r w:rsidRPr="002D77CE">
        <w:rPr>
          <w:noProof/>
          <w:lang w:val="es-MX"/>
        </w:rPr>
        <w:t>Verdugo, Richard R., and Naomi Turner Verdugo. 1989. “The Impact of Surplus Schooling on Earni</w:t>
      </w:r>
      <w:r w:rsidRPr="002D77CE">
        <w:rPr>
          <w:noProof/>
          <w:lang w:val="es-MX"/>
        </w:rPr>
        <w:t xml:space="preserve">ngs: Some Additional Findings.” </w:t>
      </w:r>
      <w:r w:rsidRPr="002D77CE">
        <w:rPr>
          <w:i/>
          <w:iCs/>
          <w:noProof/>
          <w:lang w:val="es-MX"/>
        </w:rPr>
        <w:t>The Journal of Human Resources</w:t>
      </w:r>
      <w:r w:rsidRPr="002D77CE">
        <w:rPr>
          <w:noProof/>
          <w:lang w:val="es-MX"/>
        </w:rPr>
        <w:t xml:space="preserve"> 24 (4): 629–43. </w:t>
      </w:r>
      <w:hyperlink r:id="rId7">
        <w:r w:rsidRPr="002D77CE">
          <w:rPr>
            <w:rStyle w:val="Hipervnculo"/>
            <w:noProof/>
            <w:lang w:val="es-MX"/>
          </w:rPr>
          <w:t>https://doi.org/10.2307/145998</w:t>
        </w:r>
      </w:hyperlink>
      <w:r w:rsidRPr="002D77CE">
        <w:rPr>
          <w:noProof/>
          <w:lang w:val="es-MX"/>
        </w:rPr>
        <w:t>.</w:t>
      </w:r>
    </w:p>
    <w:p w14:paraId="171728B8" w14:textId="77777777" w:rsidR="008E38D9" w:rsidRPr="002D77CE" w:rsidRDefault="002D77CE">
      <w:pPr>
        <w:pStyle w:val="Bibliografa"/>
        <w:rPr>
          <w:noProof/>
          <w:lang w:val="es-MX"/>
        </w:rPr>
      </w:pPr>
      <w:bookmarkStart w:id="25" w:name="ref-zamudioeislas1999"/>
      <w:bookmarkEnd w:id="24"/>
      <w:r w:rsidRPr="002D77CE">
        <w:rPr>
          <w:noProof/>
          <w:lang w:val="es-MX"/>
        </w:rPr>
        <w:t xml:space="preserve">Zamudio, Andrés, and Francisco Islas. 1999. </w:t>
      </w:r>
      <w:r w:rsidRPr="002D77CE">
        <w:rPr>
          <w:i/>
          <w:iCs/>
          <w:noProof/>
          <w:lang w:val="es-MX"/>
        </w:rPr>
        <w:t>El ingreso en México: efecto educación y ocupación</w:t>
      </w:r>
      <w:r w:rsidRPr="002D77CE">
        <w:rPr>
          <w:noProof/>
          <w:lang w:val="es-MX"/>
        </w:rPr>
        <w:t>.</w:t>
      </w:r>
      <w:r w:rsidRPr="002D77CE">
        <w:rPr>
          <w:noProof/>
          <w:lang w:val="es-MX"/>
        </w:rPr>
        <w:t xml:space="preserve"> {Documento de trabajo} No. 171. México, D.F. Centro de Investigación y Docencia Económicas (CIDE).</w:t>
      </w:r>
      <w:bookmarkEnd w:id="15"/>
      <w:bookmarkEnd w:id="17"/>
      <w:bookmarkEnd w:id="25"/>
    </w:p>
    <w:sectPr w:rsidR="008E38D9" w:rsidRPr="002D77C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4A2AF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1AA3F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DF2B56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F4CF7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678FB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736E2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DF0D9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240709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EEB9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7742D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52B412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959AC0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8D9"/>
    <w:rsid w:val="002D77CE"/>
    <w:rsid w:val="008E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84790"/>
  <w15:docId w15:val="{6121C3F1-A5F2-4B50-9F85-16D07BED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rsid w:val="002D77CE"/>
    <w:pPr>
      <w:keepNext/>
      <w:keepLines/>
      <w:spacing w:before="360" w:after="80"/>
      <w:outlineLvl w:val="0"/>
    </w:pPr>
    <w:rPr>
      <w:rFonts w:ascii="Trebuchet MS" w:eastAsiaTheme="majorEastAsia" w:hAnsi="Trebuchet MS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rsid w:val="002D77CE"/>
    <w:pPr>
      <w:keepNext/>
      <w:keepLines/>
      <w:spacing w:before="160" w:after="80"/>
      <w:outlineLvl w:val="1"/>
    </w:pPr>
    <w:rPr>
      <w:rFonts w:ascii="Trebuchet MS" w:eastAsiaTheme="majorEastAsia" w:hAnsi="Trebuchet MS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rsid w:val="002D77CE"/>
    <w:pPr>
      <w:keepNext/>
      <w:keepLines/>
      <w:spacing w:before="160" w:after="80"/>
      <w:outlineLvl w:val="2"/>
    </w:pPr>
    <w:rPr>
      <w:rFonts w:ascii="Trebuchet MS" w:eastAsiaTheme="majorEastAsia" w:hAnsi="Trebuchet MS" w:cstheme="majorBidi"/>
      <w:color w:val="000000" w:themeColor="text1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rsid w:val="002D77CE"/>
    <w:rPr>
      <w:rFonts w:ascii="Trebuchet MS" w:hAnsi="Trebuchet MS"/>
    </w:rPr>
  </w:style>
  <w:style w:type="paragraph" w:customStyle="1" w:styleId="Compact">
    <w:name w:val="Compact"/>
    <w:basedOn w:val="Textoindependiente"/>
    <w:rsid w:val="002D77CE"/>
    <w:pPr>
      <w:spacing w:before="36" w:after="36"/>
    </w:pPr>
    <w:rPr>
      <w:rFonts w:ascii="Trebuchet MS" w:hAnsi="Trebuchet MS"/>
    </w:rPr>
  </w:style>
  <w:style w:type="paragraph" w:styleId="Ttulo">
    <w:name w:val="Title"/>
    <w:basedOn w:val="Normal"/>
    <w:next w:val="Textoindependiente"/>
    <w:link w:val="TtuloCar"/>
    <w:uiPriority w:val="10"/>
    <w:rsid w:val="002D77CE"/>
    <w:pPr>
      <w:spacing w:after="80"/>
      <w:contextualSpacing/>
      <w:jc w:val="center"/>
    </w:pPr>
    <w:rPr>
      <w:rFonts w:ascii="Trebuchet MS" w:eastAsiaTheme="majorEastAsia" w:hAnsi="Trebuchet MS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7CE"/>
    <w:rPr>
      <w:rFonts w:ascii="Trebuchet MS" w:eastAsiaTheme="majorEastAsia" w:hAnsi="Trebuchet MS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2D77CE"/>
    <w:rPr>
      <w:rFonts w:ascii="Trebuchet MS" w:hAnsi="Trebuchet MS"/>
    </w:rPr>
  </w:style>
  <w:style w:type="character" w:customStyle="1" w:styleId="Ttulo1Car">
    <w:name w:val="Título 1 Car"/>
    <w:basedOn w:val="Fuentedeprrafopredeter"/>
    <w:link w:val="Ttulo1"/>
    <w:uiPriority w:val="9"/>
    <w:rsid w:val="002D77CE"/>
    <w:rPr>
      <w:rFonts w:ascii="Trebuchet MS" w:eastAsiaTheme="majorEastAsia" w:hAnsi="Trebuchet MS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7CE"/>
    <w:rPr>
      <w:rFonts w:ascii="Trebuchet MS" w:eastAsiaTheme="majorEastAsia" w:hAnsi="Trebuchet MS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7CE"/>
    <w:rPr>
      <w:rFonts w:ascii="Trebuchet MS" w:eastAsiaTheme="majorEastAsia" w:hAnsi="Trebuchet MS" w:cstheme="majorBidi"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TextoindependienteCar">
    <w:name w:val="Texto independiente Car"/>
    <w:basedOn w:val="Fuentedeprrafopredeter"/>
    <w:link w:val="Textoindependiente"/>
    <w:rsid w:val="002D7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2307/1459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787/a93ed2b7-es" TargetMode="External"/><Relationship Id="rId5" Type="http://schemas.openxmlformats.org/officeDocument/2006/relationships/hyperlink" Target="https://www.inegi.org.mx/contenidos/programas/enoe/15ymas/microdatos/enoe_2025_trim3_csv.zi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2698</Words>
  <Characters>14845</Characters>
  <Application>Microsoft Office Word</Application>
  <DocSecurity>0</DocSecurity>
  <Lines>123</Lines>
  <Paragraphs>35</Paragraphs>
  <ScaleCrop>false</ScaleCrop>
  <Company/>
  <LinksUpToDate>false</LinksUpToDate>
  <CharactersWithSpaces>17508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escritura anexo</dc:title>
  <dc:creator/>
  <cp:keywords/>
  <cp:lastModifiedBy>Ramon GC</cp:lastModifiedBy>
  <cp:revision>2</cp:revision>
  <dcterms:created xsi:type="dcterms:W3CDTF">2026-01-13T19:32:00Z</dcterms:created>
  <dcterms:modified xsi:type="dcterms:W3CDTF">2026-01-13T19:41:00Z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output">
    <vt:lpwstr/>
  </property>
</Properties>
</file>