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Assunto:</w:t>
      </w:r>
      <w:r w:rsidDel="00000000" w:rsidR="00000000" w:rsidRPr="00000000">
        <w:rPr>
          <w:rtl w:val="0"/>
        </w:rPr>
        <w:t xml:space="preserve"> Sugestão de Melhoria Operacional – Projeto Controle de Estoque NewPax</w:t>
      </w:r>
    </w:p>
    <w:p w:rsidR="00000000" w:rsidDel="00000000" w:rsidP="00000000" w:rsidRDefault="00000000" w:rsidRPr="00000000" w14:paraId="00000002">
      <w:pPr>
        <w:spacing w:after="240" w:before="240" w:lineRule="auto"/>
        <w:rPr/>
      </w:pPr>
      <w:r w:rsidDel="00000000" w:rsidR="00000000" w:rsidRPr="00000000">
        <w:rPr>
          <w:rtl w:val="0"/>
        </w:rPr>
        <w:t xml:space="preserve">Prezados,</w:t>
      </w:r>
    </w:p>
    <w:p w:rsidR="00000000" w:rsidDel="00000000" w:rsidP="00000000" w:rsidRDefault="00000000" w:rsidRPr="00000000" w14:paraId="00000003">
      <w:pPr>
        <w:spacing w:after="240" w:before="240" w:lineRule="auto"/>
        <w:rPr/>
      </w:pPr>
      <w:r w:rsidDel="00000000" w:rsidR="00000000" w:rsidRPr="00000000">
        <w:rPr>
          <w:rtl w:val="0"/>
        </w:rPr>
        <w:t xml:space="preserve">Gostaria de compartilhar com vocês uma iniciativa que venho desenvolvendo individualmente, com foco na otimização dos nossos processos internos. Como Operador de Produção, identifiquei oportunidades de melhoria na forma como gerenciamos e rastreamos nossas chapas e insumos.</w:t>
      </w:r>
    </w:p>
    <w:p w:rsidR="00000000" w:rsidDel="00000000" w:rsidP="00000000" w:rsidRDefault="00000000" w:rsidRPr="00000000" w14:paraId="00000004">
      <w:pPr>
        <w:spacing w:after="240" w:before="240" w:lineRule="auto"/>
        <w:rPr/>
      </w:pPr>
      <w:r w:rsidDel="00000000" w:rsidR="00000000" w:rsidRPr="00000000">
        <w:rPr>
          <w:rtl w:val="0"/>
        </w:rPr>
        <w:t xml:space="preserve">Desenvolvi a estrutura de um </w:t>
      </w:r>
      <w:r w:rsidDel="00000000" w:rsidR="00000000" w:rsidRPr="00000000">
        <w:rPr>
          <w:b w:val="1"/>
          <w:bCs w:val="1"/>
          <w:rtl w:val="0"/>
        </w:rPr>
        <w:t xml:space="preserve">Projeto de Controle de Estoque</w:t>
      </w:r>
      <w:r w:rsidDel="00000000" w:rsidR="00000000" w:rsidRPr="00000000">
        <w:rPr>
          <w:rtl w:val="0"/>
        </w:rPr>
        <w:t xml:space="preserve"> específico para a realidade da NewPax. Meu objetivo com esta proposta é fortalecer a organização da nossa produção e facilitar o fluxo de informações entre as equipes de fábrica, montagem e administração.</w:t>
      </w:r>
    </w:p>
    <w:p w:rsidR="00000000" w:rsidDel="00000000" w:rsidP="00000000" w:rsidRDefault="00000000" w:rsidRPr="00000000" w14:paraId="00000005">
      <w:pPr>
        <w:spacing w:after="240" w:before="240" w:lineRule="auto"/>
        <w:rPr/>
      </w:pPr>
      <w:r w:rsidDel="00000000" w:rsidR="00000000" w:rsidRPr="00000000">
        <w:rPr>
          <w:rtl w:val="0"/>
        </w:rPr>
        <w:t xml:space="preserve">Acredito que a transparência e a precisão dos dados são fundamentais para o nosso crescimento. Estou à disposição para apresentar os detalhes desta solução e ouvir seus feedbacks para que possamos, juntos, elevar o nível de eficiência da nossa operação.</w:t>
      </w:r>
    </w:p>
    <w:p w:rsidR="00000000" w:rsidDel="00000000" w:rsidP="00000000" w:rsidRDefault="00000000" w:rsidRPr="00000000" w14:paraId="00000006">
      <w:pPr>
        <w:spacing w:after="240" w:before="240" w:lineRule="auto"/>
        <w:rPr/>
      </w:pPr>
      <w:r w:rsidDel="00000000" w:rsidR="00000000" w:rsidRPr="00000000">
        <w:rPr>
          <w:rtl w:val="0"/>
        </w:rPr>
        <w:t xml:space="preserve">Atenciosamente,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Eduardo Ramon Nunes de Souza</w:t>
      </w:r>
      <w:r w:rsidDel="00000000" w:rsidR="00000000" w:rsidRPr="00000000">
        <w:rPr>
          <w:rtl w:val="0"/>
        </w:rPr>
        <w:t xml:space="preserve"> Operador de Produção | NewPax</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