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CBE26" w14:textId="56E4FCA5" w:rsidR="00F479F5" w:rsidRDefault="00A14983" w:rsidP="00827B0E">
      <w:pPr>
        <w:spacing w:line="360" w:lineRule="auto"/>
        <w:rPr>
          <w:rFonts w:ascii="Times New Roman" w:hAnsi="Times New Roman" w:cs="Times New Roman"/>
          <w:sz w:val="24"/>
          <w:szCs w:val="24"/>
        </w:rPr>
      </w:pPr>
      <w:r w:rsidRPr="00A14983">
        <w:rPr>
          <w:rFonts w:ascii="Times New Roman" w:hAnsi="Times New Roman" w:cs="Times New Roman"/>
          <w:sz w:val="24"/>
          <w:szCs w:val="24"/>
        </w:rPr>
        <w:t>Name</w:t>
      </w:r>
      <w:r>
        <w:rPr>
          <w:rFonts w:ascii="Times New Roman" w:hAnsi="Times New Roman" w:cs="Times New Roman"/>
          <w:sz w:val="24"/>
          <w:szCs w:val="24"/>
        </w:rPr>
        <w:t xml:space="preserve">: </w:t>
      </w:r>
      <w:r w:rsidRPr="00A14983">
        <w:rPr>
          <w:rFonts w:ascii="Times New Roman" w:hAnsi="Times New Roman" w:cs="Times New Roman"/>
          <w:sz w:val="24"/>
          <w:szCs w:val="24"/>
        </w:rPr>
        <w:t>Ramon Costa</w:t>
      </w:r>
      <w:r>
        <w:rPr>
          <w:rFonts w:ascii="Times New Roman" w:hAnsi="Times New Roman" w:cs="Times New Roman"/>
          <w:sz w:val="24"/>
          <w:szCs w:val="24"/>
        </w:rPr>
        <w:t>-Patel</w:t>
      </w:r>
    </w:p>
    <w:p w14:paraId="56EF1389" w14:textId="671897AF" w:rsidR="00A14983" w:rsidRDefault="00A14983" w:rsidP="00827B0E">
      <w:pPr>
        <w:spacing w:line="360" w:lineRule="auto"/>
        <w:rPr>
          <w:rFonts w:ascii="Times New Roman" w:hAnsi="Times New Roman" w:cs="Times New Roman"/>
          <w:sz w:val="24"/>
          <w:szCs w:val="24"/>
        </w:rPr>
      </w:pPr>
      <w:r>
        <w:rPr>
          <w:rFonts w:ascii="Times New Roman" w:hAnsi="Times New Roman" w:cs="Times New Roman"/>
          <w:sz w:val="24"/>
          <w:szCs w:val="24"/>
        </w:rPr>
        <w:t>Student ID: 2377344</w:t>
      </w:r>
    </w:p>
    <w:p w14:paraId="0A70ED16" w14:textId="4C6F2FC3" w:rsidR="00A14983" w:rsidRDefault="000125A0" w:rsidP="00827B0E">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Frogger: User’s Manual</w:t>
      </w:r>
    </w:p>
    <w:p w14:paraId="67B5C752" w14:textId="77777777" w:rsidR="000125A0" w:rsidRDefault="000125A0">
      <w:pPr>
        <w:rPr>
          <w:rFonts w:ascii="Times New Roman" w:hAnsi="Times New Roman" w:cs="Times New Roman"/>
          <w:b/>
          <w:bCs/>
          <w:sz w:val="28"/>
          <w:szCs w:val="28"/>
        </w:rPr>
      </w:pPr>
      <w:r>
        <w:rPr>
          <w:rFonts w:ascii="Times New Roman" w:hAnsi="Times New Roman" w:cs="Times New Roman"/>
          <w:b/>
          <w:bCs/>
          <w:sz w:val="28"/>
          <w:szCs w:val="28"/>
        </w:rPr>
        <w:t xml:space="preserve">Instructions </w:t>
      </w:r>
    </w:p>
    <w:p w14:paraId="7AB13022" w14:textId="51774906" w:rsidR="000125A0" w:rsidRPr="000125A0" w:rsidRDefault="000125A0" w:rsidP="000125A0">
      <w:pPr>
        <w:rPr>
          <w:rFonts w:ascii="Times New Roman" w:hAnsi="Times New Roman" w:cs="Times New Roman"/>
          <w:sz w:val="24"/>
          <w:szCs w:val="24"/>
        </w:rPr>
      </w:pPr>
      <w:r w:rsidRPr="000125A0">
        <w:rPr>
          <w:rFonts w:ascii="Times New Roman" w:hAnsi="Times New Roman" w:cs="Times New Roman"/>
          <w:sz w:val="24"/>
          <w:szCs w:val="24"/>
        </w:rPr>
        <w:t>Frog: green</w:t>
      </w:r>
      <w:r>
        <w:rPr>
          <w:rFonts w:ascii="Times New Roman" w:hAnsi="Times New Roman" w:cs="Times New Roman"/>
          <w:sz w:val="24"/>
          <w:szCs w:val="24"/>
        </w:rPr>
        <w:t xml:space="preserve"> ;</w:t>
      </w:r>
      <w:r w:rsidRPr="000125A0">
        <w:rPr>
          <w:rFonts w:ascii="Times New Roman" w:hAnsi="Times New Roman" w:cs="Times New Roman"/>
          <w:sz w:val="24"/>
          <w:szCs w:val="24"/>
        </w:rPr>
        <w:t xml:space="preserve"> Car: red</w:t>
      </w:r>
    </w:p>
    <w:p w14:paraId="0C154C4A" w14:textId="1EB0AB88" w:rsidR="000125A0" w:rsidRPr="000125A0" w:rsidRDefault="000125A0" w:rsidP="000125A0">
      <w:pPr>
        <w:pStyle w:val="ListParagraph"/>
        <w:numPr>
          <w:ilvl w:val="0"/>
          <w:numId w:val="3"/>
        </w:numPr>
        <w:rPr>
          <w:rFonts w:ascii="Times New Roman" w:hAnsi="Times New Roman" w:cs="Times New Roman"/>
          <w:sz w:val="24"/>
          <w:szCs w:val="24"/>
        </w:rPr>
      </w:pPr>
      <w:r w:rsidRPr="000125A0">
        <w:rPr>
          <w:rFonts w:ascii="Times New Roman" w:hAnsi="Times New Roman" w:cs="Times New Roman"/>
          <w:sz w:val="24"/>
          <w:szCs w:val="24"/>
        </w:rPr>
        <w:t xml:space="preserve">Win condition: move the frog to the other side of the </w:t>
      </w:r>
      <w:proofErr w:type="gramStart"/>
      <w:r w:rsidRPr="000125A0">
        <w:rPr>
          <w:rFonts w:ascii="Times New Roman" w:hAnsi="Times New Roman" w:cs="Times New Roman"/>
          <w:sz w:val="24"/>
          <w:szCs w:val="24"/>
        </w:rPr>
        <w:t>board</w:t>
      </w:r>
      <w:proofErr w:type="gramEnd"/>
    </w:p>
    <w:p w14:paraId="675520D1" w14:textId="5E272483" w:rsidR="000125A0" w:rsidRDefault="000125A0" w:rsidP="000125A0">
      <w:pPr>
        <w:pStyle w:val="ListParagraph"/>
        <w:numPr>
          <w:ilvl w:val="0"/>
          <w:numId w:val="3"/>
        </w:numPr>
        <w:rPr>
          <w:rFonts w:ascii="Times New Roman" w:hAnsi="Times New Roman" w:cs="Times New Roman"/>
          <w:sz w:val="24"/>
          <w:szCs w:val="24"/>
        </w:rPr>
      </w:pPr>
      <w:r w:rsidRPr="000125A0">
        <w:rPr>
          <w:rFonts w:ascii="Times New Roman" w:hAnsi="Times New Roman" w:cs="Times New Roman"/>
          <w:sz w:val="24"/>
          <w:szCs w:val="24"/>
        </w:rPr>
        <w:t xml:space="preserve">Lose condition: get hit by a </w:t>
      </w:r>
      <w:proofErr w:type="gramStart"/>
      <w:r w:rsidRPr="000125A0">
        <w:rPr>
          <w:rFonts w:ascii="Times New Roman" w:hAnsi="Times New Roman" w:cs="Times New Roman"/>
          <w:sz w:val="24"/>
          <w:szCs w:val="24"/>
        </w:rPr>
        <w:t>car</w:t>
      </w:r>
      <w:proofErr w:type="gramEnd"/>
    </w:p>
    <w:p w14:paraId="05EF8B68" w14:textId="3716EF19" w:rsidR="00136064" w:rsidRPr="000125A0" w:rsidRDefault="00136064" w:rsidP="000125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Reset: SW[9]</w:t>
      </w:r>
    </w:p>
    <w:p w14:paraId="65905D7A" w14:textId="78DE8806" w:rsidR="000125A0" w:rsidRPr="000125A0" w:rsidRDefault="000125A0" w:rsidP="000125A0">
      <w:pPr>
        <w:pStyle w:val="ListParagraph"/>
        <w:numPr>
          <w:ilvl w:val="0"/>
          <w:numId w:val="3"/>
        </w:numPr>
        <w:rPr>
          <w:rFonts w:ascii="Times New Roman" w:hAnsi="Times New Roman" w:cs="Times New Roman"/>
          <w:sz w:val="24"/>
          <w:szCs w:val="24"/>
        </w:rPr>
      </w:pPr>
      <w:r w:rsidRPr="000125A0">
        <w:rPr>
          <w:rFonts w:ascii="Times New Roman" w:hAnsi="Times New Roman" w:cs="Times New Roman"/>
          <w:sz w:val="24"/>
          <w:szCs w:val="24"/>
        </w:rPr>
        <w:t xml:space="preserve">Move the frog: </w:t>
      </w:r>
    </w:p>
    <w:p w14:paraId="528D6026" w14:textId="77777777" w:rsidR="000125A0" w:rsidRPr="000125A0" w:rsidRDefault="000125A0" w:rsidP="000125A0">
      <w:pPr>
        <w:pStyle w:val="ListParagraph"/>
        <w:numPr>
          <w:ilvl w:val="1"/>
          <w:numId w:val="3"/>
        </w:numPr>
        <w:rPr>
          <w:rFonts w:ascii="Times New Roman" w:hAnsi="Times New Roman" w:cs="Times New Roman"/>
          <w:sz w:val="24"/>
          <w:szCs w:val="24"/>
        </w:rPr>
      </w:pPr>
      <w:r w:rsidRPr="000125A0">
        <w:rPr>
          <w:rFonts w:ascii="Times New Roman" w:hAnsi="Times New Roman" w:cs="Times New Roman"/>
          <w:sz w:val="24"/>
          <w:szCs w:val="24"/>
        </w:rPr>
        <w:t xml:space="preserve">KEY[3] </w:t>
      </w:r>
      <w:r w:rsidRPr="000125A0">
        <w:rPr>
          <w:rFonts w:ascii="Times New Roman" w:hAnsi="Times New Roman" w:cs="Times New Roman"/>
          <w:sz w:val="24"/>
          <w:szCs w:val="24"/>
        </w:rPr>
        <w:sym w:font="Wingdings" w:char="F0E0"/>
      </w:r>
      <w:r w:rsidRPr="000125A0">
        <w:rPr>
          <w:rFonts w:ascii="Times New Roman" w:hAnsi="Times New Roman" w:cs="Times New Roman"/>
          <w:sz w:val="24"/>
          <w:szCs w:val="24"/>
        </w:rPr>
        <w:t xml:space="preserve"> move </w:t>
      </w:r>
      <w:proofErr w:type="gramStart"/>
      <w:r w:rsidRPr="000125A0">
        <w:rPr>
          <w:rFonts w:ascii="Times New Roman" w:hAnsi="Times New Roman" w:cs="Times New Roman"/>
          <w:sz w:val="24"/>
          <w:szCs w:val="24"/>
        </w:rPr>
        <w:t>left</w:t>
      </w:r>
      <w:proofErr w:type="gramEnd"/>
    </w:p>
    <w:p w14:paraId="65B1A4BE" w14:textId="77777777" w:rsidR="000125A0" w:rsidRPr="000125A0" w:rsidRDefault="000125A0" w:rsidP="000125A0">
      <w:pPr>
        <w:pStyle w:val="ListParagraph"/>
        <w:numPr>
          <w:ilvl w:val="1"/>
          <w:numId w:val="3"/>
        </w:numPr>
        <w:rPr>
          <w:rFonts w:ascii="Times New Roman" w:hAnsi="Times New Roman" w:cs="Times New Roman"/>
          <w:sz w:val="24"/>
          <w:szCs w:val="24"/>
        </w:rPr>
      </w:pPr>
      <w:r w:rsidRPr="000125A0">
        <w:rPr>
          <w:rFonts w:ascii="Times New Roman" w:hAnsi="Times New Roman" w:cs="Times New Roman"/>
          <w:sz w:val="24"/>
          <w:szCs w:val="24"/>
        </w:rPr>
        <w:t xml:space="preserve">KEY[2] </w:t>
      </w:r>
      <w:r w:rsidRPr="000125A0">
        <w:rPr>
          <w:rFonts w:ascii="Times New Roman" w:hAnsi="Times New Roman" w:cs="Times New Roman"/>
          <w:sz w:val="24"/>
          <w:szCs w:val="24"/>
        </w:rPr>
        <w:sym w:font="Wingdings" w:char="F0E0"/>
      </w:r>
      <w:r w:rsidRPr="000125A0">
        <w:rPr>
          <w:rFonts w:ascii="Times New Roman" w:hAnsi="Times New Roman" w:cs="Times New Roman"/>
          <w:sz w:val="24"/>
          <w:szCs w:val="24"/>
        </w:rPr>
        <w:t xml:space="preserve"> move </w:t>
      </w:r>
      <w:proofErr w:type="gramStart"/>
      <w:r w:rsidRPr="000125A0">
        <w:rPr>
          <w:rFonts w:ascii="Times New Roman" w:hAnsi="Times New Roman" w:cs="Times New Roman"/>
          <w:sz w:val="24"/>
          <w:szCs w:val="24"/>
        </w:rPr>
        <w:t>up</w:t>
      </w:r>
      <w:proofErr w:type="gramEnd"/>
    </w:p>
    <w:p w14:paraId="2C63029F" w14:textId="77777777" w:rsidR="000125A0" w:rsidRPr="000125A0" w:rsidRDefault="000125A0" w:rsidP="000125A0">
      <w:pPr>
        <w:pStyle w:val="ListParagraph"/>
        <w:numPr>
          <w:ilvl w:val="1"/>
          <w:numId w:val="3"/>
        </w:numPr>
        <w:rPr>
          <w:rFonts w:ascii="Times New Roman" w:hAnsi="Times New Roman" w:cs="Times New Roman"/>
          <w:sz w:val="24"/>
          <w:szCs w:val="24"/>
        </w:rPr>
      </w:pPr>
      <w:r w:rsidRPr="000125A0">
        <w:rPr>
          <w:rFonts w:ascii="Times New Roman" w:hAnsi="Times New Roman" w:cs="Times New Roman"/>
          <w:sz w:val="24"/>
          <w:szCs w:val="24"/>
        </w:rPr>
        <w:t xml:space="preserve">KEY[1] </w:t>
      </w:r>
      <w:r w:rsidRPr="000125A0">
        <w:rPr>
          <w:rFonts w:ascii="Times New Roman" w:hAnsi="Times New Roman" w:cs="Times New Roman"/>
          <w:sz w:val="24"/>
          <w:szCs w:val="24"/>
        </w:rPr>
        <w:sym w:font="Wingdings" w:char="F0E0"/>
      </w:r>
      <w:r w:rsidRPr="000125A0">
        <w:rPr>
          <w:rFonts w:ascii="Times New Roman" w:hAnsi="Times New Roman" w:cs="Times New Roman"/>
          <w:sz w:val="24"/>
          <w:szCs w:val="24"/>
        </w:rPr>
        <w:t xml:space="preserve"> move </w:t>
      </w:r>
      <w:proofErr w:type="gramStart"/>
      <w:r w:rsidRPr="000125A0">
        <w:rPr>
          <w:rFonts w:ascii="Times New Roman" w:hAnsi="Times New Roman" w:cs="Times New Roman"/>
          <w:sz w:val="24"/>
          <w:szCs w:val="24"/>
        </w:rPr>
        <w:t>down</w:t>
      </w:r>
      <w:proofErr w:type="gramEnd"/>
    </w:p>
    <w:p w14:paraId="15805F8E" w14:textId="77777777" w:rsidR="000125A0" w:rsidRDefault="000125A0" w:rsidP="000125A0">
      <w:pPr>
        <w:pStyle w:val="ListParagraph"/>
        <w:numPr>
          <w:ilvl w:val="1"/>
          <w:numId w:val="3"/>
        </w:numPr>
        <w:rPr>
          <w:rFonts w:ascii="Times New Roman" w:hAnsi="Times New Roman" w:cs="Times New Roman"/>
          <w:sz w:val="24"/>
          <w:szCs w:val="24"/>
        </w:rPr>
      </w:pPr>
      <w:r w:rsidRPr="000125A0">
        <w:rPr>
          <w:rFonts w:ascii="Times New Roman" w:hAnsi="Times New Roman" w:cs="Times New Roman"/>
          <w:sz w:val="24"/>
          <w:szCs w:val="24"/>
        </w:rPr>
        <w:t xml:space="preserve">KEY[0] </w:t>
      </w:r>
      <w:r w:rsidRPr="000125A0">
        <w:rPr>
          <w:rFonts w:ascii="Times New Roman" w:hAnsi="Times New Roman" w:cs="Times New Roman"/>
          <w:sz w:val="24"/>
          <w:szCs w:val="24"/>
        </w:rPr>
        <w:sym w:font="Wingdings" w:char="F0E0"/>
      </w:r>
      <w:r w:rsidRPr="000125A0">
        <w:rPr>
          <w:rFonts w:ascii="Times New Roman" w:hAnsi="Times New Roman" w:cs="Times New Roman"/>
          <w:sz w:val="24"/>
          <w:szCs w:val="24"/>
        </w:rPr>
        <w:t xml:space="preserve"> move </w:t>
      </w:r>
      <w:proofErr w:type="gramStart"/>
      <w:r w:rsidRPr="000125A0">
        <w:rPr>
          <w:rFonts w:ascii="Times New Roman" w:hAnsi="Times New Roman" w:cs="Times New Roman"/>
          <w:sz w:val="24"/>
          <w:szCs w:val="24"/>
        </w:rPr>
        <w:t>right</w:t>
      </w:r>
      <w:proofErr w:type="gramEnd"/>
    </w:p>
    <w:p w14:paraId="7B557D3D" w14:textId="20C77EBA" w:rsidR="000125A0" w:rsidRDefault="000125A0" w:rsidP="00136064">
      <w:pPr>
        <w:pStyle w:val="ListParagraph"/>
        <w:numPr>
          <w:ilvl w:val="0"/>
          <w:numId w:val="3"/>
        </w:numPr>
        <w:rPr>
          <w:rFonts w:ascii="Times New Roman" w:hAnsi="Times New Roman" w:cs="Times New Roman"/>
          <w:sz w:val="24"/>
          <w:szCs w:val="24"/>
        </w:rPr>
      </w:pPr>
      <w:r w:rsidRPr="00136064">
        <w:rPr>
          <w:rFonts w:ascii="Times New Roman" w:hAnsi="Times New Roman" w:cs="Times New Roman"/>
          <w:sz w:val="24"/>
          <w:szCs w:val="24"/>
        </w:rPr>
        <w:t xml:space="preserve">The HEX0 display </w:t>
      </w:r>
      <w:r w:rsidR="00136064" w:rsidRPr="00136064">
        <w:rPr>
          <w:rFonts w:ascii="Times New Roman" w:hAnsi="Times New Roman" w:cs="Times New Roman"/>
          <w:sz w:val="24"/>
          <w:szCs w:val="24"/>
        </w:rPr>
        <w:t xml:space="preserve">shows the number of consecutive wins you have. When </w:t>
      </w:r>
      <w:r w:rsidR="00136064">
        <w:rPr>
          <w:rFonts w:ascii="Times New Roman" w:hAnsi="Times New Roman" w:cs="Times New Roman"/>
          <w:sz w:val="24"/>
          <w:szCs w:val="24"/>
        </w:rPr>
        <w:t xml:space="preserve">you lose or reset, the counter is set back to 0. </w:t>
      </w:r>
    </w:p>
    <w:p w14:paraId="68C5DCB0" w14:textId="1FB6737D" w:rsidR="00136064" w:rsidRDefault="00136064" w:rsidP="001360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You can change the difficulty of the game at any point using SW[8:0]. Turning switches on increases the difficulty:</w:t>
      </w:r>
    </w:p>
    <w:p w14:paraId="09007584" w14:textId="7CF9ABF0" w:rsidR="00136064" w:rsidRDefault="00136064" w:rsidP="0013606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left-most switches are a bigger jump in </w:t>
      </w:r>
      <w:proofErr w:type="gramStart"/>
      <w:r>
        <w:rPr>
          <w:rFonts w:ascii="Times New Roman" w:hAnsi="Times New Roman" w:cs="Times New Roman"/>
          <w:sz w:val="24"/>
          <w:szCs w:val="24"/>
        </w:rPr>
        <w:t>difficulty</w:t>
      </w:r>
      <w:proofErr w:type="gramEnd"/>
    </w:p>
    <w:p w14:paraId="481AF48E" w14:textId="239EC117" w:rsidR="00136064" w:rsidRDefault="00136064" w:rsidP="0013606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more </w:t>
      </w:r>
      <w:proofErr w:type="gramStart"/>
      <w:r>
        <w:rPr>
          <w:rFonts w:ascii="Times New Roman" w:hAnsi="Times New Roman" w:cs="Times New Roman"/>
          <w:sz w:val="24"/>
          <w:szCs w:val="24"/>
        </w:rPr>
        <w:t>turned on</w:t>
      </w:r>
      <w:proofErr w:type="gramEnd"/>
      <w:r>
        <w:rPr>
          <w:rFonts w:ascii="Times New Roman" w:hAnsi="Times New Roman" w:cs="Times New Roman"/>
          <w:sz w:val="24"/>
          <w:szCs w:val="24"/>
        </w:rPr>
        <w:t xml:space="preserve"> switches you have the harder the game is</w:t>
      </w:r>
    </w:p>
    <w:p w14:paraId="01824D5B" w14:textId="77777777" w:rsidR="00136064" w:rsidRPr="00136064" w:rsidRDefault="00136064" w:rsidP="00136064">
      <w:pPr>
        <w:rPr>
          <w:rFonts w:ascii="Times New Roman" w:hAnsi="Times New Roman" w:cs="Times New Roman"/>
          <w:sz w:val="24"/>
          <w:szCs w:val="24"/>
        </w:rPr>
      </w:pPr>
    </w:p>
    <w:p w14:paraId="7D24B345" w14:textId="2F98D717" w:rsidR="000125A0" w:rsidRPr="000125A0" w:rsidRDefault="000125A0" w:rsidP="000125A0">
      <w:pPr>
        <w:rPr>
          <w:rFonts w:ascii="Times New Roman" w:hAnsi="Times New Roman" w:cs="Times New Roman"/>
          <w:sz w:val="24"/>
          <w:szCs w:val="24"/>
        </w:rPr>
      </w:pPr>
      <w:r w:rsidRPr="000125A0">
        <w:rPr>
          <w:rFonts w:ascii="Times New Roman" w:hAnsi="Times New Roman" w:cs="Times New Roman"/>
          <w:sz w:val="24"/>
          <w:szCs w:val="24"/>
        </w:rPr>
        <w:br w:type="page"/>
      </w:r>
    </w:p>
    <w:p w14:paraId="63AD3AE4" w14:textId="3D478E23" w:rsidR="000F24E6" w:rsidRDefault="006363BB" w:rsidP="000F24E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Block Diagram</w:t>
      </w:r>
    </w:p>
    <w:p w14:paraId="114186ED" w14:textId="56F3A13F" w:rsidR="000F24E6" w:rsidRDefault="00924874" w:rsidP="000F24E6">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B7DDDFA" wp14:editId="15427AFC">
            <wp:extent cx="5943600" cy="3910965"/>
            <wp:effectExtent l="0" t="0" r="0" b="0"/>
            <wp:docPr id="35936174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61740" name="Picture 1" descr="A diagram of a computer syste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14:paraId="65E1595D" w14:textId="3B9C7189" w:rsidR="00203EB2" w:rsidRDefault="00924874" w:rsidP="000F24E6">
      <w:pPr>
        <w:spacing w:line="360" w:lineRule="auto"/>
        <w:rPr>
          <w:rFonts w:ascii="Times New Roman" w:hAnsi="Times New Roman" w:cs="Times New Roman"/>
          <w:b/>
          <w:bCs/>
          <w:sz w:val="28"/>
          <w:szCs w:val="28"/>
        </w:rPr>
      </w:pPr>
      <w:r>
        <w:rPr>
          <w:rFonts w:ascii="Times New Roman" w:hAnsi="Times New Roman" w:cs="Times New Roman"/>
          <w:sz w:val="24"/>
          <w:szCs w:val="24"/>
        </w:rPr>
        <w:t xml:space="preserve">There are 3 rows of cars (carlvl1, carlvl2, carlvl3) that go into the LEDDriver (Driver). </w:t>
      </w:r>
      <w:r w:rsidR="00026CDD">
        <w:rPr>
          <w:rFonts w:ascii="Times New Roman" w:hAnsi="Times New Roman" w:cs="Times New Roman"/>
          <w:sz w:val="24"/>
          <w:szCs w:val="24"/>
        </w:rPr>
        <w:t xml:space="preserve">Carlvl1 shifts every 300 clockcycles, carlvl2 does so every 150, and carlvl3 does so every 100 clock cycles. </w:t>
      </w:r>
      <w:r w:rsidR="00543045">
        <w:rPr>
          <w:rFonts w:ascii="Times New Roman" w:hAnsi="Times New Roman" w:cs="Times New Roman"/>
          <w:sz w:val="24"/>
          <w:szCs w:val="24"/>
        </w:rPr>
        <w:t xml:space="preserve">There are 4 edge detectors for the user input (left, down, up, right), which all go into the fd module that keeps track of the frog’s column and row. That information is used for the lose and win conditions, and to update the position of the frog on the Driver. </w:t>
      </w:r>
      <w:proofErr w:type="gramStart"/>
      <w:r w:rsidR="00543045">
        <w:rPr>
          <w:rFonts w:ascii="Times New Roman" w:hAnsi="Times New Roman" w:cs="Times New Roman"/>
          <w:sz w:val="24"/>
          <w:szCs w:val="24"/>
        </w:rPr>
        <w:t>Finally</w:t>
      </w:r>
      <w:proofErr w:type="gramEnd"/>
      <w:r w:rsidR="00543045">
        <w:rPr>
          <w:rFonts w:ascii="Times New Roman" w:hAnsi="Times New Roman" w:cs="Times New Roman"/>
          <w:sz w:val="24"/>
          <w:szCs w:val="24"/>
        </w:rPr>
        <w:t xml:space="preserve"> the win and lose conditions go into a counter (vc) that counts the number of consecutive wins and displays it on the HEX0 display. </w:t>
      </w:r>
      <w:r w:rsidR="00203EB2">
        <w:rPr>
          <w:rFonts w:ascii="Times New Roman" w:hAnsi="Times New Roman" w:cs="Times New Roman"/>
          <w:b/>
          <w:bCs/>
          <w:sz w:val="28"/>
          <w:szCs w:val="28"/>
        </w:rPr>
        <w:br w:type="page"/>
      </w:r>
    </w:p>
    <w:p w14:paraId="4103C5A5" w14:textId="3F3CB88D" w:rsidR="00DC4F46" w:rsidRDefault="007E15B7" w:rsidP="00827B0E">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Clock</w:t>
      </w:r>
      <w:r w:rsidR="00E531D1">
        <w:rPr>
          <w:rFonts w:ascii="Times New Roman" w:hAnsi="Times New Roman" w:cs="Times New Roman"/>
          <w:b/>
          <w:bCs/>
          <w:sz w:val="28"/>
          <w:szCs w:val="28"/>
        </w:rPr>
        <w:t>Counter Modelsim</w:t>
      </w:r>
      <w:r>
        <w:rPr>
          <w:rFonts w:ascii="Times New Roman" w:hAnsi="Times New Roman" w:cs="Times New Roman"/>
          <w:b/>
          <w:bCs/>
          <w:sz w:val="28"/>
          <w:szCs w:val="28"/>
        </w:rPr>
        <w:t xml:space="preserve"> (clkc)</w:t>
      </w:r>
    </w:p>
    <w:p w14:paraId="7D2CADE9" w14:textId="237CAF2A" w:rsidR="00E531D1" w:rsidRDefault="00B53BB9" w:rsidP="00E531D1">
      <w:pPr>
        <w:spacing w:line="360" w:lineRule="auto"/>
        <w:rPr>
          <w:rFonts w:ascii="Times New Roman" w:hAnsi="Times New Roman" w:cs="Times New Roman"/>
          <w:b/>
          <w:bCs/>
          <w:sz w:val="28"/>
          <w:szCs w:val="28"/>
        </w:rPr>
      </w:pPr>
      <w:r>
        <w:rPr>
          <w:noProof/>
        </w:rPr>
        <w:drawing>
          <wp:inline distT="0" distB="0" distL="0" distR="0" wp14:anchorId="01589556" wp14:editId="7BB25752">
            <wp:extent cx="5943600" cy="580390"/>
            <wp:effectExtent l="0" t="0" r="0" b="0"/>
            <wp:docPr id="92740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09192" name=""/>
                    <pic:cNvPicPr/>
                  </pic:nvPicPr>
                  <pic:blipFill>
                    <a:blip r:embed="rId6"/>
                    <a:stretch>
                      <a:fillRect/>
                    </a:stretch>
                  </pic:blipFill>
                  <pic:spPr>
                    <a:xfrm>
                      <a:off x="0" y="0"/>
                      <a:ext cx="5943600" cy="580390"/>
                    </a:xfrm>
                    <a:prstGeom prst="rect">
                      <a:avLst/>
                    </a:prstGeom>
                  </pic:spPr>
                </pic:pic>
              </a:graphicData>
            </a:graphic>
          </wp:inline>
        </w:drawing>
      </w:r>
    </w:p>
    <w:p w14:paraId="67C44738" w14:textId="2B04778B" w:rsidR="00B53BB9" w:rsidRDefault="00B53BB9" w:rsidP="00E531D1">
      <w:pPr>
        <w:spacing w:line="360" w:lineRule="auto"/>
        <w:rPr>
          <w:rFonts w:ascii="Times New Roman" w:hAnsi="Times New Roman" w:cs="Times New Roman"/>
          <w:b/>
          <w:bCs/>
          <w:sz w:val="28"/>
          <w:szCs w:val="28"/>
        </w:rPr>
      </w:pPr>
      <w:r>
        <w:rPr>
          <w:noProof/>
        </w:rPr>
        <w:drawing>
          <wp:inline distT="0" distB="0" distL="0" distR="0" wp14:anchorId="656AD64D" wp14:editId="2322DE97">
            <wp:extent cx="5943600" cy="528320"/>
            <wp:effectExtent l="0" t="0" r="0" b="5080"/>
            <wp:docPr id="153461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13370" name=""/>
                    <pic:cNvPicPr/>
                  </pic:nvPicPr>
                  <pic:blipFill>
                    <a:blip r:embed="rId7"/>
                    <a:stretch>
                      <a:fillRect/>
                    </a:stretch>
                  </pic:blipFill>
                  <pic:spPr>
                    <a:xfrm>
                      <a:off x="0" y="0"/>
                      <a:ext cx="5943600" cy="528320"/>
                    </a:xfrm>
                    <a:prstGeom prst="rect">
                      <a:avLst/>
                    </a:prstGeom>
                  </pic:spPr>
                </pic:pic>
              </a:graphicData>
            </a:graphic>
          </wp:inline>
        </w:drawing>
      </w:r>
    </w:p>
    <w:p w14:paraId="5694A785" w14:textId="21083890" w:rsidR="006461FE" w:rsidRPr="006461FE" w:rsidRDefault="00B53BB9" w:rsidP="00E531D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counter counts how many clock cycles have passed (we can see the number increase every clock cycle) and resets when the number of clock cycles reaches 300. </w:t>
      </w:r>
    </w:p>
    <w:p w14:paraId="3D361898" w14:textId="0226DF7A" w:rsidR="00F678C4" w:rsidRDefault="00F678C4">
      <w:pPr>
        <w:rPr>
          <w:rFonts w:ascii="Times New Roman" w:hAnsi="Times New Roman" w:cs="Times New Roman"/>
          <w:b/>
          <w:bCs/>
          <w:sz w:val="28"/>
          <w:szCs w:val="28"/>
        </w:rPr>
      </w:pPr>
      <w:r>
        <w:rPr>
          <w:rFonts w:ascii="Times New Roman" w:hAnsi="Times New Roman" w:cs="Times New Roman"/>
          <w:b/>
          <w:bCs/>
          <w:sz w:val="28"/>
          <w:szCs w:val="28"/>
        </w:rPr>
        <w:br w:type="page"/>
      </w:r>
    </w:p>
    <w:p w14:paraId="09D30CE6" w14:textId="4252E43F" w:rsidR="00A9151C" w:rsidRDefault="00A9151C" w:rsidP="00A9151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UserInput module (left, down, up, right)</w:t>
      </w:r>
    </w:p>
    <w:p w14:paraId="00A27FC4" w14:textId="77777777" w:rsidR="00A9151C" w:rsidRPr="00AD007F" w:rsidRDefault="00A9151C" w:rsidP="00A9151C">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ModelSim Simulation:</w:t>
      </w:r>
    </w:p>
    <w:p w14:paraId="750C3C1F" w14:textId="77777777" w:rsidR="00A9151C" w:rsidRDefault="00A9151C" w:rsidP="00A9151C">
      <w:pPr>
        <w:spacing w:line="360" w:lineRule="auto"/>
        <w:rPr>
          <w:rFonts w:ascii="Times New Roman" w:hAnsi="Times New Roman" w:cs="Times New Roman"/>
          <w:b/>
          <w:bCs/>
          <w:sz w:val="28"/>
          <w:szCs w:val="28"/>
        </w:rPr>
      </w:pPr>
      <w:r>
        <w:rPr>
          <w:noProof/>
        </w:rPr>
        <w:drawing>
          <wp:inline distT="0" distB="0" distL="0" distR="0" wp14:anchorId="17E2922A" wp14:editId="6A0E128C">
            <wp:extent cx="5943600" cy="1304925"/>
            <wp:effectExtent l="0" t="0" r="0" b="9525"/>
            <wp:docPr id="2097919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19896" name="Picture 1" descr="A screenshot of a computer&#10;&#10;Description automatically generated"/>
                    <pic:cNvPicPr/>
                  </pic:nvPicPr>
                  <pic:blipFill rotWithShape="1">
                    <a:blip r:embed="rId8"/>
                    <a:srcRect b="67602"/>
                    <a:stretch/>
                  </pic:blipFill>
                  <pic:spPr bwMode="auto">
                    <a:xfrm>
                      <a:off x="0" y="0"/>
                      <a:ext cx="5943600" cy="1304925"/>
                    </a:xfrm>
                    <a:prstGeom prst="rect">
                      <a:avLst/>
                    </a:prstGeom>
                    <a:ln>
                      <a:noFill/>
                    </a:ln>
                    <a:extLst>
                      <a:ext uri="{53640926-AAD7-44D8-BBD7-CCE9431645EC}">
                        <a14:shadowObscured xmlns:a14="http://schemas.microsoft.com/office/drawing/2010/main"/>
                      </a:ext>
                    </a:extLst>
                  </pic:spPr>
                </pic:pic>
              </a:graphicData>
            </a:graphic>
          </wp:inline>
        </w:drawing>
      </w:r>
    </w:p>
    <w:p w14:paraId="716B5AC2" w14:textId="77777777" w:rsidR="00A9151C" w:rsidRDefault="00A9151C" w:rsidP="00A9151C">
      <w:pPr>
        <w:rPr>
          <w:rFonts w:ascii="Times New Roman" w:hAnsi="Times New Roman" w:cs="Times New Roman"/>
          <w:sz w:val="24"/>
          <w:szCs w:val="24"/>
        </w:rPr>
      </w:pPr>
      <w:r>
        <w:rPr>
          <w:rFonts w:ascii="Times New Roman" w:hAnsi="Times New Roman" w:cs="Times New Roman"/>
          <w:sz w:val="24"/>
          <w:szCs w:val="24"/>
        </w:rPr>
        <w:t xml:space="preserve">This module passes an input (a button </w:t>
      </w:r>
      <w:proofErr w:type="gramStart"/>
      <w:r>
        <w:rPr>
          <w:rFonts w:ascii="Times New Roman" w:hAnsi="Times New Roman" w:cs="Times New Roman"/>
          <w:sz w:val="24"/>
          <w:szCs w:val="24"/>
        </w:rPr>
        <w:t>press</w:t>
      </w:r>
      <w:proofErr w:type="gramEnd"/>
      <w:r>
        <w:rPr>
          <w:rFonts w:ascii="Times New Roman" w:hAnsi="Times New Roman" w:cs="Times New Roman"/>
          <w:sz w:val="24"/>
          <w:szCs w:val="24"/>
        </w:rPr>
        <w:t xml:space="preserve"> in this case) through 2 DFFs and acts as an edge detector of the input (it’s only high for 1 clock cycle for every button press, no matter how long). Between the input and the output there’s a delay of 3 clock cycles (2 for the DFFs, and 1 for the FSM itself to update). To detect the edge, this module stores the input value in the previous clock cycle and passes both current and previous inputs into an FSM. </w:t>
      </w:r>
    </w:p>
    <w:p w14:paraId="3E85C6A1" w14:textId="77777777" w:rsidR="00A9151C" w:rsidRDefault="00A9151C" w:rsidP="00A9151C">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FSM State Diagram:</w:t>
      </w:r>
    </w:p>
    <w:p w14:paraId="2D21D599" w14:textId="77777777" w:rsidR="00A9151C" w:rsidRDefault="00A9151C" w:rsidP="00A9151C">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8EA7507" wp14:editId="1598642A">
            <wp:extent cx="4963131" cy="2291736"/>
            <wp:effectExtent l="0" t="0" r="9525" b="0"/>
            <wp:docPr id="1098218635" name="Picture 4" descr="A diagram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18635" name="Picture 4" descr="A diagram on a white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5604" cy="2292878"/>
                    </a:xfrm>
                    <a:prstGeom prst="rect">
                      <a:avLst/>
                    </a:prstGeom>
                  </pic:spPr>
                </pic:pic>
              </a:graphicData>
            </a:graphic>
          </wp:inline>
        </w:drawing>
      </w:r>
    </w:p>
    <w:p w14:paraId="060C1086" w14:textId="77777777" w:rsidR="00A9151C" w:rsidRDefault="00A9151C" w:rsidP="00A9151C">
      <w:pPr>
        <w:rPr>
          <w:rFonts w:ascii="Times New Roman" w:hAnsi="Times New Roman" w:cs="Times New Roman"/>
          <w:b/>
          <w:bCs/>
          <w:sz w:val="28"/>
          <w:szCs w:val="28"/>
        </w:rPr>
      </w:pPr>
      <w:r>
        <w:rPr>
          <w:rFonts w:ascii="Times New Roman" w:hAnsi="Times New Roman" w:cs="Times New Roman"/>
          <w:sz w:val="24"/>
          <w:szCs w:val="24"/>
        </w:rPr>
        <w:t xml:space="preserve">This FSM has 2 states: changeUp (a positive edge is detected, 1), and noChangeUp (no positive edge is detected, 0). There are 2 1-bit inputs, represented in the following order: current user input, and previous user input. The FSM changes from changeUp to noChangeUp in the next clock cycle (regardless of inputs). To change from noChangeUp to changeUp, the current input must be high and the previous must be low (positive edge). Otherwise, the state doesn’t change. The “reset” state is noChangeUp. </w:t>
      </w:r>
      <w:r>
        <w:rPr>
          <w:rFonts w:ascii="Times New Roman" w:hAnsi="Times New Roman" w:cs="Times New Roman"/>
          <w:b/>
          <w:bCs/>
          <w:sz w:val="28"/>
          <w:szCs w:val="28"/>
        </w:rPr>
        <w:br w:type="page"/>
      </w:r>
    </w:p>
    <w:p w14:paraId="63AA43E0" w14:textId="4A961BA1" w:rsidR="006363BB" w:rsidRDefault="00E531D1" w:rsidP="00827B0E">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9-bit LFSR Modelsim</w:t>
      </w:r>
      <w:r w:rsidR="00262F03">
        <w:rPr>
          <w:rFonts w:ascii="Times New Roman" w:hAnsi="Times New Roman" w:cs="Times New Roman"/>
          <w:b/>
          <w:bCs/>
          <w:sz w:val="28"/>
          <w:szCs w:val="28"/>
        </w:rPr>
        <w:t xml:space="preserve"> (rand1)</w:t>
      </w:r>
    </w:p>
    <w:p w14:paraId="4702022F" w14:textId="144AC47D" w:rsidR="006363BB" w:rsidRDefault="000B00D5" w:rsidP="00827B0E">
      <w:pPr>
        <w:spacing w:line="360" w:lineRule="auto"/>
        <w:rPr>
          <w:rFonts w:ascii="Times New Roman" w:hAnsi="Times New Roman" w:cs="Times New Roman"/>
          <w:b/>
          <w:bCs/>
          <w:sz w:val="28"/>
          <w:szCs w:val="28"/>
        </w:rPr>
      </w:pPr>
      <w:r>
        <w:rPr>
          <w:noProof/>
        </w:rPr>
        <w:drawing>
          <wp:inline distT="0" distB="0" distL="0" distR="0" wp14:anchorId="1360B15A" wp14:editId="4E790E6F">
            <wp:extent cx="5943600" cy="4062094"/>
            <wp:effectExtent l="0" t="0" r="0" b="0"/>
            <wp:docPr id="161877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7266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062094"/>
                    </a:xfrm>
                    <a:prstGeom prst="rect">
                      <a:avLst/>
                    </a:prstGeom>
                  </pic:spPr>
                </pic:pic>
              </a:graphicData>
            </a:graphic>
          </wp:inline>
        </w:drawing>
      </w:r>
    </w:p>
    <w:p w14:paraId="38083C8F" w14:textId="2B57B233" w:rsidR="000B00D5" w:rsidRDefault="000B00D5" w:rsidP="00827B0E">
      <w:pPr>
        <w:spacing w:line="360" w:lineRule="auto"/>
        <w:rPr>
          <w:rFonts w:ascii="Times New Roman" w:hAnsi="Times New Roman" w:cs="Times New Roman"/>
          <w:b/>
          <w:bCs/>
          <w:sz w:val="28"/>
          <w:szCs w:val="28"/>
        </w:rPr>
      </w:pPr>
      <w:r>
        <w:rPr>
          <w:noProof/>
        </w:rPr>
        <w:drawing>
          <wp:inline distT="0" distB="0" distL="0" distR="0" wp14:anchorId="5E5C1808" wp14:editId="461A00D6">
            <wp:extent cx="5929986" cy="4067810"/>
            <wp:effectExtent l="0" t="0" r="0" b="8890"/>
            <wp:docPr id="58124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4460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29986" cy="4067810"/>
                    </a:xfrm>
                    <a:prstGeom prst="rect">
                      <a:avLst/>
                    </a:prstGeom>
                  </pic:spPr>
                </pic:pic>
              </a:graphicData>
            </a:graphic>
          </wp:inline>
        </w:drawing>
      </w:r>
    </w:p>
    <w:p w14:paraId="1B7E0519" w14:textId="1A8A79E0" w:rsidR="00F678C4" w:rsidRDefault="000B00D5">
      <w:pPr>
        <w:rPr>
          <w:rFonts w:ascii="Times New Roman" w:hAnsi="Times New Roman" w:cs="Times New Roman"/>
          <w:b/>
          <w:bCs/>
          <w:sz w:val="28"/>
          <w:szCs w:val="28"/>
        </w:rPr>
      </w:pPr>
      <w:r>
        <w:rPr>
          <w:rFonts w:ascii="Times New Roman" w:hAnsi="Times New Roman" w:cs="Times New Roman"/>
          <w:sz w:val="24"/>
          <w:szCs w:val="24"/>
        </w:rPr>
        <w:lastRenderedPageBreak/>
        <w:t>The simulation for this LFSR keeps going until the current output is the same as the output from the first state (stored in firstState). The LFSR states that are non-X while firstState isn’t X is the number of different states the LFSR has. We see that firstState is non-X from 150ps to 51250ps. Since each clock cycle is 100ps, we can calculate the number of different states for the LFSR: (51250-150)/100 = 511 different states. Said otherwise, in this LFSR a state reappears on the 512</w:t>
      </w:r>
      <w:r w:rsidRPr="000B00D5">
        <w:rPr>
          <w:rFonts w:ascii="Times New Roman" w:hAnsi="Times New Roman" w:cs="Times New Roman"/>
          <w:sz w:val="24"/>
          <w:szCs w:val="24"/>
          <w:vertAlign w:val="superscript"/>
        </w:rPr>
        <w:t>th</w:t>
      </w:r>
      <w:r>
        <w:rPr>
          <w:rFonts w:ascii="Times New Roman" w:hAnsi="Times New Roman" w:cs="Times New Roman"/>
          <w:sz w:val="24"/>
          <w:szCs w:val="24"/>
        </w:rPr>
        <w:t xml:space="preserve"> cycle. </w:t>
      </w:r>
      <w:r w:rsidR="00F678C4">
        <w:rPr>
          <w:rFonts w:ascii="Times New Roman" w:hAnsi="Times New Roman" w:cs="Times New Roman"/>
          <w:b/>
          <w:bCs/>
          <w:sz w:val="28"/>
          <w:szCs w:val="28"/>
        </w:rPr>
        <w:br w:type="page"/>
      </w:r>
    </w:p>
    <w:p w14:paraId="1D300120" w14:textId="1E82EA85" w:rsidR="006363BB" w:rsidRDefault="00E531D1" w:rsidP="00827B0E">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9-bit Adder Carry-out Modelsim</w:t>
      </w:r>
      <w:r w:rsidR="0062327C">
        <w:rPr>
          <w:rFonts w:ascii="Times New Roman" w:hAnsi="Times New Roman" w:cs="Times New Roman"/>
          <w:b/>
          <w:bCs/>
          <w:sz w:val="28"/>
          <w:szCs w:val="28"/>
        </w:rPr>
        <w:t xml:space="preserve"> (rhigh)</w:t>
      </w:r>
    </w:p>
    <w:p w14:paraId="338E1BCD" w14:textId="6EAAE6AC" w:rsidR="00C856BA" w:rsidRPr="00C856BA" w:rsidRDefault="00C856BA" w:rsidP="00827B0E">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Unsigned encoding</w:t>
      </w:r>
    </w:p>
    <w:p w14:paraId="201D73E8" w14:textId="09D15D0F" w:rsidR="00B652BC" w:rsidRDefault="00C856BA" w:rsidP="00827B0E">
      <w:pPr>
        <w:spacing w:line="360" w:lineRule="auto"/>
        <w:rPr>
          <w:rFonts w:ascii="Times New Roman" w:hAnsi="Times New Roman" w:cs="Times New Roman"/>
          <w:b/>
          <w:bCs/>
          <w:sz w:val="28"/>
          <w:szCs w:val="28"/>
        </w:rPr>
      </w:pPr>
      <w:r>
        <w:rPr>
          <w:noProof/>
        </w:rPr>
        <w:drawing>
          <wp:inline distT="0" distB="0" distL="0" distR="0" wp14:anchorId="4D6B43A1" wp14:editId="2E11FF29">
            <wp:extent cx="5943600" cy="734725"/>
            <wp:effectExtent l="0" t="0" r="0" b="8255"/>
            <wp:docPr id="54850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0200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734725"/>
                    </a:xfrm>
                    <a:prstGeom prst="rect">
                      <a:avLst/>
                    </a:prstGeom>
                  </pic:spPr>
                </pic:pic>
              </a:graphicData>
            </a:graphic>
          </wp:inline>
        </w:drawing>
      </w:r>
    </w:p>
    <w:p w14:paraId="5FE9205C" w14:textId="107597AF" w:rsidR="00C856BA" w:rsidRPr="00C856BA" w:rsidRDefault="00C856BA" w:rsidP="00827B0E">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Signed encoding (Two’s complement)</w:t>
      </w:r>
    </w:p>
    <w:p w14:paraId="236382A6" w14:textId="7AABC282" w:rsidR="00C856BA" w:rsidRDefault="00C856BA" w:rsidP="00827B0E">
      <w:pPr>
        <w:spacing w:line="360" w:lineRule="auto"/>
        <w:rPr>
          <w:rFonts w:ascii="Times New Roman" w:hAnsi="Times New Roman" w:cs="Times New Roman"/>
          <w:b/>
          <w:bCs/>
          <w:sz w:val="28"/>
          <w:szCs w:val="28"/>
        </w:rPr>
      </w:pPr>
      <w:r>
        <w:rPr>
          <w:noProof/>
        </w:rPr>
        <w:drawing>
          <wp:inline distT="0" distB="0" distL="0" distR="0" wp14:anchorId="2A51E7B8" wp14:editId="16FDCA58">
            <wp:extent cx="5757859" cy="713740"/>
            <wp:effectExtent l="0" t="0" r="0" b="0"/>
            <wp:docPr id="206820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0847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57859" cy="713740"/>
                    </a:xfrm>
                    <a:prstGeom prst="rect">
                      <a:avLst/>
                    </a:prstGeom>
                  </pic:spPr>
                </pic:pic>
              </a:graphicData>
            </a:graphic>
          </wp:inline>
        </w:drawing>
      </w:r>
    </w:p>
    <w:p w14:paraId="2863B7F4" w14:textId="74FC2C83" w:rsidR="00852DFC" w:rsidRDefault="00C856BA">
      <w:pPr>
        <w:rPr>
          <w:rFonts w:ascii="Times New Roman" w:hAnsi="Times New Roman" w:cs="Times New Roman"/>
          <w:sz w:val="24"/>
          <w:szCs w:val="24"/>
        </w:rPr>
      </w:pPr>
      <w:r>
        <w:rPr>
          <w:rFonts w:ascii="Times New Roman" w:hAnsi="Times New Roman" w:cs="Times New Roman"/>
          <w:sz w:val="24"/>
          <w:szCs w:val="24"/>
        </w:rPr>
        <w:t>Inputs a and b are added and give the sum s and carry-out c. This simulation covers the 6 required cases:</w:t>
      </w:r>
    </w:p>
    <w:p w14:paraId="714CD4DB" w14:textId="5DFAF6B3" w:rsidR="00C856BA" w:rsidRDefault="00C856BA" w:rsidP="00C85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 with one input being 0: 0+10</w:t>
      </w:r>
    </w:p>
    <w:p w14:paraId="7A8BD881" w14:textId="34E168C4" w:rsidR="00C856BA" w:rsidRDefault="00C856BA" w:rsidP="00C85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 with result 511: 504+7</w:t>
      </w:r>
    </w:p>
    <w:p w14:paraId="407084C7" w14:textId="0E1062C0" w:rsidR="00C856BA" w:rsidRDefault="00C856BA" w:rsidP="00C85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 whose result is 0 (not 0+0): 256+256, </w:t>
      </w:r>
      <w:proofErr w:type="gramStart"/>
      <w:r>
        <w:rPr>
          <w:rFonts w:ascii="Times New Roman" w:hAnsi="Times New Roman" w:cs="Times New Roman"/>
          <w:sz w:val="24"/>
          <w:szCs w:val="24"/>
        </w:rPr>
        <w:t>-16+16</w:t>
      </w:r>
      <w:proofErr w:type="gramEnd"/>
    </w:p>
    <w:p w14:paraId="28214999" w14:textId="42046F16" w:rsidR="00C856BA" w:rsidRDefault="00C856BA" w:rsidP="00C85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Example of unsigned overflow: 256+256</w:t>
      </w:r>
    </w:p>
    <w:p w14:paraId="4089457A" w14:textId="3477B612" w:rsidR="00C856BA" w:rsidRDefault="00C856BA" w:rsidP="00C85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Example of positive signed overflow (pos+pos=neg): 240+16</w:t>
      </w:r>
    </w:p>
    <w:p w14:paraId="1AFC4763" w14:textId="210E1CFC" w:rsidR="00C856BA" w:rsidRPr="00C856BA" w:rsidRDefault="00C856BA" w:rsidP="00C85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Example of negative signed overflow (neg+neg=pos): </w:t>
      </w:r>
      <w:r w:rsidR="009B034C">
        <w:rPr>
          <w:rFonts w:ascii="Times New Roman" w:hAnsi="Times New Roman" w:cs="Times New Roman"/>
          <w:sz w:val="24"/>
          <w:szCs w:val="24"/>
        </w:rPr>
        <w:t>-144-240</w:t>
      </w:r>
    </w:p>
    <w:p w14:paraId="3E50F81A" w14:textId="5D1CC0CF" w:rsidR="00F678C4" w:rsidRDefault="00F678C4">
      <w:pPr>
        <w:rPr>
          <w:rFonts w:ascii="Times New Roman" w:hAnsi="Times New Roman" w:cs="Times New Roman"/>
          <w:b/>
          <w:bCs/>
          <w:sz w:val="28"/>
          <w:szCs w:val="28"/>
        </w:rPr>
      </w:pPr>
      <w:r>
        <w:rPr>
          <w:rFonts w:ascii="Times New Roman" w:hAnsi="Times New Roman" w:cs="Times New Roman"/>
          <w:b/>
          <w:bCs/>
          <w:sz w:val="28"/>
          <w:szCs w:val="28"/>
        </w:rPr>
        <w:br w:type="page"/>
      </w:r>
    </w:p>
    <w:p w14:paraId="4185F99F" w14:textId="77777777" w:rsidR="00FA2148" w:rsidRDefault="00FA2148">
      <w:pPr>
        <w:rPr>
          <w:rFonts w:ascii="Times New Roman" w:hAnsi="Times New Roman" w:cs="Times New Roman"/>
          <w:b/>
          <w:bCs/>
          <w:sz w:val="28"/>
          <w:szCs w:val="28"/>
        </w:rPr>
      </w:pPr>
      <w:r>
        <w:rPr>
          <w:rFonts w:ascii="Times New Roman" w:hAnsi="Times New Roman" w:cs="Times New Roman"/>
          <w:b/>
          <w:bCs/>
          <w:sz w:val="28"/>
          <w:szCs w:val="28"/>
        </w:rPr>
        <w:lastRenderedPageBreak/>
        <w:t>FrogDis (fd)</w:t>
      </w:r>
    </w:p>
    <w:p w14:paraId="33435E43" w14:textId="76F1B398" w:rsidR="00C376A4" w:rsidRPr="00C376A4" w:rsidRDefault="00C376A4" w:rsidP="00C376A4">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ModelSim Simulation:</w:t>
      </w:r>
    </w:p>
    <w:p w14:paraId="376125D7" w14:textId="77777777" w:rsidR="00FA2148" w:rsidRDefault="00FA2148">
      <w:pPr>
        <w:rPr>
          <w:rFonts w:ascii="Times New Roman" w:hAnsi="Times New Roman" w:cs="Times New Roman"/>
          <w:b/>
          <w:bCs/>
          <w:sz w:val="28"/>
          <w:szCs w:val="28"/>
        </w:rPr>
      </w:pPr>
      <w:r>
        <w:rPr>
          <w:noProof/>
        </w:rPr>
        <w:drawing>
          <wp:inline distT="0" distB="0" distL="0" distR="0" wp14:anchorId="69C2B5F0" wp14:editId="5638271C">
            <wp:extent cx="5943600" cy="1149350"/>
            <wp:effectExtent l="0" t="0" r="0" b="0"/>
            <wp:docPr id="196854610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46106" name="Picture 1" descr="A screenshot of a video game&#10;&#10;Description automatically generated"/>
                    <pic:cNvPicPr/>
                  </pic:nvPicPr>
                  <pic:blipFill>
                    <a:blip r:embed="rId14"/>
                    <a:stretch>
                      <a:fillRect/>
                    </a:stretch>
                  </pic:blipFill>
                  <pic:spPr>
                    <a:xfrm>
                      <a:off x="0" y="0"/>
                      <a:ext cx="5943600" cy="1149350"/>
                    </a:xfrm>
                    <a:prstGeom prst="rect">
                      <a:avLst/>
                    </a:prstGeom>
                  </pic:spPr>
                </pic:pic>
              </a:graphicData>
            </a:graphic>
          </wp:inline>
        </w:drawing>
      </w:r>
    </w:p>
    <w:p w14:paraId="283E00A6" w14:textId="77777777" w:rsidR="00C376A4" w:rsidRDefault="00FA2148">
      <w:pPr>
        <w:rPr>
          <w:rFonts w:ascii="Times New Roman" w:hAnsi="Times New Roman" w:cs="Times New Roman"/>
          <w:sz w:val="24"/>
          <w:szCs w:val="24"/>
        </w:rPr>
      </w:pPr>
      <w:r>
        <w:rPr>
          <w:rFonts w:ascii="Times New Roman" w:hAnsi="Times New Roman" w:cs="Times New Roman"/>
          <w:sz w:val="24"/>
          <w:szCs w:val="24"/>
        </w:rPr>
        <w:t xml:space="preserve">The high rows are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and the low rows are down. The high columns are </w:t>
      </w: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and the low columns are right. There is a 1 clock-cycle delay between the input and the updated value of col/row. We can see that row increases with the input u (up) and decreases with d (down). </w:t>
      </w:r>
      <w:r w:rsidR="00C074B0">
        <w:rPr>
          <w:rFonts w:ascii="Times New Roman" w:hAnsi="Times New Roman" w:cs="Times New Roman"/>
          <w:sz w:val="24"/>
          <w:szCs w:val="24"/>
        </w:rPr>
        <w:t>We</w:t>
      </w:r>
      <w:r>
        <w:rPr>
          <w:rFonts w:ascii="Times New Roman" w:hAnsi="Times New Roman" w:cs="Times New Roman"/>
          <w:sz w:val="24"/>
          <w:szCs w:val="24"/>
        </w:rPr>
        <w:t xml:space="preserve"> also see that col increases</w:t>
      </w:r>
      <w:r w:rsidR="00C074B0">
        <w:rPr>
          <w:rFonts w:ascii="Times New Roman" w:hAnsi="Times New Roman" w:cs="Times New Roman"/>
          <w:sz w:val="24"/>
          <w:szCs w:val="24"/>
        </w:rPr>
        <w:t xml:space="preserve"> with l (left) and decreases with r (right). </w:t>
      </w:r>
      <w:r w:rsidR="00BB486F">
        <w:rPr>
          <w:rFonts w:ascii="Times New Roman" w:hAnsi="Times New Roman" w:cs="Times New Roman"/>
          <w:sz w:val="24"/>
          <w:szCs w:val="24"/>
        </w:rPr>
        <w:t xml:space="preserve">On reset we also see that row is 0 (first row) and col is 7 (approximately the middle column). </w:t>
      </w:r>
    </w:p>
    <w:p w14:paraId="6DABA8E8" w14:textId="235F39CB" w:rsidR="00C376A4" w:rsidRDefault="00C376A4" w:rsidP="00C376A4">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State Diagram:</w:t>
      </w:r>
    </w:p>
    <w:p w14:paraId="3C62B7C8" w14:textId="28FB0CDC" w:rsidR="003E6279" w:rsidRPr="00C376A4" w:rsidRDefault="003E6279" w:rsidP="00C376A4">
      <w:pPr>
        <w:spacing w:line="360" w:lineRule="auto"/>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2292F8F" wp14:editId="779BFD46">
            <wp:extent cx="5457825" cy="2133600"/>
            <wp:effectExtent l="0" t="0" r="9525" b="0"/>
            <wp:docPr id="1670877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77956" name="Picture 1670877956"/>
                    <pic:cNvPicPr/>
                  </pic:nvPicPr>
                  <pic:blipFill>
                    <a:blip r:embed="rId15">
                      <a:extLst>
                        <a:ext uri="{28A0092B-C50C-407E-A947-70E740481C1C}">
                          <a14:useLocalDpi xmlns:a14="http://schemas.microsoft.com/office/drawing/2010/main" val="0"/>
                        </a:ext>
                      </a:extLst>
                    </a:blip>
                    <a:stretch>
                      <a:fillRect/>
                    </a:stretch>
                  </pic:blipFill>
                  <pic:spPr>
                    <a:xfrm>
                      <a:off x="0" y="0"/>
                      <a:ext cx="5457825" cy="2133600"/>
                    </a:xfrm>
                    <a:prstGeom prst="rect">
                      <a:avLst/>
                    </a:prstGeom>
                  </pic:spPr>
                </pic:pic>
              </a:graphicData>
            </a:graphic>
          </wp:inline>
        </w:drawing>
      </w:r>
    </w:p>
    <w:p w14:paraId="4DC8C154" w14:textId="32096E7E" w:rsidR="006B31E9" w:rsidRDefault="006E2083">
      <w:pPr>
        <w:rPr>
          <w:rFonts w:ascii="Times New Roman" w:hAnsi="Times New Roman" w:cs="Times New Roman"/>
          <w:b/>
          <w:bCs/>
          <w:sz w:val="28"/>
          <w:szCs w:val="28"/>
        </w:rPr>
      </w:pPr>
      <w:r>
        <w:rPr>
          <w:rFonts w:ascii="Times New Roman" w:hAnsi="Times New Roman" w:cs="Times New Roman"/>
          <w:sz w:val="24"/>
          <w:szCs w:val="24"/>
        </w:rPr>
        <w:t xml:space="preserve">This is the state diagram for both </w:t>
      </w:r>
      <w:proofErr w:type="gramStart"/>
      <w:r>
        <w:rPr>
          <w:rFonts w:ascii="Times New Roman" w:hAnsi="Times New Roman" w:cs="Times New Roman"/>
          <w:sz w:val="24"/>
          <w:szCs w:val="24"/>
        </w:rPr>
        <w:t>col</w:t>
      </w:r>
      <w:proofErr w:type="gramEnd"/>
      <w:r>
        <w:rPr>
          <w:rFonts w:ascii="Times New Roman" w:hAnsi="Times New Roman" w:cs="Times New Roman"/>
          <w:sz w:val="24"/>
          <w:szCs w:val="24"/>
        </w:rPr>
        <w:t xml:space="preserve"> and row. For col the 2-bit input represents rl (right-left), and for row the input represents du (down-up). Although they are not shown, the reset for row is at the 0 state and the reset for col is at the 7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If both inputs are high the behavior is “don’t care”, so those transitions aren’t shown. </w:t>
      </w:r>
      <w:r w:rsidR="005D464F">
        <w:rPr>
          <w:rFonts w:ascii="Times New Roman" w:hAnsi="Times New Roman" w:cs="Times New Roman"/>
          <w:sz w:val="24"/>
          <w:szCs w:val="24"/>
        </w:rPr>
        <w:t xml:space="preserve">The output for each transition is the number of the state it’s going into. </w:t>
      </w:r>
      <w:r w:rsidR="006B31E9">
        <w:rPr>
          <w:rFonts w:ascii="Times New Roman" w:hAnsi="Times New Roman" w:cs="Times New Roman"/>
          <w:b/>
          <w:bCs/>
          <w:sz w:val="28"/>
          <w:szCs w:val="28"/>
        </w:rPr>
        <w:br w:type="page"/>
      </w:r>
    </w:p>
    <w:p w14:paraId="54BE2EAE" w14:textId="77777777" w:rsidR="006B31E9" w:rsidRDefault="006B31E9">
      <w:pPr>
        <w:rPr>
          <w:rFonts w:ascii="Times New Roman" w:hAnsi="Times New Roman" w:cs="Times New Roman"/>
          <w:b/>
          <w:bCs/>
          <w:sz w:val="28"/>
          <w:szCs w:val="28"/>
        </w:rPr>
      </w:pPr>
      <w:r>
        <w:rPr>
          <w:rFonts w:ascii="Times New Roman" w:hAnsi="Times New Roman" w:cs="Times New Roman"/>
          <w:b/>
          <w:bCs/>
          <w:sz w:val="28"/>
          <w:szCs w:val="28"/>
        </w:rPr>
        <w:lastRenderedPageBreak/>
        <w:t>VictoryCounter Modelsim (vc)</w:t>
      </w:r>
    </w:p>
    <w:p w14:paraId="00092BDA" w14:textId="77777777" w:rsidR="00C8323C" w:rsidRDefault="00C8323C">
      <w:pPr>
        <w:rPr>
          <w:rFonts w:ascii="Times New Roman" w:hAnsi="Times New Roman" w:cs="Times New Roman"/>
          <w:b/>
          <w:bCs/>
          <w:sz w:val="28"/>
          <w:szCs w:val="28"/>
        </w:rPr>
      </w:pPr>
      <w:r>
        <w:rPr>
          <w:noProof/>
        </w:rPr>
        <w:drawing>
          <wp:inline distT="0" distB="0" distL="0" distR="0" wp14:anchorId="21786A85" wp14:editId="23B42039">
            <wp:extent cx="5943600" cy="570865"/>
            <wp:effectExtent l="0" t="0" r="0" b="635"/>
            <wp:docPr id="31492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21574" name=""/>
                    <pic:cNvPicPr/>
                  </pic:nvPicPr>
                  <pic:blipFill>
                    <a:blip r:embed="rId16"/>
                    <a:stretch>
                      <a:fillRect/>
                    </a:stretch>
                  </pic:blipFill>
                  <pic:spPr>
                    <a:xfrm>
                      <a:off x="0" y="0"/>
                      <a:ext cx="5943600" cy="570865"/>
                    </a:xfrm>
                    <a:prstGeom prst="rect">
                      <a:avLst/>
                    </a:prstGeom>
                  </pic:spPr>
                </pic:pic>
              </a:graphicData>
            </a:graphic>
          </wp:inline>
        </w:drawing>
      </w:r>
    </w:p>
    <w:p w14:paraId="039A7089" w14:textId="44B395B4" w:rsidR="006B31E9" w:rsidRDefault="00801669">
      <w:pPr>
        <w:rPr>
          <w:rFonts w:ascii="Times New Roman" w:hAnsi="Times New Roman" w:cs="Times New Roman"/>
          <w:b/>
          <w:bCs/>
          <w:sz w:val="28"/>
          <w:szCs w:val="28"/>
        </w:rPr>
      </w:pPr>
      <w:r>
        <w:rPr>
          <w:rFonts w:ascii="Times New Roman" w:hAnsi="Times New Roman" w:cs="Times New Roman"/>
          <w:sz w:val="24"/>
          <w:szCs w:val="24"/>
        </w:rPr>
        <w:t>This counter only adds 1 to count when win is high, and resets to 0 when either lose or reset</w:t>
      </w:r>
      <w:r w:rsidR="00A95E5A">
        <w:rPr>
          <w:rFonts w:ascii="Times New Roman" w:hAnsi="Times New Roman" w:cs="Times New Roman"/>
          <w:sz w:val="24"/>
          <w:szCs w:val="24"/>
        </w:rPr>
        <w:t xml:space="preserve"> is high. </w:t>
      </w:r>
      <w:r w:rsidR="006B31E9">
        <w:rPr>
          <w:rFonts w:ascii="Times New Roman" w:hAnsi="Times New Roman" w:cs="Times New Roman"/>
          <w:b/>
          <w:bCs/>
          <w:sz w:val="28"/>
          <w:szCs w:val="28"/>
        </w:rPr>
        <w:br w:type="page"/>
      </w:r>
    </w:p>
    <w:p w14:paraId="23E13675" w14:textId="77777777" w:rsidR="00AD3F9E" w:rsidRDefault="006B31E9">
      <w:pPr>
        <w:rPr>
          <w:rFonts w:ascii="Times New Roman" w:hAnsi="Times New Roman" w:cs="Times New Roman"/>
          <w:b/>
          <w:bCs/>
          <w:sz w:val="28"/>
          <w:szCs w:val="28"/>
        </w:rPr>
      </w:pPr>
      <w:r>
        <w:rPr>
          <w:rFonts w:ascii="Times New Roman" w:hAnsi="Times New Roman" w:cs="Times New Roman"/>
          <w:b/>
          <w:bCs/>
          <w:sz w:val="28"/>
          <w:szCs w:val="28"/>
        </w:rPr>
        <w:lastRenderedPageBreak/>
        <w:t>CarShifter ModelSim (carlvl1, carlvl2, carlvl3)</w:t>
      </w:r>
    </w:p>
    <w:p w14:paraId="533A186A" w14:textId="77777777" w:rsidR="00AD3F9E" w:rsidRDefault="00AD3F9E">
      <w:pPr>
        <w:rPr>
          <w:rFonts w:ascii="Times New Roman" w:hAnsi="Times New Roman" w:cs="Times New Roman"/>
          <w:b/>
          <w:bCs/>
          <w:sz w:val="28"/>
          <w:szCs w:val="28"/>
        </w:rPr>
      </w:pPr>
      <w:r>
        <w:rPr>
          <w:noProof/>
        </w:rPr>
        <w:drawing>
          <wp:inline distT="0" distB="0" distL="0" distR="0" wp14:anchorId="4AD30AAB" wp14:editId="71091AF9">
            <wp:extent cx="5943600" cy="2075815"/>
            <wp:effectExtent l="0" t="0" r="0" b="635"/>
            <wp:docPr id="110669102" name="Picture 1" descr="A black background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9102" name="Picture 1" descr="A black background with green lines&#10;&#10;Description automatically generated"/>
                    <pic:cNvPicPr/>
                  </pic:nvPicPr>
                  <pic:blipFill>
                    <a:blip r:embed="rId17"/>
                    <a:stretch>
                      <a:fillRect/>
                    </a:stretch>
                  </pic:blipFill>
                  <pic:spPr>
                    <a:xfrm>
                      <a:off x="0" y="0"/>
                      <a:ext cx="5943600" cy="2075815"/>
                    </a:xfrm>
                    <a:prstGeom prst="rect">
                      <a:avLst/>
                    </a:prstGeom>
                  </pic:spPr>
                </pic:pic>
              </a:graphicData>
            </a:graphic>
          </wp:inline>
        </w:drawing>
      </w:r>
    </w:p>
    <w:p w14:paraId="02B8865D" w14:textId="14B88F48" w:rsidR="006B31E9" w:rsidRDefault="000A4DB5">
      <w:pPr>
        <w:rPr>
          <w:rFonts w:ascii="Times New Roman" w:hAnsi="Times New Roman" w:cs="Times New Roman"/>
          <w:b/>
          <w:bCs/>
          <w:sz w:val="28"/>
          <w:szCs w:val="28"/>
        </w:rPr>
      </w:pPr>
      <w:r>
        <w:rPr>
          <w:rFonts w:ascii="Times New Roman" w:hAnsi="Times New Roman" w:cs="Times New Roman"/>
          <w:sz w:val="24"/>
          <w:szCs w:val="24"/>
        </w:rPr>
        <w:t>This is a shifter that shifts its bits left every clockcycle in which shift is high. Instead of a combination of XNORs, this shifter appends the value of addCar to the right</w:t>
      </w:r>
      <w:r w:rsidR="0059174E">
        <w:rPr>
          <w:rFonts w:ascii="Times New Roman" w:hAnsi="Times New Roman" w:cs="Times New Roman"/>
          <w:sz w:val="24"/>
          <w:szCs w:val="24"/>
        </w:rPr>
        <w:t xml:space="preserve"> on</w:t>
      </w:r>
      <w:r>
        <w:rPr>
          <w:rFonts w:ascii="Times New Roman" w:hAnsi="Times New Roman" w:cs="Times New Roman"/>
          <w:sz w:val="24"/>
          <w:szCs w:val="24"/>
        </w:rPr>
        <w:t xml:space="preserve"> each shifting clockcycle. </w:t>
      </w:r>
      <w:r w:rsidR="006B31E9">
        <w:rPr>
          <w:rFonts w:ascii="Times New Roman" w:hAnsi="Times New Roman" w:cs="Times New Roman"/>
          <w:b/>
          <w:bCs/>
          <w:sz w:val="28"/>
          <w:szCs w:val="28"/>
        </w:rPr>
        <w:br w:type="page"/>
      </w:r>
    </w:p>
    <w:p w14:paraId="617FD317" w14:textId="77777777" w:rsidR="007E46DC" w:rsidRDefault="007E46DC">
      <w:pPr>
        <w:rPr>
          <w:rFonts w:ascii="Times New Roman" w:hAnsi="Times New Roman" w:cs="Times New Roman"/>
          <w:b/>
          <w:bCs/>
          <w:sz w:val="28"/>
          <w:szCs w:val="28"/>
        </w:rPr>
      </w:pPr>
      <w:r>
        <w:rPr>
          <w:rFonts w:ascii="Times New Roman" w:hAnsi="Times New Roman" w:cs="Times New Roman"/>
          <w:b/>
          <w:bCs/>
          <w:sz w:val="28"/>
          <w:szCs w:val="28"/>
        </w:rPr>
        <w:lastRenderedPageBreak/>
        <w:t>LedDriver ModelSim (Driver)</w:t>
      </w:r>
    </w:p>
    <w:p w14:paraId="426B8E6E" w14:textId="77777777" w:rsidR="007E46DC" w:rsidRDefault="007E46DC">
      <w:pPr>
        <w:rPr>
          <w:rFonts w:ascii="Times New Roman" w:hAnsi="Times New Roman" w:cs="Times New Roman"/>
          <w:b/>
          <w:bCs/>
          <w:sz w:val="28"/>
          <w:szCs w:val="28"/>
        </w:rPr>
      </w:pPr>
      <w:r>
        <w:rPr>
          <w:noProof/>
        </w:rPr>
        <w:drawing>
          <wp:inline distT="0" distB="0" distL="0" distR="0" wp14:anchorId="4EC14B7B" wp14:editId="3343D758">
            <wp:extent cx="5943600" cy="3647440"/>
            <wp:effectExtent l="0" t="0" r="0" b="0"/>
            <wp:docPr id="295566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6690" name="Picture 1" descr="A screen shot of a computer&#10;&#10;Description automatically generated"/>
                    <pic:cNvPicPr/>
                  </pic:nvPicPr>
                  <pic:blipFill>
                    <a:blip r:embed="rId18"/>
                    <a:stretch>
                      <a:fillRect/>
                    </a:stretch>
                  </pic:blipFill>
                  <pic:spPr>
                    <a:xfrm>
                      <a:off x="0" y="0"/>
                      <a:ext cx="5943600" cy="3647440"/>
                    </a:xfrm>
                    <a:prstGeom prst="rect">
                      <a:avLst/>
                    </a:prstGeom>
                  </pic:spPr>
                </pic:pic>
              </a:graphicData>
            </a:graphic>
          </wp:inline>
        </w:drawing>
      </w:r>
    </w:p>
    <w:p w14:paraId="3A69B41B" w14:textId="38FB4D2F" w:rsidR="007E46DC" w:rsidRDefault="007E46DC">
      <w:pPr>
        <w:rPr>
          <w:rFonts w:ascii="Times New Roman" w:hAnsi="Times New Roman" w:cs="Times New Roman"/>
          <w:b/>
          <w:bCs/>
          <w:sz w:val="28"/>
          <w:szCs w:val="28"/>
        </w:rPr>
      </w:pPr>
      <w:r>
        <w:rPr>
          <w:rFonts w:ascii="Times New Roman" w:hAnsi="Times New Roman" w:cs="Times New Roman"/>
          <w:sz w:val="24"/>
          <w:szCs w:val="24"/>
        </w:rPr>
        <w:t xml:space="preserve">This is the modelsim for the provided LedDriver file. It shows how the output to the physical pins of the FPGA </w:t>
      </w:r>
      <w:r w:rsidR="00607883">
        <w:rPr>
          <w:rFonts w:ascii="Times New Roman" w:hAnsi="Times New Roman" w:cs="Times New Roman"/>
          <w:sz w:val="24"/>
          <w:szCs w:val="24"/>
        </w:rPr>
        <w:t xml:space="preserve">changes based on what value needs to be shown. (This is </w:t>
      </w:r>
      <w:proofErr w:type="gramStart"/>
      <w:r w:rsidR="00607883">
        <w:rPr>
          <w:rFonts w:ascii="Times New Roman" w:hAnsi="Times New Roman" w:cs="Times New Roman"/>
          <w:sz w:val="24"/>
          <w:szCs w:val="24"/>
        </w:rPr>
        <w:t>provided</w:t>
      </w:r>
      <w:proofErr w:type="gramEnd"/>
      <w:r w:rsidR="00607883">
        <w:rPr>
          <w:rFonts w:ascii="Times New Roman" w:hAnsi="Times New Roman" w:cs="Times New Roman"/>
          <w:sz w:val="24"/>
          <w:szCs w:val="24"/>
        </w:rPr>
        <w:t xml:space="preserve"> and I can’t provide further explanation)</w:t>
      </w:r>
      <w:r>
        <w:rPr>
          <w:rFonts w:ascii="Times New Roman" w:hAnsi="Times New Roman" w:cs="Times New Roman"/>
          <w:b/>
          <w:bCs/>
          <w:sz w:val="28"/>
          <w:szCs w:val="28"/>
        </w:rPr>
        <w:br w:type="page"/>
      </w:r>
    </w:p>
    <w:p w14:paraId="53579015" w14:textId="7A877A3F" w:rsidR="00ED7BE1" w:rsidRDefault="00ED7BE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Testing </w:t>
      </w:r>
    </w:p>
    <w:p w14:paraId="7760B5E8" w14:textId="6C09D39B" w:rsidR="00ED7BE1" w:rsidRDefault="00ED7BE1">
      <w:pPr>
        <w:rPr>
          <w:rFonts w:ascii="Times New Roman" w:hAnsi="Times New Roman" w:cs="Times New Roman"/>
          <w:b/>
          <w:bCs/>
          <w:sz w:val="28"/>
          <w:szCs w:val="28"/>
        </w:rPr>
      </w:pPr>
      <w:r>
        <w:rPr>
          <w:rFonts w:ascii="Times New Roman" w:hAnsi="Times New Roman" w:cs="Times New Roman"/>
          <w:sz w:val="24"/>
          <w:szCs w:val="24"/>
        </w:rPr>
        <w:t xml:space="preserve">To test the overall system (top level module), besides the test benches for the sub-modules, I tested directly on the FPGA by playing the frogger game and seeing if it worked properly. During this testing I also checked for edge cases to make sure the behavior shown was the one intended. </w:t>
      </w:r>
      <w:r>
        <w:rPr>
          <w:rFonts w:ascii="Times New Roman" w:hAnsi="Times New Roman" w:cs="Times New Roman"/>
          <w:b/>
          <w:bCs/>
          <w:sz w:val="28"/>
          <w:szCs w:val="28"/>
        </w:rPr>
        <w:br w:type="page"/>
      </w:r>
    </w:p>
    <w:p w14:paraId="3F2E03FB" w14:textId="32C980D8" w:rsidR="00A72BC8" w:rsidRDefault="008F152A" w:rsidP="006B31E9">
      <w:pPr>
        <w:rPr>
          <w:rFonts w:ascii="Times New Roman" w:hAnsi="Times New Roman" w:cs="Times New Roman"/>
          <w:b/>
          <w:bCs/>
          <w:sz w:val="28"/>
          <w:szCs w:val="28"/>
        </w:rPr>
      </w:pPr>
      <w:r>
        <w:rPr>
          <w:rFonts w:ascii="Times New Roman" w:hAnsi="Times New Roman" w:cs="Times New Roman"/>
          <w:b/>
          <w:bCs/>
          <w:sz w:val="28"/>
          <w:szCs w:val="28"/>
        </w:rPr>
        <w:lastRenderedPageBreak/>
        <w:t>Hours Spent</w:t>
      </w:r>
    </w:p>
    <w:p w14:paraId="293EDCBA" w14:textId="4C612BA9" w:rsidR="008F152A" w:rsidRPr="00A72BC8" w:rsidRDefault="008F152A" w:rsidP="00827B0E">
      <w:pPr>
        <w:spacing w:line="360" w:lineRule="auto"/>
        <w:rPr>
          <w:rFonts w:ascii="Times New Roman" w:hAnsi="Times New Roman" w:cs="Times New Roman"/>
          <w:sz w:val="24"/>
          <w:szCs w:val="24"/>
        </w:rPr>
      </w:pPr>
      <w:r>
        <w:rPr>
          <w:rFonts w:ascii="Times New Roman" w:hAnsi="Times New Roman" w:cs="Times New Roman"/>
          <w:sz w:val="24"/>
          <w:szCs w:val="24"/>
        </w:rPr>
        <w:t xml:space="preserve">Total hours spent on lab: </w:t>
      </w:r>
      <w:proofErr w:type="gramStart"/>
      <w:r w:rsidR="00C731EA">
        <w:rPr>
          <w:rFonts w:ascii="Times New Roman" w:hAnsi="Times New Roman" w:cs="Times New Roman"/>
          <w:sz w:val="24"/>
          <w:szCs w:val="24"/>
        </w:rPr>
        <w:t>24</w:t>
      </w:r>
      <w:proofErr w:type="gramEnd"/>
    </w:p>
    <w:sectPr w:rsidR="008F152A" w:rsidRPr="00A72BC8" w:rsidSect="000B00D5">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E1CD5"/>
    <w:multiLevelType w:val="hybridMultilevel"/>
    <w:tmpl w:val="54885B4E"/>
    <w:lvl w:ilvl="0" w:tplc="AB24FFA0">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47030"/>
    <w:multiLevelType w:val="hybridMultilevel"/>
    <w:tmpl w:val="5522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90D54"/>
    <w:multiLevelType w:val="hybridMultilevel"/>
    <w:tmpl w:val="A06A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168915">
    <w:abstractNumId w:val="2"/>
  </w:num>
  <w:num w:numId="2" w16cid:durableId="1248806173">
    <w:abstractNumId w:val="1"/>
  </w:num>
  <w:num w:numId="3" w16cid:durableId="111918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AE"/>
    <w:rsid w:val="000125A0"/>
    <w:rsid w:val="00026CDD"/>
    <w:rsid w:val="00034541"/>
    <w:rsid w:val="00053FF4"/>
    <w:rsid w:val="000742FF"/>
    <w:rsid w:val="000A4DB5"/>
    <w:rsid w:val="000B00D5"/>
    <w:rsid w:val="000F24E6"/>
    <w:rsid w:val="000F683D"/>
    <w:rsid w:val="00103364"/>
    <w:rsid w:val="00136064"/>
    <w:rsid w:val="001423EA"/>
    <w:rsid w:val="00153960"/>
    <w:rsid w:val="001810BD"/>
    <w:rsid w:val="00193085"/>
    <w:rsid w:val="00203EB2"/>
    <w:rsid w:val="002366DF"/>
    <w:rsid w:val="0023798B"/>
    <w:rsid w:val="00262F03"/>
    <w:rsid w:val="002671C8"/>
    <w:rsid w:val="002B47DD"/>
    <w:rsid w:val="0039488A"/>
    <w:rsid w:val="003E6279"/>
    <w:rsid w:val="003F6BC6"/>
    <w:rsid w:val="003F6F03"/>
    <w:rsid w:val="004157A0"/>
    <w:rsid w:val="004C4967"/>
    <w:rsid w:val="0050193E"/>
    <w:rsid w:val="00524992"/>
    <w:rsid w:val="00543045"/>
    <w:rsid w:val="005565BC"/>
    <w:rsid w:val="0059174E"/>
    <w:rsid w:val="005D464F"/>
    <w:rsid w:val="005F3C7A"/>
    <w:rsid w:val="00607883"/>
    <w:rsid w:val="0062327C"/>
    <w:rsid w:val="00634B5B"/>
    <w:rsid w:val="006363BB"/>
    <w:rsid w:val="006461FE"/>
    <w:rsid w:val="0065057A"/>
    <w:rsid w:val="00673BEB"/>
    <w:rsid w:val="0068697B"/>
    <w:rsid w:val="006B31E9"/>
    <w:rsid w:val="006B5DD0"/>
    <w:rsid w:val="006E2083"/>
    <w:rsid w:val="00715086"/>
    <w:rsid w:val="007301BF"/>
    <w:rsid w:val="007C0181"/>
    <w:rsid w:val="007E15B7"/>
    <w:rsid w:val="007E46DC"/>
    <w:rsid w:val="007E5D40"/>
    <w:rsid w:val="00800547"/>
    <w:rsid w:val="00801669"/>
    <w:rsid w:val="00827B0E"/>
    <w:rsid w:val="008436BB"/>
    <w:rsid w:val="00852DFC"/>
    <w:rsid w:val="008C4C44"/>
    <w:rsid w:val="008C5CE0"/>
    <w:rsid w:val="008D278B"/>
    <w:rsid w:val="008E1636"/>
    <w:rsid w:val="008F152A"/>
    <w:rsid w:val="00924874"/>
    <w:rsid w:val="0093374B"/>
    <w:rsid w:val="009402FE"/>
    <w:rsid w:val="00950235"/>
    <w:rsid w:val="009B034C"/>
    <w:rsid w:val="009C6257"/>
    <w:rsid w:val="009F1088"/>
    <w:rsid w:val="009F2E72"/>
    <w:rsid w:val="00A0547B"/>
    <w:rsid w:val="00A14983"/>
    <w:rsid w:val="00A443E3"/>
    <w:rsid w:val="00A72BC8"/>
    <w:rsid w:val="00A8041E"/>
    <w:rsid w:val="00A85F80"/>
    <w:rsid w:val="00A9151C"/>
    <w:rsid w:val="00A95E5A"/>
    <w:rsid w:val="00AC03A0"/>
    <w:rsid w:val="00AD007F"/>
    <w:rsid w:val="00AD3F9E"/>
    <w:rsid w:val="00AE2438"/>
    <w:rsid w:val="00AF6A32"/>
    <w:rsid w:val="00B34E7B"/>
    <w:rsid w:val="00B53BB9"/>
    <w:rsid w:val="00B557F1"/>
    <w:rsid w:val="00B652BC"/>
    <w:rsid w:val="00B71F7A"/>
    <w:rsid w:val="00B74738"/>
    <w:rsid w:val="00BA422E"/>
    <w:rsid w:val="00BA7A4F"/>
    <w:rsid w:val="00BB486F"/>
    <w:rsid w:val="00C02C25"/>
    <w:rsid w:val="00C074B0"/>
    <w:rsid w:val="00C376A4"/>
    <w:rsid w:val="00C41B08"/>
    <w:rsid w:val="00C731EA"/>
    <w:rsid w:val="00C8323C"/>
    <w:rsid w:val="00C83B8F"/>
    <w:rsid w:val="00C856BA"/>
    <w:rsid w:val="00CB074D"/>
    <w:rsid w:val="00CE230F"/>
    <w:rsid w:val="00D977AB"/>
    <w:rsid w:val="00DC4F46"/>
    <w:rsid w:val="00E20EAE"/>
    <w:rsid w:val="00E245F7"/>
    <w:rsid w:val="00E531D1"/>
    <w:rsid w:val="00E90169"/>
    <w:rsid w:val="00EA2B7C"/>
    <w:rsid w:val="00ED7BE1"/>
    <w:rsid w:val="00EF20DD"/>
    <w:rsid w:val="00F07D0F"/>
    <w:rsid w:val="00F479F5"/>
    <w:rsid w:val="00F678C4"/>
    <w:rsid w:val="00FA2148"/>
    <w:rsid w:val="00FA68C1"/>
    <w:rsid w:val="00FF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95A1"/>
  <w15:chartTrackingRefBased/>
  <w15:docId w15:val="{A1214D86-3B40-467F-89A3-989D7746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EAE"/>
    <w:rPr>
      <w:rFonts w:eastAsiaTheme="majorEastAsia" w:cstheme="majorBidi"/>
      <w:color w:val="272727" w:themeColor="text1" w:themeTint="D8"/>
    </w:rPr>
  </w:style>
  <w:style w:type="paragraph" w:styleId="Title">
    <w:name w:val="Title"/>
    <w:basedOn w:val="Normal"/>
    <w:next w:val="Normal"/>
    <w:link w:val="TitleChar"/>
    <w:uiPriority w:val="10"/>
    <w:qFormat/>
    <w:rsid w:val="00E20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EAE"/>
    <w:pPr>
      <w:spacing w:before="160"/>
      <w:jc w:val="center"/>
    </w:pPr>
    <w:rPr>
      <w:i/>
      <w:iCs/>
      <w:color w:val="404040" w:themeColor="text1" w:themeTint="BF"/>
    </w:rPr>
  </w:style>
  <w:style w:type="character" w:customStyle="1" w:styleId="QuoteChar">
    <w:name w:val="Quote Char"/>
    <w:basedOn w:val="DefaultParagraphFont"/>
    <w:link w:val="Quote"/>
    <w:uiPriority w:val="29"/>
    <w:rsid w:val="00E20EAE"/>
    <w:rPr>
      <w:i/>
      <w:iCs/>
      <w:color w:val="404040" w:themeColor="text1" w:themeTint="BF"/>
    </w:rPr>
  </w:style>
  <w:style w:type="paragraph" w:styleId="ListParagraph">
    <w:name w:val="List Paragraph"/>
    <w:basedOn w:val="Normal"/>
    <w:uiPriority w:val="34"/>
    <w:qFormat/>
    <w:rsid w:val="00E20EAE"/>
    <w:pPr>
      <w:ind w:left="720"/>
      <w:contextualSpacing/>
    </w:pPr>
  </w:style>
  <w:style w:type="character" w:styleId="IntenseEmphasis">
    <w:name w:val="Intense Emphasis"/>
    <w:basedOn w:val="DefaultParagraphFont"/>
    <w:uiPriority w:val="21"/>
    <w:qFormat/>
    <w:rsid w:val="00E20EAE"/>
    <w:rPr>
      <w:i/>
      <w:iCs/>
      <w:color w:val="0F4761" w:themeColor="accent1" w:themeShade="BF"/>
    </w:rPr>
  </w:style>
  <w:style w:type="paragraph" w:styleId="IntenseQuote">
    <w:name w:val="Intense Quote"/>
    <w:basedOn w:val="Normal"/>
    <w:next w:val="Normal"/>
    <w:link w:val="IntenseQuoteChar"/>
    <w:uiPriority w:val="30"/>
    <w:qFormat/>
    <w:rsid w:val="00E20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EAE"/>
    <w:rPr>
      <w:i/>
      <w:iCs/>
      <w:color w:val="0F4761" w:themeColor="accent1" w:themeShade="BF"/>
    </w:rPr>
  </w:style>
  <w:style w:type="character" w:styleId="IntenseReference">
    <w:name w:val="Intense Reference"/>
    <w:basedOn w:val="DefaultParagraphFont"/>
    <w:uiPriority w:val="32"/>
    <w:qFormat/>
    <w:rsid w:val="00E20EAE"/>
    <w:rPr>
      <w:b/>
      <w:bCs/>
      <w:smallCaps/>
      <w:color w:val="0F4761" w:themeColor="accent1" w:themeShade="BF"/>
      <w:spacing w:val="5"/>
    </w:rPr>
  </w:style>
  <w:style w:type="character" w:styleId="PlaceholderText">
    <w:name w:val="Placeholder Text"/>
    <w:basedOn w:val="DefaultParagraphFont"/>
    <w:uiPriority w:val="99"/>
    <w:semiHidden/>
    <w:rsid w:val="00153960"/>
    <w:rPr>
      <w:color w:val="666666"/>
    </w:rPr>
  </w:style>
  <w:style w:type="table" w:styleId="TableGrid">
    <w:name w:val="Table Grid"/>
    <w:basedOn w:val="TableNormal"/>
    <w:uiPriority w:val="39"/>
    <w:rsid w:val="009C6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costa-patel</dc:creator>
  <cp:keywords/>
  <dc:description/>
  <cp:lastModifiedBy>Ramon costa-patel</cp:lastModifiedBy>
  <cp:revision>18</cp:revision>
  <cp:lastPrinted>2024-04-16T22:05:00Z</cp:lastPrinted>
  <dcterms:created xsi:type="dcterms:W3CDTF">2024-05-29T17:38:00Z</dcterms:created>
  <dcterms:modified xsi:type="dcterms:W3CDTF">2024-05-30T17:18:00Z</dcterms:modified>
</cp:coreProperties>
</file>