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95D8C" w14:textId="4025E547" w:rsidR="00721F2D" w:rsidRDefault="00721F2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C5E2C2" wp14:editId="74FB1511">
            <wp:extent cx="801082" cy="49876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977" cy="53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</w:t>
      </w:r>
      <w:r w:rsidRPr="00721F2D">
        <w:rPr>
          <w:sz w:val="32"/>
          <w:szCs w:val="32"/>
        </w:rPr>
        <w:t>Consultoria Protheus e RM</w:t>
      </w:r>
    </w:p>
    <w:p w14:paraId="08D9A93E" w14:textId="213E57D6" w:rsidR="00AE1257" w:rsidRDefault="00AE1257">
      <w:pPr>
        <w:rPr>
          <w:sz w:val="32"/>
          <w:szCs w:val="32"/>
        </w:rPr>
      </w:pPr>
    </w:p>
    <w:p w14:paraId="6FBC7BF0" w14:textId="4A016AD5" w:rsidR="00AE1257" w:rsidRDefault="00AE1257">
      <w:pPr>
        <w:rPr>
          <w:sz w:val="32"/>
          <w:szCs w:val="32"/>
        </w:rPr>
      </w:pPr>
      <w:r>
        <w:rPr>
          <w:sz w:val="32"/>
          <w:szCs w:val="32"/>
        </w:rPr>
        <w:t>Blog</w:t>
      </w:r>
    </w:p>
    <w:p w14:paraId="732552E2" w14:textId="23E64998" w:rsidR="00AE1257" w:rsidRPr="00AE1257" w:rsidRDefault="00AE1257">
      <w:pPr>
        <w:rPr>
          <w:b/>
          <w:bCs/>
          <w:noProof/>
        </w:rPr>
      </w:pPr>
      <w:r w:rsidRPr="00AE1257">
        <w:rPr>
          <w:b/>
          <w:bCs/>
          <w:noProof/>
        </w:rPr>
        <w:t>Categoria: Atendimento Remoto</w:t>
      </w:r>
    </w:p>
    <w:p w14:paraId="0BEBD0D8" w14:textId="5B294806" w:rsidR="00AE1257" w:rsidRDefault="00AE1257">
      <w:pPr>
        <w:rPr>
          <w:noProof/>
        </w:rPr>
      </w:pPr>
      <w:r>
        <w:rPr>
          <w:noProof/>
        </w:rPr>
        <w:t>Post: O atendimento remoto está comprovado que reduz os custos com consultores além de ser seguro, rápido e objetivo.</w:t>
      </w:r>
    </w:p>
    <w:p w14:paraId="336C57DA" w14:textId="0DA18515" w:rsidR="00AE1257" w:rsidRPr="00AE1257" w:rsidRDefault="00AE1257">
      <w:pPr>
        <w:rPr>
          <w:b/>
          <w:bCs/>
          <w:noProof/>
        </w:rPr>
      </w:pPr>
      <w:r w:rsidRPr="00AE1257">
        <w:rPr>
          <w:b/>
          <w:bCs/>
          <w:noProof/>
        </w:rPr>
        <w:t>Categoria: eSocial e Medidas Provisórias</w:t>
      </w:r>
    </w:p>
    <w:p w14:paraId="087B295C" w14:textId="57B4756E" w:rsidR="00AE1257" w:rsidRDefault="00AE1257">
      <w:pPr>
        <w:rPr>
          <w:noProof/>
        </w:rPr>
      </w:pPr>
      <w:r>
        <w:rPr>
          <w:noProof/>
        </w:rPr>
        <w:t>Post: Sua empresa está enviando constantemente os eventos do eSocial nos prazos corretos? Estão seguindo as medidas provisórias? Consulte nos sites do governo os novos prazos e regras.</w:t>
      </w:r>
      <w:r w:rsidR="009B385D">
        <w:rPr>
          <w:noProof/>
        </w:rPr>
        <w:t xml:space="preserve"> A Totvs também disponibiliza uma página centralizadora destas informações.</w:t>
      </w:r>
    </w:p>
    <w:p w14:paraId="1AA22896" w14:textId="2BA9E95E" w:rsidR="00AE1257" w:rsidRPr="00AE1257" w:rsidRDefault="00AE1257">
      <w:pPr>
        <w:rPr>
          <w:b/>
          <w:bCs/>
          <w:noProof/>
        </w:rPr>
      </w:pPr>
      <w:r w:rsidRPr="00AE1257">
        <w:rPr>
          <w:b/>
          <w:bCs/>
          <w:noProof/>
        </w:rPr>
        <w:t>Categoria: Atualizações de Release e Inovações</w:t>
      </w:r>
    </w:p>
    <w:p w14:paraId="306A9224" w14:textId="76C3DD08" w:rsidR="00AE1257" w:rsidRDefault="00AE1257">
      <w:pPr>
        <w:rPr>
          <w:noProof/>
        </w:rPr>
      </w:pPr>
      <w:r>
        <w:rPr>
          <w:noProof/>
        </w:rPr>
        <w:t xml:space="preserve">Post: As atualizações de Release do Protheus e RM estão disponíveis no site da Totvs, veja se o seu ambiente precisa </w:t>
      </w:r>
      <w:r w:rsidR="009B385D">
        <w:rPr>
          <w:noProof/>
        </w:rPr>
        <w:t xml:space="preserve">ser atualizado </w:t>
      </w:r>
      <w:r>
        <w:rPr>
          <w:noProof/>
        </w:rPr>
        <w:t xml:space="preserve">porque além de garantir </w:t>
      </w:r>
      <w:r w:rsidR="009B385D">
        <w:rPr>
          <w:noProof/>
        </w:rPr>
        <w:t>o funcionamento antes que expire também garante as diversas inovações criadas pela Totvs.</w:t>
      </w:r>
    </w:p>
    <w:p w14:paraId="10FA1B85" w14:textId="1C0FCA2E" w:rsidR="00AE1257" w:rsidRPr="00AE1257" w:rsidRDefault="00AE1257">
      <w:pPr>
        <w:rPr>
          <w:b/>
          <w:bCs/>
          <w:noProof/>
        </w:rPr>
      </w:pPr>
      <w:r w:rsidRPr="00AE1257">
        <w:rPr>
          <w:b/>
          <w:bCs/>
          <w:noProof/>
        </w:rPr>
        <w:t>Categoria: Atualizações Periódicas</w:t>
      </w:r>
    </w:p>
    <w:p w14:paraId="7188A368" w14:textId="6BBD82B6" w:rsidR="00721F2D" w:rsidRDefault="009B385D">
      <w:r>
        <w:t>Post: As atualizações periódicas disponibilizadas pela Totvs garantem que sua empresa esteja sempre com as funcionalidades dos sistemas em plena execução além de atender as diversas mudanças de legislações.</w:t>
      </w:r>
    </w:p>
    <w:p w14:paraId="5579FC91" w14:textId="77777777" w:rsidR="009B385D" w:rsidRPr="009B385D" w:rsidRDefault="009B385D">
      <w:pPr>
        <w:rPr>
          <w:u w:val="single"/>
        </w:rPr>
      </w:pPr>
    </w:p>
    <w:p w14:paraId="6426F1A8" w14:textId="5906B633" w:rsidR="00167810" w:rsidRDefault="00A706A6">
      <w:r w:rsidRPr="00A706A6">
        <w:t>Tela principal – ATUALIZACOES PERIODICAS E D</w:t>
      </w:r>
      <w:r>
        <w:t>E RELEASE</w:t>
      </w:r>
      <w:r w:rsidR="005E5C60">
        <w:t xml:space="preserve"> (verificar qual fica melhor)</w:t>
      </w:r>
    </w:p>
    <w:p w14:paraId="3D9A3D8A" w14:textId="1FF3E65B" w:rsidR="00A706A6" w:rsidRDefault="00A706A6">
      <w:r>
        <w:rPr>
          <w:noProof/>
        </w:rPr>
        <w:drawing>
          <wp:inline distT="0" distB="0" distL="0" distR="0" wp14:anchorId="1D5BDD75" wp14:editId="3FE8E59B">
            <wp:extent cx="2713355" cy="15081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073" cy="155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C60">
        <w:rPr>
          <w:noProof/>
        </w:rPr>
        <w:drawing>
          <wp:inline distT="0" distB="0" distL="0" distR="0" wp14:anchorId="66424702" wp14:editId="2CE164C5">
            <wp:extent cx="2511318" cy="1555704"/>
            <wp:effectExtent l="0" t="0" r="381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09" cy="156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F1B8" w14:textId="6C5C9DB4" w:rsidR="005E5C60" w:rsidRDefault="005E5C60"/>
    <w:p w14:paraId="381AE645" w14:textId="2356A333" w:rsidR="005E5C60" w:rsidRDefault="005E5C60">
      <w:r>
        <w:t xml:space="preserve">TELA PRINCIPAL – Customização </w:t>
      </w:r>
      <w:r w:rsidR="0089079C">
        <w:t>Específica</w:t>
      </w:r>
    </w:p>
    <w:p w14:paraId="42A949AD" w14:textId="40A9FFC8" w:rsidR="005E5C60" w:rsidRDefault="005E5C60">
      <w:r>
        <w:rPr>
          <w:noProof/>
        </w:rPr>
        <w:lastRenderedPageBreak/>
        <w:drawing>
          <wp:inline distT="0" distB="0" distL="0" distR="0" wp14:anchorId="7A82309E" wp14:editId="3AB9E925">
            <wp:extent cx="2743200" cy="1828047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778" cy="183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6F8A" w14:textId="7D26F5C5" w:rsidR="005E5C60" w:rsidRDefault="0089079C">
      <w:r>
        <w:t>TELA PRINCIPAL – NOSSO VALORES E OBJETIVOS</w:t>
      </w:r>
    </w:p>
    <w:p w14:paraId="5AAF935B" w14:textId="5A5FED4C" w:rsidR="0089079C" w:rsidRDefault="0089079C">
      <w:r>
        <w:rPr>
          <w:noProof/>
        </w:rPr>
        <w:drawing>
          <wp:inline distT="0" distB="0" distL="0" distR="0" wp14:anchorId="58D43EB9" wp14:editId="56CB8FFE">
            <wp:extent cx="2695698" cy="2050936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36" cy="207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5746" w14:textId="46ABF567" w:rsidR="0089079C" w:rsidRDefault="0089079C">
      <w:r>
        <w:t>TELA SERVIÇOS – SUPORTE</w:t>
      </w:r>
    </w:p>
    <w:p w14:paraId="418DB419" w14:textId="0142A47B" w:rsidR="0089079C" w:rsidRDefault="0089079C">
      <w:r>
        <w:rPr>
          <w:noProof/>
        </w:rPr>
        <w:drawing>
          <wp:inline distT="0" distB="0" distL="0" distR="0" wp14:anchorId="30873380" wp14:editId="3EE20E12">
            <wp:extent cx="2619375" cy="145472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588" cy="14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B149" w14:textId="4ADCB351" w:rsidR="0089079C" w:rsidRDefault="0089079C">
      <w:r>
        <w:t xml:space="preserve">TELA </w:t>
      </w:r>
      <w:r w:rsidR="00C87222">
        <w:t>SERVIÇOS</w:t>
      </w:r>
      <w:r>
        <w:t xml:space="preserve"> – CUSTOMIZAÇÃO</w:t>
      </w:r>
    </w:p>
    <w:p w14:paraId="567FC6F3" w14:textId="5D818EB1" w:rsidR="0089079C" w:rsidRDefault="0089079C">
      <w:r>
        <w:rPr>
          <w:noProof/>
        </w:rPr>
        <w:drawing>
          <wp:inline distT="0" distB="0" distL="0" distR="0" wp14:anchorId="4D646FA9" wp14:editId="211C80AF">
            <wp:extent cx="2743200" cy="1828047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778" cy="183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0354" w14:textId="6BDB0560" w:rsidR="0089079C" w:rsidRDefault="0089079C">
      <w:r>
        <w:t xml:space="preserve">TELA </w:t>
      </w:r>
      <w:r w:rsidR="00C87222">
        <w:t>SERVIÇOS</w:t>
      </w:r>
      <w:r>
        <w:t xml:space="preserve"> – IMPLANTAÇAO</w:t>
      </w:r>
    </w:p>
    <w:p w14:paraId="087196E4" w14:textId="4CF80DA5" w:rsidR="0089079C" w:rsidRDefault="0089079C">
      <w:r>
        <w:rPr>
          <w:noProof/>
        </w:rPr>
        <w:lastRenderedPageBreak/>
        <w:drawing>
          <wp:inline distT="0" distB="0" distL="0" distR="0" wp14:anchorId="4FC2ED1C" wp14:editId="08C01BD2">
            <wp:extent cx="2838202" cy="1800576"/>
            <wp:effectExtent l="0" t="0" r="63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395" cy="181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6248" w14:textId="1E32197C" w:rsidR="0089079C" w:rsidRDefault="0089079C">
      <w:r>
        <w:t xml:space="preserve">TELA </w:t>
      </w:r>
      <w:r w:rsidR="00C87222">
        <w:t>SERVIÇOS</w:t>
      </w:r>
      <w:r>
        <w:t xml:space="preserve"> – TREINAMENTO</w:t>
      </w:r>
    </w:p>
    <w:p w14:paraId="5AF0A826" w14:textId="08AAFB88" w:rsidR="0089079C" w:rsidRDefault="0089079C">
      <w:r>
        <w:rPr>
          <w:noProof/>
        </w:rPr>
        <w:drawing>
          <wp:inline distT="0" distB="0" distL="0" distR="0" wp14:anchorId="380C30D9" wp14:editId="4F0EDFC2">
            <wp:extent cx="2820389" cy="1879486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17" cy="18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5305" w14:textId="609BF12C" w:rsidR="0089079C" w:rsidRDefault="0089079C">
      <w:r>
        <w:t xml:space="preserve">TELA </w:t>
      </w:r>
      <w:r w:rsidR="00C87222">
        <w:t>SERVIÇOS – ATUALIZAÇAO DE AMBIENTE</w:t>
      </w:r>
    </w:p>
    <w:p w14:paraId="5980165A" w14:textId="0EE42B07" w:rsidR="00C87222" w:rsidRDefault="00C87222">
      <w:r>
        <w:rPr>
          <w:noProof/>
        </w:rPr>
        <w:drawing>
          <wp:inline distT="0" distB="0" distL="0" distR="0" wp14:anchorId="5E8267D3" wp14:editId="64A451D4">
            <wp:extent cx="2601766" cy="1733797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56" cy="17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6C6E" w14:textId="35861067" w:rsidR="00C87222" w:rsidRDefault="00C87222">
      <w:r>
        <w:t>TELA SERVIÇOS – OTIMIZAÇAO DE PROCESSOS</w:t>
      </w:r>
    </w:p>
    <w:p w14:paraId="73302013" w14:textId="2877CF25" w:rsidR="00C87222" w:rsidRDefault="00C87222">
      <w:r>
        <w:rPr>
          <w:noProof/>
        </w:rPr>
        <w:drawing>
          <wp:inline distT="0" distB="0" distL="0" distR="0" wp14:anchorId="11AD0B58" wp14:editId="1C1338D4">
            <wp:extent cx="2586415" cy="1828800"/>
            <wp:effectExtent l="0" t="0" r="444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578" cy="18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85C7" w14:textId="6DD7CD56" w:rsidR="00C87222" w:rsidRDefault="00C87222"/>
    <w:p w14:paraId="0AED41C6" w14:textId="4AC13E76" w:rsidR="00C87222" w:rsidRDefault="00C87222">
      <w:r>
        <w:lastRenderedPageBreak/>
        <w:t>TELA SERVIÇOS – FERRAMENTAS</w:t>
      </w:r>
    </w:p>
    <w:p w14:paraId="7AFC5CF1" w14:textId="01661A63" w:rsidR="00C87222" w:rsidRDefault="00C87222">
      <w:r>
        <w:rPr>
          <w:noProof/>
        </w:rPr>
        <w:drawing>
          <wp:inline distT="0" distB="0" distL="0" distR="0" wp14:anchorId="5379D2BD" wp14:editId="64573A57">
            <wp:extent cx="3101796" cy="1745672"/>
            <wp:effectExtent l="0" t="0" r="381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874" cy="175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0854" w14:textId="04359B4E" w:rsidR="00C87222" w:rsidRDefault="00F3362A">
      <w:r>
        <w:t xml:space="preserve">TELA SERVIÇOS </w:t>
      </w:r>
      <w:r w:rsidR="00140610">
        <w:t>–</w:t>
      </w:r>
      <w:r>
        <w:t xml:space="preserve"> </w:t>
      </w:r>
      <w:r w:rsidR="00140610">
        <w:t>GERECIAMENTO E MONITORAMENTO</w:t>
      </w:r>
    </w:p>
    <w:p w14:paraId="1793AA1F" w14:textId="3760DB38" w:rsidR="00140610" w:rsidRDefault="00140610">
      <w:r>
        <w:rPr>
          <w:noProof/>
        </w:rPr>
        <w:drawing>
          <wp:inline distT="0" distB="0" distL="0" distR="0" wp14:anchorId="0DF963B6" wp14:editId="1C6059C7">
            <wp:extent cx="3176649" cy="1847356"/>
            <wp:effectExtent l="0" t="0" r="508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94" cy="184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C877" w14:textId="3A9DB8AC" w:rsidR="00140610" w:rsidRDefault="00140610">
      <w:r>
        <w:t>TELA SERVIÇOS – METODOLOGIA DE IMPLANTAÇÃO</w:t>
      </w:r>
    </w:p>
    <w:p w14:paraId="4FC264C4" w14:textId="48456C1D" w:rsidR="00140610" w:rsidRDefault="00140610">
      <w:r>
        <w:rPr>
          <w:noProof/>
        </w:rPr>
        <w:drawing>
          <wp:inline distT="0" distB="0" distL="0" distR="0" wp14:anchorId="36665C3A" wp14:editId="2276F298">
            <wp:extent cx="3003532" cy="1472540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196" cy="1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42A9" w14:textId="68C4B008" w:rsidR="00140610" w:rsidRDefault="00140610" w:rsidP="00140610">
      <w:r>
        <w:t xml:space="preserve">TELA SERVIÇOS – METODOLOGIA </w:t>
      </w:r>
      <w:r w:rsidR="00295D46">
        <w:t>FÁBRICA DE SOFTWARE</w:t>
      </w:r>
    </w:p>
    <w:p w14:paraId="5CA20BCE" w14:textId="512E16E9" w:rsidR="00295D46" w:rsidRDefault="00295D46" w:rsidP="00140610">
      <w:r>
        <w:rPr>
          <w:noProof/>
        </w:rPr>
        <w:drawing>
          <wp:inline distT="0" distB="0" distL="0" distR="0" wp14:anchorId="0F245C17" wp14:editId="537CC6F9">
            <wp:extent cx="2761013" cy="2012968"/>
            <wp:effectExtent l="0" t="0" r="127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914" cy="202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D6A3" w14:textId="43041DEE" w:rsidR="00CE51B2" w:rsidRDefault="00CE51B2" w:rsidP="00140610"/>
    <w:p w14:paraId="0FFD10E6" w14:textId="7A230F56" w:rsidR="00CE51B2" w:rsidRDefault="00CE51B2" w:rsidP="00140610">
      <w:r>
        <w:lastRenderedPageBreak/>
        <w:t>TELA SERVIÇOS – PARTE DE CIMA, DEIXAR A IMAGEM PARA TODOS OS SERVIÇOS</w:t>
      </w:r>
    </w:p>
    <w:p w14:paraId="00551777" w14:textId="22AAB919" w:rsidR="00CE51B2" w:rsidRDefault="00CE51B2" w:rsidP="00140610">
      <w:r>
        <w:rPr>
          <w:noProof/>
        </w:rPr>
        <w:drawing>
          <wp:inline distT="0" distB="0" distL="0" distR="0" wp14:anchorId="745BF237" wp14:editId="4FB09571">
            <wp:extent cx="5397500" cy="9556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F271" w14:textId="539E570F" w:rsidR="00CE51B2" w:rsidRDefault="00CE51B2" w:rsidP="00CE51B2">
      <w:r>
        <w:t xml:space="preserve">TELA </w:t>
      </w:r>
      <w:r>
        <w:t>BLOG</w:t>
      </w:r>
      <w:r>
        <w:t xml:space="preserve"> – </w:t>
      </w:r>
      <w:r>
        <w:t>ESCOLHER UMA IMAGEM NA INTERNET, EU NÃO ACHEI NENHUM WIDESCREEN</w:t>
      </w:r>
    </w:p>
    <w:p w14:paraId="0A8BC9E1" w14:textId="77777777" w:rsidR="00CE51B2" w:rsidRDefault="00CE51B2" w:rsidP="00140610"/>
    <w:p w14:paraId="2A516589" w14:textId="5E14C588" w:rsidR="00140610" w:rsidRDefault="00140610"/>
    <w:p w14:paraId="5DEACCEB" w14:textId="77777777" w:rsidR="00140610" w:rsidRDefault="00140610"/>
    <w:p w14:paraId="2DD63B1B" w14:textId="77777777" w:rsidR="00140610" w:rsidRPr="00A706A6" w:rsidRDefault="00140610"/>
    <w:sectPr w:rsidR="00140610" w:rsidRPr="00A70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A6"/>
    <w:rsid w:val="00140610"/>
    <w:rsid w:val="00167810"/>
    <w:rsid w:val="00295D46"/>
    <w:rsid w:val="005E5C60"/>
    <w:rsid w:val="00721F2D"/>
    <w:rsid w:val="0089079C"/>
    <w:rsid w:val="009B385D"/>
    <w:rsid w:val="00A706A6"/>
    <w:rsid w:val="00AE1257"/>
    <w:rsid w:val="00C87222"/>
    <w:rsid w:val="00CE51B2"/>
    <w:rsid w:val="00F3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6FE3"/>
  <w15:chartTrackingRefBased/>
  <w15:docId w15:val="{A0BADC6F-CBA0-4D91-8021-75570255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aldomarini</dc:creator>
  <cp:keywords/>
  <dc:description/>
  <cp:lastModifiedBy>aldomarini</cp:lastModifiedBy>
  <cp:revision>7</cp:revision>
  <dcterms:created xsi:type="dcterms:W3CDTF">2020-07-10T02:12:00Z</dcterms:created>
  <dcterms:modified xsi:type="dcterms:W3CDTF">2020-07-10T03:37:00Z</dcterms:modified>
</cp:coreProperties>
</file>