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0EDD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externa não coberta (área de lazer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 corredor de frente</w:t>
      </w:r>
      <w:r w:rsidRPr="00104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 piscina) [Fig. 1]: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77777777" w:rsidR="00707C8E" w:rsidRDefault="00E73819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07C8E">
        <w:rPr>
          <w:rFonts w:ascii="Times New Roman" w:hAnsi="Times New Roman" w:cs="Times New Roman"/>
          <w:b/>
          <w:bCs/>
          <w:sz w:val="24"/>
          <w:szCs w:val="24"/>
        </w:rPr>
        <w:t>Área externa não coberta (corredor lateral) [Fig. 1]: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77DF378F" w14:textId="3D5517D4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707C8E">
      <w:pPr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Iluminação:</w:t>
      </w:r>
    </w:p>
    <w:p w14:paraId="62EF31F7" w14:textId="252C1768" w:rsidR="000360F6" w:rsidRDefault="0017735D" w:rsidP="0017735D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036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B0A08B" w14:textId="01428B0B" w:rsidR="00C232A1" w:rsidRPr="00CC19C2" w:rsidRDefault="00CC19C2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773DFB0D" w14:textId="22739FD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77777777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AB108F7" w14:textId="5A7C1D8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externa não coberta (área de lazer e corredor de frente para piscina)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BB9B3" w14:textId="420AE4F4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06DD38E4" w14:textId="66851330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externa não coberta (corredor lateral)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AEA33" w14:textId="08806E0F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A3D9A">
        <w:rPr>
          <w:rFonts w:ascii="Times New Roman" w:hAnsi="Times New Roman" w:cs="Times New Roman"/>
          <w:sz w:val="24"/>
          <w:szCs w:val="24"/>
          <w:highlight w:val="yellow"/>
        </w:rPr>
        <w:t>(é pra fazer?)</w:t>
      </w:r>
    </w:p>
    <w:p w14:paraId="6FDC4A3C" w14:textId="36FE44A0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7D2D8A6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7118C91B" w14:textId="5BC73CA1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5EE80938" w14:textId="056DCA61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6B67F4A" w14:textId="5FF98F3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EBEBD76" w14:textId="5A4C9A8A" w:rsidR="00C232A1" w:rsidRDefault="008A3D9A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C232A1"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Garagem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E265367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79461407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245F09D1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</w:p>
    <w:p w14:paraId="5A5D612C" w14:textId="77777777" w:rsidR="008A3D9A" w:rsidRPr="00C232A1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7E0920F7" w14:textId="3F42A163" w:rsidR="000360F6" w:rsidRDefault="000360F6" w:rsidP="000360F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Tomadas de uso geral:</w:t>
      </w:r>
    </w:p>
    <w:p w14:paraId="0928861E" w14:textId="77777777" w:rsidR="000360F6" w:rsidRDefault="000360F6" w:rsidP="000360F6">
      <w:pPr>
        <w:pStyle w:val="NormalWeb"/>
        <w:spacing w:before="0" w:beforeAutospacing="0" w:after="0" w:afterAutospacing="0"/>
      </w:pPr>
    </w:p>
    <w:p w14:paraId="61BF8EA6" w14:textId="09222599" w:rsidR="000360F6" w:rsidRDefault="000360F6" w:rsidP="000360F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Para a previsão de carga de tomadas de uso geral, de acordo com a NBR 5410/2004:</w:t>
      </w:r>
    </w:p>
    <w:p w14:paraId="46F2CBD4" w14:textId="77777777" w:rsidR="000360F6" w:rsidRDefault="000360F6" w:rsidP="00036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9DB50" w14:textId="401DE381" w:rsidR="008A3D9A" w:rsidRPr="000360F6" w:rsidRDefault="000360F6" w:rsidP="008A3D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0F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Referências:</w:t>
      </w:r>
    </w:p>
    <w:p w14:paraId="72F3A585" w14:textId="77777777" w:rsidR="002473B7" w:rsidRPr="008A3D9A" w:rsidRDefault="002473B7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F371B" w14:textId="1CE03640" w:rsidR="002473B7" w:rsidRDefault="002473B7" w:rsidP="00247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Figura 1: Área sem identificação na planta</w:t>
      </w:r>
    </w:p>
    <w:p w14:paraId="43C643F6" w14:textId="6EE32AC5" w:rsidR="002473B7" w:rsidRPr="00972590" w:rsidRDefault="002473B7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ECC094" wp14:editId="3D391FA7">
            <wp:extent cx="5040000" cy="2520000"/>
            <wp:effectExtent l="76200" t="76200" r="141605" b="12827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73B7" w:rsidRPr="00972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360F6"/>
    <w:rsid w:val="00090482"/>
    <w:rsid w:val="001022B5"/>
    <w:rsid w:val="00104BCE"/>
    <w:rsid w:val="0017735D"/>
    <w:rsid w:val="00224FD6"/>
    <w:rsid w:val="002473B7"/>
    <w:rsid w:val="00285AC1"/>
    <w:rsid w:val="002C026E"/>
    <w:rsid w:val="0052660D"/>
    <w:rsid w:val="006D4B30"/>
    <w:rsid w:val="00707C8E"/>
    <w:rsid w:val="00770EBD"/>
    <w:rsid w:val="007E692A"/>
    <w:rsid w:val="008751E3"/>
    <w:rsid w:val="008A3D9A"/>
    <w:rsid w:val="008F79A6"/>
    <w:rsid w:val="00972590"/>
    <w:rsid w:val="009D01B8"/>
    <w:rsid w:val="00B751B0"/>
    <w:rsid w:val="00BB6F9C"/>
    <w:rsid w:val="00C232A1"/>
    <w:rsid w:val="00CC19C2"/>
    <w:rsid w:val="00CD0EFB"/>
    <w:rsid w:val="00D130B2"/>
    <w:rsid w:val="00D522DC"/>
    <w:rsid w:val="00DC6411"/>
    <w:rsid w:val="00E16A75"/>
    <w:rsid w:val="00E626A3"/>
    <w:rsid w:val="00E7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 R Morello</cp:lastModifiedBy>
  <cp:revision>21</cp:revision>
  <dcterms:created xsi:type="dcterms:W3CDTF">2023-04-15T18:39:00Z</dcterms:created>
  <dcterms:modified xsi:type="dcterms:W3CDTF">2023-04-17T18:20:00Z</dcterms:modified>
</cp:coreProperties>
</file>