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C7E" w:rsidRPr="006D4C7E" w:rsidRDefault="006D4C7E" w:rsidP="006D4C7E">
      <w:pPr>
        <w:numPr>
          <w:ilvl w:val="0"/>
          <w:numId w:val="1"/>
        </w:numPr>
        <w:shd w:val="clear" w:color="auto" w:fill="000000"/>
        <w:spacing w:before="100" w:beforeAutospacing="1" w:after="100" w:afterAutospacing="1"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Clear PCM/PDP Sticky Faults</w:t>
      </w:r>
      <w:r w:rsidRPr="006D4C7E">
        <w:rPr>
          <w:rFonts w:ascii="Times New Roman" w:eastAsia="Times New Roman" w:hAnsi="Times New Roman" w:cs="Times New Roman"/>
          <w:color w:val="FFFFFF"/>
          <w:sz w:val="27"/>
          <w:szCs w:val="27"/>
        </w:rPr>
        <w:t xml:space="preserve"> (2018) - This example uses the </w:t>
      </w:r>
      <w:proofErr w:type="spellStart"/>
      <w:r w:rsidRPr="006D4C7E">
        <w:rPr>
          <w:rFonts w:ascii="Times New Roman" w:eastAsia="Times New Roman" w:hAnsi="Times New Roman" w:cs="Times New Roman"/>
          <w:color w:val="FFFFFF"/>
          <w:sz w:val="27"/>
          <w:szCs w:val="27"/>
        </w:rPr>
        <w:t>roboRIO</w:t>
      </w:r>
      <w:proofErr w:type="spellEnd"/>
      <w:r w:rsidRPr="006D4C7E">
        <w:rPr>
          <w:rFonts w:ascii="Times New Roman" w:eastAsia="Times New Roman" w:hAnsi="Times New Roman" w:cs="Times New Roman"/>
          <w:color w:val="FFFFFF"/>
          <w:sz w:val="27"/>
          <w:szCs w:val="27"/>
        </w:rPr>
        <w:t xml:space="preserve"> User button to clear PCM and PDP sticky faults (changes the PDP/PCM status lights from yellow to green-until the next sticky fault occurs). </w:t>
      </w:r>
      <w:r w:rsidRPr="006D4C7E">
        <w:rPr>
          <w:rFonts w:ascii="Times New Roman" w:eastAsia="Times New Roman" w:hAnsi="Times New Roman" w:cs="Times New Roman"/>
          <w:color w:val="FFFFFF"/>
          <w:sz w:val="27"/>
          <w:szCs w:val="27"/>
        </w:rPr>
        <w:br/>
        <w:t>A good place for this is in Periodic Tasks in the 100ms loop. </w:t>
      </w:r>
      <w:bookmarkStart w:id="0" w:name="StickyFaults"/>
      <w:bookmarkEnd w:id="0"/>
      <w:r w:rsidRPr="006D4C7E">
        <w:rPr>
          <w:rFonts w:ascii="Times New Roman" w:eastAsia="Times New Roman" w:hAnsi="Times New Roman" w:cs="Times New Roman"/>
          <w:color w:val="FFFFFF"/>
          <w:sz w:val="27"/>
          <w:szCs w:val="27"/>
        </w:rPr>
        <w:br/>
        <w:t>WPI Robotics Library-&gt;Power </w:t>
      </w:r>
      <w:r w:rsidRPr="006D4C7E">
        <w:rPr>
          <w:rFonts w:ascii="Times New Roman" w:eastAsia="Times New Roman" w:hAnsi="Times New Roman" w:cs="Times New Roman"/>
          <w:color w:val="FFFFFF"/>
          <w:sz w:val="27"/>
          <w:szCs w:val="27"/>
        </w:rPr>
        <w:br/>
        <w:t>WPI Robotics Library-&gt;Utilities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1000125" cy="1066800"/>
            <wp:effectExtent l="0" t="0" r="9525" b="0"/>
            <wp:docPr id="1" name="Picture 1" descr="LabVIEW Clear PDP &amp; PCM Sticky Fa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VIEW Clear PDP &amp; PCM Sticky Faults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a:ln>
                      <a:noFill/>
                    </a:ln>
                  </pic:spPr>
                </pic:pic>
              </a:graphicData>
            </a:graphic>
          </wp:inline>
        </w:drawing>
      </w:r>
    </w:p>
    <w:p w:rsidR="00555D95" w:rsidRDefault="006D4C7E" w:rsidP="006D4C7E"/>
    <w:p w:rsidR="006D4C7E" w:rsidRDefault="006D4C7E" w:rsidP="006D4C7E"/>
    <w:p w:rsidR="006D4C7E" w:rsidRPr="006D4C7E" w:rsidRDefault="006D4C7E" w:rsidP="006D4C7E">
      <w:pPr>
        <w:numPr>
          <w:ilvl w:val="0"/>
          <w:numId w:val="2"/>
        </w:numPr>
        <w:shd w:val="clear" w:color="auto" w:fill="000000"/>
        <w:spacing w:before="100" w:beforeAutospacing="1" w:after="100" w:afterAutospacing="1"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Limit Switch</w:t>
      </w:r>
      <w:r w:rsidRPr="006D4C7E">
        <w:rPr>
          <w:rFonts w:ascii="Times New Roman" w:eastAsia="Times New Roman" w:hAnsi="Times New Roman" w:cs="Times New Roman"/>
          <w:color w:val="FFFFFF"/>
          <w:sz w:val="27"/>
          <w:szCs w:val="27"/>
        </w:rPr>
        <w:t> (2015) </w:t>
      </w:r>
      <w:bookmarkStart w:id="1" w:name="LimitSwitch"/>
      <w:bookmarkEnd w:id="1"/>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600575" cy="2343150"/>
            <wp:effectExtent l="0" t="0" r="9525" b="0"/>
            <wp:docPr id="2" name="Picture 2" descr="LabVIEW Limit Swi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VIEW Limit Switch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2343150"/>
                    </a:xfrm>
                    <a:prstGeom prst="rect">
                      <a:avLst/>
                    </a:prstGeom>
                    <a:noFill/>
                    <a:ln>
                      <a:noFill/>
                    </a:ln>
                  </pic:spPr>
                </pic:pic>
              </a:graphicData>
            </a:graphic>
          </wp:inline>
        </w:drawing>
      </w:r>
    </w:p>
    <w:p w:rsidR="006D4C7E" w:rsidRPr="006D4C7E" w:rsidRDefault="006D4C7E" w:rsidP="006D4C7E">
      <w:pPr>
        <w:spacing w:after="0" w:line="240" w:lineRule="auto"/>
        <w:rPr>
          <w:rFonts w:ascii="Times New Roman" w:eastAsia="Times New Roman" w:hAnsi="Times New Roman" w:cs="Times New Roman"/>
          <w:sz w:val="24"/>
          <w:szCs w:val="24"/>
        </w:rPr>
      </w:pPr>
    </w:p>
    <w:p w:rsidR="006D4C7E" w:rsidRPr="006D4C7E" w:rsidRDefault="006D4C7E" w:rsidP="006D4C7E">
      <w:pPr>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noProof/>
          <w:color w:val="FFCC00"/>
          <w:sz w:val="27"/>
          <w:szCs w:val="27"/>
        </w:rPr>
        <w:lastRenderedPageBreak/>
        <w:drawing>
          <wp:inline distT="0" distB="0" distL="0" distR="0">
            <wp:extent cx="3581400" cy="2095500"/>
            <wp:effectExtent l="0" t="0" r="0" b="0"/>
            <wp:docPr id="70" name="Picture 70" descr="Hauppauge Robotic Eagles Team 358">
              <a:hlinkClick xmlns:a="http://schemas.openxmlformats.org/drawingml/2006/main" r:id="rId7" tgtFrame="&quot;_blank&quot;" tooltip="&quot;Team 358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uppauge Robotic Eagles Team 358">
                      <a:hlinkClick r:id="rId7" tgtFrame="&quot;_blank&quot;" tooltip="&quot;Team 358 logo&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2095500"/>
                    </a:xfrm>
                    <a:prstGeom prst="rect">
                      <a:avLst/>
                    </a:prstGeom>
                    <a:noFill/>
                    <a:ln>
                      <a:noFill/>
                    </a:ln>
                  </pic:spPr>
                </pic:pic>
              </a:graphicData>
            </a:graphic>
          </wp:inline>
        </w:drawing>
      </w:r>
    </w:p>
    <w:p w:rsidR="006D4C7E" w:rsidRPr="006D4C7E" w:rsidRDefault="006D4C7E" w:rsidP="006D4C7E">
      <w:pPr>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noProof/>
          <w:color w:val="FFCC00"/>
          <w:sz w:val="27"/>
          <w:szCs w:val="27"/>
        </w:rPr>
        <w:drawing>
          <wp:inline distT="0" distB="0" distL="0" distR="0">
            <wp:extent cx="1295400" cy="1123950"/>
            <wp:effectExtent l="0" t="0" r="0" b="0"/>
            <wp:docPr id="69" name="Picture 69" descr="FIRST Logo">
              <a:hlinkClick xmlns:a="http://schemas.openxmlformats.org/drawingml/2006/main" r:id="rId9" tgtFrame="&quot;_blank&quot;" tooltip="&quot;FIRST Official Webs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Logo">
                      <a:hlinkClick r:id="rId9" tgtFrame="&quot;_blank&quot;" tooltip="&quot;FIRST Official Website&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123950"/>
                    </a:xfrm>
                    <a:prstGeom prst="rect">
                      <a:avLst/>
                    </a:prstGeom>
                    <a:noFill/>
                    <a:ln>
                      <a:noFill/>
                    </a:ln>
                  </pic:spPr>
                </pic:pic>
              </a:graphicData>
            </a:graphic>
          </wp:inline>
        </w:drawing>
      </w:r>
    </w:p>
    <w:p w:rsidR="006D4C7E" w:rsidRPr="006D4C7E" w:rsidRDefault="006D4C7E" w:rsidP="006D4C7E">
      <w:pPr>
        <w:shd w:val="clear" w:color="auto" w:fill="606060"/>
        <w:spacing w:after="0" w:line="240" w:lineRule="auto"/>
        <w:jc w:val="center"/>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color w:val="FFD700"/>
          <w:sz w:val="27"/>
          <w:szCs w:val="27"/>
          <w:u w:val="single"/>
        </w:rPr>
        <w:t>Upcoming Events:</w:t>
      </w:r>
    </w:p>
    <w:p w:rsidR="006D4C7E" w:rsidRPr="006D4C7E" w:rsidRDefault="006D4C7E" w:rsidP="006D4C7E">
      <w:pPr>
        <w:shd w:val="clear" w:color="auto" w:fill="606060"/>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Feb 19, 2018 7:00 AM</w:t>
      </w:r>
      <w:proofErr w:type="gramStart"/>
      <w:r w:rsidRPr="006D4C7E">
        <w:rPr>
          <w:rFonts w:ascii="Times New Roman" w:eastAsia="Times New Roman" w:hAnsi="Times New Roman" w:cs="Times New Roman"/>
          <w:b/>
          <w:bCs/>
          <w:color w:val="FFFFFF"/>
          <w:sz w:val="27"/>
          <w:szCs w:val="27"/>
        </w:rPr>
        <w:t>:</w:t>
      </w:r>
      <w:proofErr w:type="gramEnd"/>
      <w:r w:rsidRPr="006D4C7E">
        <w:rPr>
          <w:rFonts w:ascii="Times New Roman" w:eastAsia="Times New Roman" w:hAnsi="Times New Roman" w:cs="Times New Roman"/>
          <w:color w:val="FFFFFF"/>
          <w:sz w:val="27"/>
          <w:szCs w:val="27"/>
        </w:rPr>
        <w:br/>
        <w:t>Mid-winter Recess</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b/>
          <w:bCs/>
          <w:color w:val="FFFFFF"/>
          <w:sz w:val="27"/>
          <w:szCs w:val="27"/>
        </w:rPr>
        <w:t>Feb 20, 2018 11:59 PM:</w:t>
      </w:r>
      <w:r w:rsidRPr="006D4C7E">
        <w:rPr>
          <w:rFonts w:ascii="Times New Roman" w:eastAsia="Times New Roman" w:hAnsi="Times New Roman" w:cs="Times New Roman"/>
          <w:color w:val="FFFFFF"/>
          <w:sz w:val="27"/>
          <w:szCs w:val="27"/>
        </w:rPr>
        <w:br/>
        <w:t>Stop Build</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b/>
          <w:bCs/>
          <w:color w:val="FFFFFF"/>
          <w:sz w:val="27"/>
          <w:szCs w:val="27"/>
        </w:rPr>
        <w:t>Mar 1, 2018 8:00 AM:</w:t>
      </w:r>
      <w:r w:rsidRPr="006D4C7E">
        <w:rPr>
          <w:rFonts w:ascii="Times New Roman" w:eastAsia="Times New Roman" w:hAnsi="Times New Roman" w:cs="Times New Roman"/>
          <w:color w:val="FFFFFF"/>
          <w:sz w:val="27"/>
          <w:szCs w:val="27"/>
        </w:rPr>
        <w:br/>
        <w:t>Central NY Regional</w:t>
      </w:r>
      <w:r w:rsidRPr="006D4C7E">
        <w:rPr>
          <w:rFonts w:ascii="Times New Roman" w:eastAsia="Times New Roman" w:hAnsi="Times New Roman" w:cs="Times New Roman"/>
          <w:color w:val="FFFFFF"/>
          <w:sz w:val="27"/>
          <w:szCs w:val="27"/>
        </w:rPr>
        <w:br/>
      </w:r>
      <w:hyperlink r:id="rId11" w:tooltip="More Upcoming Events" w:history="1">
        <w:r w:rsidRPr="006D4C7E">
          <w:rPr>
            <w:rFonts w:ascii="Times New Roman" w:eastAsia="Times New Roman" w:hAnsi="Times New Roman" w:cs="Times New Roman"/>
            <w:color w:val="FFCC00"/>
            <w:sz w:val="27"/>
            <w:szCs w:val="27"/>
            <w:u w:val="single"/>
          </w:rPr>
          <w:t>Full event list</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Team 358</w:t>
      </w:r>
    </w:p>
    <w:p w:rsidR="006D4C7E" w:rsidRPr="006D4C7E" w:rsidRDefault="006D4C7E" w:rsidP="006D4C7E">
      <w:pPr>
        <w:shd w:val="clear" w:color="auto" w:fill="606060"/>
        <w:spacing w:after="270" w:line="240" w:lineRule="auto"/>
        <w:rPr>
          <w:rFonts w:ascii="Times New Roman" w:eastAsia="Times New Roman" w:hAnsi="Times New Roman" w:cs="Times New Roman"/>
          <w:color w:val="FFFFFF"/>
          <w:sz w:val="27"/>
          <w:szCs w:val="27"/>
        </w:rPr>
      </w:pPr>
      <w:hyperlink r:id="rId12" w:tooltip="Home" w:history="1">
        <w:r w:rsidRPr="006D4C7E">
          <w:rPr>
            <w:rFonts w:ascii="Times New Roman" w:eastAsia="Times New Roman" w:hAnsi="Times New Roman" w:cs="Times New Roman"/>
            <w:color w:val="FFCC00"/>
            <w:sz w:val="27"/>
            <w:szCs w:val="27"/>
            <w:u w:val="single"/>
          </w:rPr>
          <w:t>Home</w:t>
        </w:r>
      </w:hyperlink>
      <w:r w:rsidRPr="006D4C7E">
        <w:rPr>
          <w:rFonts w:ascii="Times New Roman" w:eastAsia="Times New Roman" w:hAnsi="Times New Roman" w:cs="Times New Roman"/>
          <w:color w:val="FFFFFF"/>
          <w:sz w:val="27"/>
          <w:szCs w:val="27"/>
        </w:rPr>
        <w:br/>
      </w:r>
      <w:hyperlink r:id="rId13" w:tooltip="" w:history="1">
        <w:r w:rsidRPr="006D4C7E">
          <w:rPr>
            <w:rFonts w:ascii="Times New Roman" w:eastAsia="Times New Roman" w:hAnsi="Times New Roman" w:cs="Times New Roman"/>
            <w:color w:val="FFCC00"/>
            <w:sz w:val="27"/>
            <w:szCs w:val="27"/>
            <w:u w:val="single"/>
          </w:rPr>
          <w:t>Blog</w:t>
        </w:r>
      </w:hyperlink>
      <w:r w:rsidRPr="006D4C7E">
        <w:rPr>
          <w:rFonts w:ascii="Times New Roman" w:eastAsia="Times New Roman" w:hAnsi="Times New Roman" w:cs="Times New Roman"/>
          <w:color w:val="FFFFFF"/>
          <w:sz w:val="27"/>
          <w:szCs w:val="27"/>
        </w:rPr>
        <w:br/>
      </w:r>
      <w:hyperlink r:id="rId14" w:tooltip="We would like to thank all our sponsors for their generosity" w:history="1">
        <w:r w:rsidRPr="006D4C7E">
          <w:rPr>
            <w:rFonts w:ascii="Times New Roman" w:eastAsia="Times New Roman" w:hAnsi="Times New Roman" w:cs="Times New Roman"/>
            <w:color w:val="FFCC00"/>
            <w:sz w:val="27"/>
            <w:szCs w:val="27"/>
            <w:u w:val="single"/>
          </w:rPr>
          <w:t>Sponsors</w:t>
        </w:r>
      </w:hyperlink>
      <w:r w:rsidRPr="006D4C7E">
        <w:rPr>
          <w:rFonts w:ascii="Times New Roman" w:eastAsia="Times New Roman" w:hAnsi="Times New Roman" w:cs="Times New Roman"/>
          <w:color w:val="FFFFFF"/>
          <w:sz w:val="27"/>
          <w:szCs w:val="27"/>
        </w:rPr>
        <w:br/>
      </w:r>
      <w:hyperlink r:id="rId15" w:tooltip="" w:history="1">
        <w:r w:rsidRPr="006D4C7E">
          <w:rPr>
            <w:rFonts w:ascii="Times New Roman" w:eastAsia="Times New Roman" w:hAnsi="Times New Roman" w:cs="Times New Roman"/>
            <w:color w:val="FFCC00"/>
            <w:sz w:val="27"/>
            <w:szCs w:val="27"/>
            <w:u w:val="single"/>
          </w:rPr>
          <w:t>News Articles</w:t>
        </w:r>
      </w:hyperlink>
      <w:r w:rsidRPr="006D4C7E">
        <w:rPr>
          <w:rFonts w:ascii="Times New Roman" w:eastAsia="Times New Roman" w:hAnsi="Times New Roman" w:cs="Times New Roman"/>
          <w:color w:val="FFFFFF"/>
          <w:sz w:val="27"/>
          <w:szCs w:val="27"/>
        </w:rPr>
        <w:br/>
      </w:r>
      <w:hyperlink r:id="rId16" w:tooltip="" w:history="1">
        <w:r w:rsidRPr="006D4C7E">
          <w:rPr>
            <w:rFonts w:ascii="Times New Roman" w:eastAsia="Times New Roman" w:hAnsi="Times New Roman" w:cs="Times New Roman"/>
            <w:color w:val="FFCC00"/>
            <w:sz w:val="27"/>
            <w:szCs w:val="27"/>
            <w:u w:val="single"/>
          </w:rPr>
          <w:t>History</w:t>
        </w:r>
      </w:hyperlink>
      <w:r w:rsidRPr="006D4C7E">
        <w:rPr>
          <w:rFonts w:ascii="Times New Roman" w:eastAsia="Times New Roman" w:hAnsi="Times New Roman" w:cs="Times New Roman"/>
          <w:color w:val="FFFFFF"/>
          <w:sz w:val="27"/>
          <w:szCs w:val="27"/>
        </w:rPr>
        <w:br/>
      </w:r>
      <w:hyperlink r:id="rId17" w:tooltip="Contact Team 358 Mentors/Webmaster" w:history="1">
        <w:r w:rsidRPr="006D4C7E">
          <w:rPr>
            <w:rFonts w:ascii="Times New Roman" w:eastAsia="Times New Roman" w:hAnsi="Times New Roman" w:cs="Times New Roman"/>
            <w:color w:val="FFCC00"/>
            <w:sz w:val="27"/>
            <w:szCs w:val="27"/>
            <w:u w:val="single"/>
          </w:rPr>
          <w:t>Contact</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FIRST</w:t>
      </w:r>
      <w:r w:rsidRPr="006D4C7E">
        <w:rPr>
          <w:rFonts w:ascii="Times New Roman" w:eastAsia="Times New Roman" w:hAnsi="Times New Roman" w:cs="Times New Roman"/>
          <w:b/>
          <w:bCs/>
          <w:color w:val="FFD700"/>
          <w:sz w:val="27"/>
          <w:szCs w:val="27"/>
          <w:u w:val="single"/>
        </w:rPr>
        <w:t>® </w:t>
      </w:r>
      <w:r w:rsidRPr="006D4C7E">
        <w:rPr>
          <w:rFonts w:ascii="Times New Roman" w:eastAsia="Times New Roman" w:hAnsi="Times New Roman" w:cs="Times New Roman"/>
          <w:b/>
          <w:bCs/>
          <w:i/>
          <w:iCs/>
          <w:color w:val="FFD700"/>
          <w:sz w:val="27"/>
          <w:szCs w:val="27"/>
          <w:u w:val="single"/>
        </w:rPr>
        <w:t>Things First</w:t>
      </w:r>
    </w:p>
    <w:p w:rsidR="006D4C7E" w:rsidRPr="006D4C7E" w:rsidRDefault="006D4C7E" w:rsidP="006D4C7E">
      <w:pPr>
        <w:shd w:val="clear" w:color="auto" w:fill="606060"/>
        <w:spacing w:after="270" w:line="240" w:lineRule="auto"/>
        <w:rPr>
          <w:rFonts w:ascii="Times New Roman" w:eastAsia="Times New Roman" w:hAnsi="Times New Roman" w:cs="Times New Roman"/>
          <w:color w:val="FFFFFF"/>
          <w:sz w:val="27"/>
          <w:szCs w:val="27"/>
        </w:rPr>
      </w:pPr>
      <w:hyperlink r:id="rId18" w:tooltip="" w:history="1">
        <w:r w:rsidRPr="006D4C7E">
          <w:rPr>
            <w:rFonts w:ascii="Times New Roman" w:eastAsia="Times New Roman" w:hAnsi="Times New Roman" w:cs="Times New Roman"/>
            <w:color w:val="FFCC00"/>
            <w:sz w:val="27"/>
            <w:szCs w:val="27"/>
            <w:u w:val="single"/>
          </w:rPr>
          <w:t>What is </w:t>
        </w:r>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w:t>
        </w:r>
      </w:hyperlink>
      <w:r w:rsidRPr="006D4C7E">
        <w:rPr>
          <w:rFonts w:ascii="Times New Roman" w:eastAsia="Times New Roman" w:hAnsi="Times New Roman" w:cs="Times New Roman"/>
          <w:color w:val="FFFFFF"/>
          <w:sz w:val="27"/>
          <w:szCs w:val="27"/>
        </w:rPr>
        <w:br/>
      </w:r>
      <w:hyperlink r:id="rId19" w:tgtFrame="_blank" w:tooltip="" w:history="1">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 Official Site</w:t>
        </w:r>
      </w:hyperlink>
      <w:r w:rsidRPr="006D4C7E">
        <w:rPr>
          <w:rFonts w:ascii="Times New Roman" w:eastAsia="Times New Roman" w:hAnsi="Times New Roman" w:cs="Times New Roman"/>
          <w:color w:val="FFFFFF"/>
          <w:sz w:val="27"/>
          <w:szCs w:val="27"/>
        </w:rPr>
        <w:br/>
      </w:r>
      <w:hyperlink r:id="rId20" w:tooltip="" w:history="1">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 in the News</w:t>
        </w:r>
      </w:hyperlink>
      <w:r w:rsidRPr="006D4C7E">
        <w:rPr>
          <w:rFonts w:ascii="Times New Roman" w:eastAsia="Times New Roman" w:hAnsi="Times New Roman" w:cs="Times New Roman"/>
          <w:color w:val="FFFFFF"/>
          <w:sz w:val="27"/>
          <w:szCs w:val="27"/>
        </w:rPr>
        <w:br/>
      </w:r>
      <w:hyperlink r:id="rId21" w:anchor="GameDetails" w:tooltip="" w:history="1">
        <w:r w:rsidRPr="006D4C7E">
          <w:rPr>
            <w:rFonts w:ascii="Times New Roman" w:eastAsia="Times New Roman" w:hAnsi="Times New Roman" w:cs="Times New Roman"/>
            <w:color w:val="FFCC00"/>
            <w:sz w:val="27"/>
            <w:szCs w:val="27"/>
            <w:u w:val="single"/>
          </w:rPr>
          <w:t>FRC® Game Details</w:t>
        </w:r>
      </w:hyperlink>
      <w:r w:rsidRPr="006D4C7E">
        <w:rPr>
          <w:rFonts w:ascii="Times New Roman" w:eastAsia="Times New Roman" w:hAnsi="Times New Roman" w:cs="Times New Roman"/>
          <w:color w:val="FFFFFF"/>
          <w:sz w:val="27"/>
          <w:szCs w:val="27"/>
        </w:rPr>
        <w:br/>
      </w:r>
      <w:hyperlink r:id="rId22" w:tooltip="" w:history="1">
        <w:r w:rsidRPr="006D4C7E">
          <w:rPr>
            <w:rFonts w:ascii="Times New Roman" w:eastAsia="Times New Roman" w:hAnsi="Times New Roman" w:cs="Times New Roman"/>
            <w:color w:val="FFCC00"/>
            <w:sz w:val="27"/>
            <w:szCs w:val="27"/>
            <w:u w:val="single"/>
          </w:rPr>
          <w:t>FRC® Game Animations</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Multimedia</w:t>
      </w:r>
    </w:p>
    <w:p w:rsidR="006D4C7E" w:rsidRPr="006D4C7E" w:rsidRDefault="006D4C7E" w:rsidP="006D4C7E">
      <w:pPr>
        <w:shd w:val="clear" w:color="auto" w:fill="606060"/>
        <w:spacing w:after="270" w:line="240" w:lineRule="auto"/>
        <w:rPr>
          <w:rFonts w:ascii="Times New Roman" w:eastAsia="Times New Roman" w:hAnsi="Times New Roman" w:cs="Times New Roman"/>
          <w:color w:val="FFFFFF"/>
          <w:sz w:val="27"/>
          <w:szCs w:val="27"/>
        </w:rPr>
      </w:pPr>
      <w:hyperlink r:id="rId23" w:tooltip="" w:history="1">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 Promo Videos</w:t>
        </w:r>
      </w:hyperlink>
      <w:r w:rsidRPr="006D4C7E">
        <w:rPr>
          <w:rFonts w:ascii="Times New Roman" w:eastAsia="Times New Roman" w:hAnsi="Times New Roman" w:cs="Times New Roman"/>
          <w:color w:val="FFFFFF"/>
          <w:sz w:val="27"/>
          <w:szCs w:val="27"/>
        </w:rPr>
        <w:br/>
      </w:r>
      <w:hyperlink r:id="rId24" w:tooltip="" w:history="1">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 News Segments</w:t>
        </w:r>
      </w:hyperlink>
      <w:r w:rsidRPr="006D4C7E">
        <w:rPr>
          <w:rFonts w:ascii="Times New Roman" w:eastAsia="Times New Roman" w:hAnsi="Times New Roman" w:cs="Times New Roman"/>
          <w:color w:val="FFFFFF"/>
          <w:sz w:val="27"/>
          <w:szCs w:val="27"/>
        </w:rPr>
        <w:br/>
      </w:r>
      <w:hyperlink r:id="rId25" w:tooltip="" w:history="1">
        <w:r w:rsidRPr="006D4C7E">
          <w:rPr>
            <w:rFonts w:ascii="Times New Roman" w:eastAsia="Times New Roman" w:hAnsi="Times New Roman" w:cs="Times New Roman"/>
            <w:color w:val="FFCC00"/>
            <w:sz w:val="27"/>
            <w:szCs w:val="27"/>
            <w:u w:val="single"/>
          </w:rPr>
          <w:t>Team 358 Photos &amp; Videos</w:t>
        </w:r>
      </w:hyperlink>
      <w:r w:rsidRPr="006D4C7E">
        <w:rPr>
          <w:rFonts w:ascii="Times New Roman" w:eastAsia="Times New Roman" w:hAnsi="Times New Roman" w:cs="Times New Roman"/>
          <w:color w:val="FFFFFF"/>
          <w:sz w:val="27"/>
          <w:szCs w:val="27"/>
        </w:rPr>
        <w:br/>
      </w:r>
      <w:hyperlink r:id="rId26" w:tooltip="" w:history="1">
        <w:r w:rsidRPr="006D4C7E">
          <w:rPr>
            <w:rFonts w:ascii="Times New Roman" w:eastAsia="Times New Roman" w:hAnsi="Times New Roman" w:cs="Times New Roman"/>
            <w:color w:val="FFCC00"/>
            <w:sz w:val="27"/>
            <w:szCs w:val="27"/>
            <w:u w:val="single"/>
          </w:rPr>
          <w:t>T-shirt Collection</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Team Resources</w:t>
      </w:r>
    </w:p>
    <w:p w:rsidR="006D4C7E" w:rsidRPr="006D4C7E" w:rsidRDefault="006D4C7E" w:rsidP="006D4C7E">
      <w:pPr>
        <w:shd w:val="clear" w:color="auto" w:fill="606060"/>
        <w:spacing w:after="270" w:line="240" w:lineRule="auto"/>
        <w:rPr>
          <w:rFonts w:ascii="Times New Roman" w:eastAsia="Times New Roman" w:hAnsi="Times New Roman" w:cs="Times New Roman"/>
          <w:color w:val="FFFFFF"/>
          <w:sz w:val="27"/>
          <w:szCs w:val="27"/>
        </w:rPr>
      </w:pPr>
      <w:hyperlink r:id="rId27" w:tooltip="" w:history="1">
        <w:r w:rsidRPr="006D4C7E">
          <w:rPr>
            <w:rFonts w:ascii="Times New Roman" w:eastAsia="Times New Roman" w:hAnsi="Times New Roman" w:cs="Times New Roman"/>
            <w:color w:val="FFCC00"/>
            <w:sz w:val="27"/>
            <w:szCs w:val="27"/>
            <w:u w:val="single"/>
          </w:rPr>
          <w:t>Start a Team</w:t>
        </w:r>
      </w:hyperlink>
      <w:r w:rsidRPr="006D4C7E">
        <w:rPr>
          <w:rFonts w:ascii="Times New Roman" w:eastAsia="Times New Roman" w:hAnsi="Times New Roman" w:cs="Times New Roman"/>
          <w:color w:val="FFFFFF"/>
          <w:sz w:val="27"/>
          <w:szCs w:val="27"/>
        </w:rPr>
        <w:br/>
      </w:r>
      <w:hyperlink r:id="rId28" w:tooltip="" w:history="1">
        <w:r w:rsidRPr="006D4C7E">
          <w:rPr>
            <w:rFonts w:ascii="Times New Roman" w:eastAsia="Times New Roman" w:hAnsi="Times New Roman" w:cs="Times New Roman"/>
            <w:color w:val="FFCC00"/>
            <w:sz w:val="27"/>
            <w:szCs w:val="27"/>
            <w:u w:val="single"/>
          </w:rPr>
          <w:t>Organization</w:t>
        </w:r>
      </w:hyperlink>
      <w:r w:rsidRPr="006D4C7E">
        <w:rPr>
          <w:rFonts w:ascii="Times New Roman" w:eastAsia="Times New Roman" w:hAnsi="Times New Roman" w:cs="Times New Roman"/>
          <w:color w:val="FFFFFF"/>
          <w:sz w:val="27"/>
          <w:szCs w:val="27"/>
        </w:rPr>
        <w:br/>
      </w:r>
      <w:hyperlink r:id="rId29" w:tooltip="" w:history="1">
        <w:r w:rsidRPr="006D4C7E">
          <w:rPr>
            <w:rFonts w:ascii="Times New Roman" w:eastAsia="Times New Roman" w:hAnsi="Times New Roman" w:cs="Times New Roman"/>
            <w:color w:val="FFCC00"/>
            <w:sz w:val="27"/>
            <w:szCs w:val="27"/>
            <w:u w:val="single"/>
          </w:rPr>
          <w:t>Sponsorship</w:t>
        </w:r>
      </w:hyperlink>
      <w:r w:rsidRPr="006D4C7E">
        <w:rPr>
          <w:rFonts w:ascii="Times New Roman" w:eastAsia="Times New Roman" w:hAnsi="Times New Roman" w:cs="Times New Roman"/>
          <w:color w:val="FFFFFF"/>
          <w:sz w:val="27"/>
          <w:szCs w:val="27"/>
        </w:rPr>
        <w:br/>
      </w:r>
      <w:hyperlink r:id="rId30" w:tooltip="" w:history="1">
        <w:r w:rsidRPr="006D4C7E">
          <w:rPr>
            <w:rFonts w:ascii="Times New Roman" w:eastAsia="Times New Roman" w:hAnsi="Times New Roman" w:cs="Times New Roman"/>
            <w:color w:val="FFCC00"/>
            <w:sz w:val="27"/>
            <w:szCs w:val="27"/>
            <w:u w:val="single"/>
          </w:rPr>
          <w:t>Fundraising</w:t>
        </w:r>
      </w:hyperlink>
      <w:r w:rsidRPr="006D4C7E">
        <w:rPr>
          <w:rFonts w:ascii="Times New Roman" w:eastAsia="Times New Roman" w:hAnsi="Times New Roman" w:cs="Times New Roman"/>
          <w:color w:val="FFFFFF"/>
          <w:sz w:val="27"/>
          <w:szCs w:val="27"/>
        </w:rPr>
        <w:br/>
      </w:r>
      <w:hyperlink r:id="rId31" w:tooltip="" w:history="1">
        <w:r w:rsidRPr="006D4C7E">
          <w:rPr>
            <w:rFonts w:ascii="Times New Roman" w:eastAsia="Times New Roman" w:hAnsi="Times New Roman" w:cs="Times New Roman"/>
            <w:color w:val="FFCC00"/>
            <w:sz w:val="27"/>
            <w:szCs w:val="27"/>
            <w:u w:val="single"/>
          </w:rPr>
          <w:t>Marketing/Publicity</w:t>
        </w:r>
      </w:hyperlink>
      <w:r w:rsidRPr="006D4C7E">
        <w:rPr>
          <w:rFonts w:ascii="Times New Roman" w:eastAsia="Times New Roman" w:hAnsi="Times New Roman" w:cs="Times New Roman"/>
          <w:color w:val="FFFFFF"/>
          <w:sz w:val="27"/>
          <w:szCs w:val="27"/>
        </w:rPr>
        <w:br/>
      </w:r>
      <w:hyperlink r:id="rId32" w:tooltip="" w:history="1">
        <w:r w:rsidRPr="006D4C7E">
          <w:rPr>
            <w:rFonts w:ascii="Times New Roman" w:eastAsia="Times New Roman" w:hAnsi="Times New Roman" w:cs="Times New Roman"/>
            <w:color w:val="FFCC00"/>
            <w:sz w:val="27"/>
            <w:szCs w:val="27"/>
            <w:u w:val="single"/>
          </w:rPr>
          <w:t>Website</w:t>
        </w:r>
      </w:hyperlink>
      <w:r w:rsidRPr="006D4C7E">
        <w:rPr>
          <w:rFonts w:ascii="Times New Roman" w:eastAsia="Times New Roman" w:hAnsi="Times New Roman" w:cs="Times New Roman"/>
          <w:color w:val="FFFFFF"/>
          <w:sz w:val="27"/>
          <w:szCs w:val="27"/>
        </w:rPr>
        <w:br/>
      </w:r>
      <w:hyperlink r:id="rId33" w:tooltip="" w:history="1">
        <w:r w:rsidRPr="006D4C7E">
          <w:rPr>
            <w:rFonts w:ascii="Times New Roman" w:eastAsia="Times New Roman" w:hAnsi="Times New Roman" w:cs="Times New Roman"/>
            <w:color w:val="FFCC00"/>
            <w:sz w:val="27"/>
            <w:szCs w:val="27"/>
            <w:u w:val="single"/>
          </w:rPr>
          <w:t>Strategy</w:t>
        </w:r>
      </w:hyperlink>
      <w:r w:rsidRPr="006D4C7E">
        <w:rPr>
          <w:rFonts w:ascii="Times New Roman" w:eastAsia="Times New Roman" w:hAnsi="Times New Roman" w:cs="Times New Roman"/>
          <w:color w:val="FFFFFF"/>
          <w:sz w:val="27"/>
          <w:szCs w:val="27"/>
        </w:rPr>
        <w:br/>
      </w:r>
      <w:hyperlink r:id="rId34" w:tooltip="" w:history="1">
        <w:r w:rsidRPr="006D4C7E">
          <w:rPr>
            <w:rFonts w:ascii="Times New Roman" w:eastAsia="Times New Roman" w:hAnsi="Times New Roman" w:cs="Times New Roman"/>
            <w:color w:val="FFCC00"/>
            <w:sz w:val="27"/>
            <w:szCs w:val="27"/>
            <w:u w:val="single"/>
          </w:rPr>
          <w:t>Scouting</w:t>
        </w:r>
      </w:hyperlink>
      <w:r w:rsidRPr="006D4C7E">
        <w:rPr>
          <w:rFonts w:ascii="Times New Roman" w:eastAsia="Times New Roman" w:hAnsi="Times New Roman" w:cs="Times New Roman"/>
          <w:color w:val="FFFFFF"/>
          <w:sz w:val="27"/>
          <w:szCs w:val="27"/>
        </w:rPr>
        <w:br/>
      </w:r>
      <w:hyperlink r:id="rId35" w:tooltip="" w:history="1">
        <w:r w:rsidRPr="006D4C7E">
          <w:rPr>
            <w:rFonts w:ascii="Times New Roman" w:eastAsia="Times New Roman" w:hAnsi="Times New Roman" w:cs="Times New Roman"/>
            <w:color w:val="FFCC00"/>
            <w:sz w:val="27"/>
            <w:szCs w:val="27"/>
            <w:u w:val="single"/>
          </w:rPr>
          <w:t>Career Planning</w:t>
        </w:r>
      </w:hyperlink>
      <w:r w:rsidRPr="006D4C7E">
        <w:rPr>
          <w:rFonts w:ascii="Times New Roman" w:eastAsia="Times New Roman" w:hAnsi="Times New Roman" w:cs="Times New Roman"/>
          <w:color w:val="FFFFFF"/>
          <w:sz w:val="27"/>
          <w:szCs w:val="27"/>
        </w:rPr>
        <w:br/>
      </w:r>
      <w:hyperlink r:id="rId36" w:tgtFrame="_blank" w:tooltip="" w:history="1">
        <w:r w:rsidRPr="006D4C7E">
          <w:rPr>
            <w:rFonts w:ascii="Times New Roman" w:eastAsia="Times New Roman" w:hAnsi="Times New Roman" w:cs="Times New Roman"/>
            <w:i/>
            <w:iCs/>
            <w:color w:val="FFCC00"/>
            <w:sz w:val="27"/>
            <w:szCs w:val="27"/>
            <w:u w:val="single"/>
          </w:rPr>
          <w:t>FIRST</w:t>
        </w:r>
        <w:r w:rsidRPr="006D4C7E">
          <w:rPr>
            <w:rFonts w:ascii="Times New Roman" w:eastAsia="Times New Roman" w:hAnsi="Times New Roman" w:cs="Times New Roman"/>
            <w:color w:val="FFCC00"/>
            <w:sz w:val="27"/>
            <w:szCs w:val="27"/>
            <w:u w:val="single"/>
          </w:rPr>
          <w:t> Scholarships</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Technical Resources</w:t>
      </w:r>
    </w:p>
    <w:p w:rsidR="006D4C7E" w:rsidRPr="006D4C7E" w:rsidRDefault="006D4C7E" w:rsidP="006D4C7E">
      <w:pPr>
        <w:shd w:val="clear" w:color="auto" w:fill="606060"/>
        <w:spacing w:after="270" w:line="240" w:lineRule="auto"/>
        <w:rPr>
          <w:rFonts w:ascii="Times New Roman" w:eastAsia="Times New Roman" w:hAnsi="Times New Roman" w:cs="Times New Roman"/>
          <w:color w:val="FFFFFF"/>
          <w:sz w:val="27"/>
          <w:szCs w:val="27"/>
        </w:rPr>
      </w:pPr>
      <w:hyperlink r:id="rId37" w:tooltip="" w:history="1">
        <w:r w:rsidRPr="006D4C7E">
          <w:rPr>
            <w:rFonts w:ascii="Times New Roman" w:eastAsia="Times New Roman" w:hAnsi="Times New Roman" w:cs="Times New Roman"/>
            <w:color w:val="FFCC00"/>
            <w:sz w:val="27"/>
            <w:szCs w:val="27"/>
            <w:u w:val="single"/>
          </w:rPr>
          <w:t>Control System</w:t>
        </w:r>
      </w:hyperlink>
      <w:r w:rsidRPr="006D4C7E">
        <w:rPr>
          <w:rFonts w:ascii="Times New Roman" w:eastAsia="Times New Roman" w:hAnsi="Times New Roman" w:cs="Times New Roman"/>
          <w:color w:val="FFFFFF"/>
          <w:sz w:val="27"/>
          <w:szCs w:val="27"/>
        </w:rPr>
        <w:br/>
      </w:r>
      <w:hyperlink r:id="rId38" w:tooltip="" w:history="1">
        <w:r w:rsidRPr="006D4C7E">
          <w:rPr>
            <w:rFonts w:ascii="Times New Roman" w:eastAsia="Times New Roman" w:hAnsi="Times New Roman" w:cs="Times New Roman"/>
            <w:color w:val="FFCC00"/>
            <w:sz w:val="27"/>
            <w:szCs w:val="27"/>
            <w:u w:val="single"/>
          </w:rPr>
          <w:t>Mechanical</w:t>
        </w:r>
      </w:hyperlink>
      <w:r w:rsidRPr="006D4C7E">
        <w:rPr>
          <w:rFonts w:ascii="Times New Roman" w:eastAsia="Times New Roman" w:hAnsi="Times New Roman" w:cs="Times New Roman"/>
          <w:color w:val="FFFFFF"/>
          <w:sz w:val="27"/>
          <w:szCs w:val="27"/>
        </w:rPr>
        <w:br/>
      </w:r>
      <w:hyperlink r:id="rId39" w:tooltip="" w:history="1">
        <w:r w:rsidRPr="006D4C7E">
          <w:rPr>
            <w:rFonts w:ascii="Times New Roman" w:eastAsia="Times New Roman" w:hAnsi="Times New Roman" w:cs="Times New Roman"/>
            <w:color w:val="FFCC00"/>
            <w:sz w:val="27"/>
            <w:szCs w:val="27"/>
            <w:u w:val="single"/>
          </w:rPr>
          <w:t>Pneumatic</w:t>
        </w:r>
      </w:hyperlink>
      <w:r w:rsidRPr="006D4C7E">
        <w:rPr>
          <w:rFonts w:ascii="Times New Roman" w:eastAsia="Times New Roman" w:hAnsi="Times New Roman" w:cs="Times New Roman"/>
          <w:color w:val="FFFFFF"/>
          <w:sz w:val="27"/>
          <w:szCs w:val="27"/>
        </w:rPr>
        <w:br/>
      </w:r>
      <w:hyperlink r:id="rId40" w:tooltip="" w:history="1">
        <w:r w:rsidRPr="006D4C7E">
          <w:rPr>
            <w:rFonts w:ascii="Times New Roman" w:eastAsia="Times New Roman" w:hAnsi="Times New Roman" w:cs="Times New Roman"/>
            <w:color w:val="FFCC00"/>
            <w:sz w:val="27"/>
            <w:szCs w:val="27"/>
            <w:u w:val="single"/>
          </w:rPr>
          <w:t>Electrical</w:t>
        </w:r>
      </w:hyperlink>
      <w:r w:rsidRPr="006D4C7E">
        <w:rPr>
          <w:rFonts w:ascii="Times New Roman" w:eastAsia="Times New Roman" w:hAnsi="Times New Roman" w:cs="Times New Roman"/>
          <w:color w:val="FFFFFF"/>
          <w:sz w:val="27"/>
          <w:szCs w:val="27"/>
        </w:rPr>
        <w:br/>
      </w:r>
      <w:hyperlink r:id="rId41" w:tooltip="" w:history="1">
        <w:r w:rsidRPr="006D4C7E">
          <w:rPr>
            <w:rFonts w:ascii="Times New Roman" w:eastAsia="Times New Roman" w:hAnsi="Times New Roman" w:cs="Times New Roman"/>
            <w:color w:val="FFCC00"/>
            <w:sz w:val="27"/>
            <w:szCs w:val="27"/>
            <w:u w:val="single"/>
          </w:rPr>
          <w:t>Safety</w:t>
        </w:r>
      </w:hyperlink>
      <w:r w:rsidRPr="006D4C7E">
        <w:rPr>
          <w:rFonts w:ascii="Times New Roman" w:eastAsia="Times New Roman" w:hAnsi="Times New Roman" w:cs="Times New Roman"/>
          <w:color w:val="FFFFFF"/>
          <w:sz w:val="27"/>
          <w:szCs w:val="27"/>
        </w:rPr>
        <w:br/>
      </w:r>
      <w:hyperlink r:id="rId42" w:tooltip="" w:history="1">
        <w:r w:rsidRPr="006D4C7E">
          <w:rPr>
            <w:rFonts w:ascii="Times New Roman" w:eastAsia="Times New Roman" w:hAnsi="Times New Roman" w:cs="Times New Roman"/>
            <w:color w:val="FFCC00"/>
            <w:sz w:val="27"/>
            <w:szCs w:val="27"/>
            <w:u w:val="single"/>
          </w:rPr>
          <w:t>Workshops</w:t>
        </w:r>
      </w:hyperlink>
    </w:p>
    <w:p w:rsidR="006D4C7E" w:rsidRPr="006D4C7E" w:rsidRDefault="006D4C7E" w:rsidP="006D4C7E">
      <w:pPr>
        <w:shd w:val="clear" w:color="auto" w:fill="606060"/>
        <w:spacing w:after="0" w:line="240" w:lineRule="auto"/>
        <w:outlineLvl w:val="2"/>
        <w:rPr>
          <w:rFonts w:ascii="Times New Roman" w:eastAsia="Times New Roman" w:hAnsi="Times New Roman" w:cs="Times New Roman"/>
          <w:b/>
          <w:bCs/>
          <w:color w:val="FFD700"/>
          <w:sz w:val="27"/>
          <w:szCs w:val="27"/>
          <w:u w:val="single"/>
        </w:rPr>
      </w:pPr>
      <w:r w:rsidRPr="006D4C7E">
        <w:rPr>
          <w:rFonts w:ascii="Times New Roman" w:eastAsia="Times New Roman" w:hAnsi="Times New Roman" w:cs="Times New Roman"/>
          <w:b/>
          <w:bCs/>
          <w:i/>
          <w:iCs/>
          <w:color w:val="FFD700"/>
          <w:sz w:val="27"/>
          <w:szCs w:val="27"/>
          <w:u w:val="single"/>
        </w:rPr>
        <w:t>General Resources</w:t>
      </w:r>
    </w:p>
    <w:p w:rsidR="006D4C7E" w:rsidRPr="006D4C7E" w:rsidRDefault="006D4C7E" w:rsidP="006D4C7E">
      <w:pPr>
        <w:shd w:val="clear" w:color="auto" w:fill="606060"/>
        <w:spacing w:after="0" w:line="240" w:lineRule="auto"/>
        <w:rPr>
          <w:rFonts w:ascii="Times New Roman" w:eastAsia="Times New Roman" w:hAnsi="Times New Roman" w:cs="Times New Roman"/>
          <w:color w:val="FFFFFF"/>
          <w:sz w:val="27"/>
          <w:szCs w:val="27"/>
        </w:rPr>
      </w:pPr>
      <w:hyperlink r:id="rId43" w:tooltip="" w:history="1">
        <w:r w:rsidRPr="006D4C7E">
          <w:rPr>
            <w:rFonts w:ascii="Times New Roman" w:eastAsia="Times New Roman" w:hAnsi="Times New Roman" w:cs="Times New Roman"/>
            <w:color w:val="FFCC00"/>
            <w:sz w:val="27"/>
            <w:szCs w:val="27"/>
            <w:u w:val="single"/>
          </w:rPr>
          <w:t>Offsite Resources</w:t>
        </w:r>
      </w:hyperlink>
      <w:r w:rsidRPr="006D4C7E">
        <w:rPr>
          <w:rFonts w:ascii="Times New Roman" w:eastAsia="Times New Roman" w:hAnsi="Times New Roman" w:cs="Times New Roman"/>
          <w:color w:val="FFFFFF"/>
          <w:sz w:val="27"/>
          <w:szCs w:val="27"/>
        </w:rPr>
        <w:br/>
      </w:r>
      <w:hyperlink r:id="rId44" w:tooltip="" w:history="1">
        <w:r w:rsidRPr="006D4C7E">
          <w:rPr>
            <w:rFonts w:ascii="Times New Roman" w:eastAsia="Times New Roman" w:hAnsi="Times New Roman" w:cs="Times New Roman"/>
            <w:color w:val="FFCC00"/>
            <w:sz w:val="27"/>
            <w:szCs w:val="27"/>
            <w:u w:val="single"/>
          </w:rPr>
          <w:t>FRC® Statistics</w:t>
        </w:r>
      </w:hyperlink>
      <w:r w:rsidRPr="006D4C7E">
        <w:rPr>
          <w:rFonts w:ascii="Times New Roman" w:eastAsia="Times New Roman" w:hAnsi="Times New Roman" w:cs="Times New Roman"/>
          <w:color w:val="FFFFFF"/>
          <w:sz w:val="27"/>
          <w:szCs w:val="27"/>
        </w:rPr>
        <w:br/>
      </w:r>
      <w:hyperlink r:id="rId45" w:tooltip="" w:history="1">
        <w:r w:rsidRPr="006D4C7E">
          <w:rPr>
            <w:rFonts w:ascii="Times New Roman" w:eastAsia="Times New Roman" w:hAnsi="Times New Roman" w:cs="Times New Roman"/>
            <w:color w:val="FFCC00"/>
            <w:sz w:val="27"/>
            <w:szCs w:val="27"/>
            <w:u w:val="single"/>
          </w:rPr>
          <w:t>Long Island Teams</w:t>
        </w:r>
      </w:hyperlink>
    </w:p>
    <w:p w:rsidR="006D4C7E" w:rsidRPr="006D4C7E" w:rsidRDefault="006D4C7E" w:rsidP="006D4C7E">
      <w:pPr>
        <w:spacing w:after="0" w:line="240" w:lineRule="auto"/>
        <w:jc w:val="center"/>
        <w:outlineLvl w:val="1"/>
        <w:rPr>
          <w:rFonts w:ascii="Times New Roman" w:eastAsia="Times New Roman" w:hAnsi="Times New Roman" w:cs="Times New Roman"/>
          <w:b/>
          <w:bCs/>
          <w:color w:val="FFD700"/>
          <w:sz w:val="36"/>
          <w:szCs w:val="36"/>
          <w:u w:val="single"/>
        </w:rPr>
      </w:pPr>
      <w:r w:rsidRPr="006D4C7E">
        <w:rPr>
          <w:rFonts w:ascii="Times New Roman" w:eastAsia="Times New Roman" w:hAnsi="Times New Roman" w:cs="Times New Roman"/>
          <w:b/>
          <w:bCs/>
          <w:i/>
          <w:iCs/>
          <w:color w:val="FFD700"/>
          <w:sz w:val="36"/>
          <w:szCs w:val="36"/>
          <w:u w:val="single"/>
        </w:rPr>
        <w:t>FIRST</w:t>
      </w:r>
      <w:r w:rsidRPr="006D4C7E">
        <w:rPr>
          <w:rFonts w:ascii="Times New Roman" w:eastAsia="Times New Roman" w:hAnsi="Times New Roman" w:cs="Times New Roman"/>
          <w:b/>
          <w:bCs/>
          <w:color w:val="FFD700"/>
          <w:sz w:val="36"/>
          <w:szCs w:val="36"/>
          <w:u w:val="single"/>
        </w:rPr>
        <w:t>® Robotics Competition (FRC®)</w:t>
      </w:r>
    </w:p>
    <w:p w:rsidR="006D4C7E" w:rsidRPr="006D4C7E" w:rsidRDefault="006D4C7E" w:rsidP="006D4C7E">
      <w:pPr>
        <w:spacing w:after="0" w:line="240" w:lineRule="auto"/>
        <w:rPr>
          <w:rFonts w:ascii="Times New Roman" w:eastAsia="Times New Roman" w:hAnsi="Times New Roman" w:cs="Times New Roman"/>
          <w:color w:val="FFFFFF"/>
          <w:sz w:val="27"/>
          <w:szCs w:val="27"/>
        </w:rPr>
      </w:pPr>
    </w:p>
    <w:p w:rsidR="006D4C7E" w:rsidRPr="006D4C7E" w:rsidRDefault="006D4C7E" w:rsidP="006D4C7E">
      <w:pPr>
        <w:spacing w:after="0" w:line="240" w:lineRule="auto"/>
        <w:jc w:val="center"/>
        <w:outlineLvl w:val="1"/>
        <w:rPr>
          <w:rFonts w:ascii="Times New Roman" w:eastAsia="Times New Roman" w:hAnsi="Times New Roman" w:cs="Times New Roman"/>
          <w:b/>
          <w:bCs/>
          <w:color w:val="FFD700"/>
          <w:sz w:val="36"/>
          <w:szCs w:val="36"/>
          <w:u w:val="single"/>
        </w:rPr>
      </w:pPr>
      <w:hyperlink r:id="rId46" w:tooltip="Programming Resources - Control System 2015-2019" w:history="1">
        <w:r w:rsidRPr="006D4C7E">
          <w:rPr>
            <w:rFonts w:ascii="Times New Roman" w:eastAsia="Times New Roman" w:hAnsi="Times New Roman" w:cs="Times New Roman"/>
            <w:b/>
            <w:bCs/>
            <w:color w:val="FFCC00"/>
            <w:sz w:val="36"/>
            <w:szCs w:val="36"/>
            <w:u w:val="single"/>
          </w:rPr>
          <w:t>Control System 2015-2019</w:t>
        </w:r>
      </w:hyperlink>
    </w:p>
    <w:p w:rsidR="006D4C7E" w:rsidRPr="006D4C7E" w:rsidRDefault="006D4C7E" w:rsidP="006D4C7E">
      <w:pPr>
        <w:spacing w:after="270" w:line="240" w:lineRule="auto"/>
        <w:rPr>
          <w:rFonts w:ascii="Times New Roman" w:eastAsia="Times New Roman" w:hAnsi="Times New Roman" w:cs="Times New Roman"/>
          <w:color w:val="FFFFFF"/>
          <w:sz w:val="27"/>
          <w:szCs w:val="27"/>
        </w:rPr>
      </w:pPr>
    </w:p>
    <w:p w:rsidR="006D4C7E" w:rsidRPr="006D4C7E" w:rsidRDefault="006D4C7E" w:rsidP="006D4C7E">
      <w:pPr>
        <w:spacing w:after="0" w:line="240" w:lineRule="auto"/>
        <w:outlineLvl w:val="0"/>
        <w:rPr>
          <w:rFonts w:ascii="Times New Roman" w:eastAsia="Times New Roman" w:hAnsi="Times New Roman" w:cs="Times New Roman"/>
          <w:b/>
          <w:bCs/>
          <w:color w:val="FFD700"/>
          <w:kern w:val="36"/>
          <w:sz w:val="48"/>
          <w:szCs w:val="48"/>
          <w:u w:val="single"/>
        </w:rPr>
      </w:pPr>
      <w:r w:rsidRPr="006D4C7E">
        <w:rPr>
          <w:rFonts w:ascii="Times New Roman" w:eastAsia="Times New Roman" w:hAnsi="Times New Roman" w:cs="Times New Roman"/>
          <w:b/>
          <w:bCs/>
          <w:color w:val="FFD700"/>
          <w:kern w:val="36"/>
          <w:sz w:val="48"/>
          <w:szCs w:val="48"/>
          <w:u w:val="single"/>
        </w:rPr>
        <w:t>LabVIEW Programming</w:t>
      </w:r>
    </w:p>
    <w:p w:rsidR="006D4C7E" w:rsidRPr="006D4C7E" w:rsidRDefault="006D4C7E" w:rsidP="006D4C7E">
      <w:pPr>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r>
      <w:hyperlink r:id="rId47" w:anchor="GameData" w:tooltip="" w:history="1">
        <w:r w:rsidRPr="006D4C7E">
          <w:rPr>
            <w:rFonts w:ascii="Times New Roman" w:eastAsia="Times New Roman" w:hAnsi="Times New Roman" w:cs="Times New Roman"/>
            <w:color w:val="FFCC00"/>
            <w:sz w:val="27"/>
            <w:szCs w:val="27"/>
            <w:u w:val="single"/>
          </w:rPr>
          <w:t>Game Data</w:t>
        </w:r>
      </w:hyperlink>
      <w:r w:rsidRPr="006D4C7E">
        <w:rPr>
          <w:rFonts w:ascii="Times New Roman" w:eastAsia="Times New Roman" w:hAnsi="Times New Roman" w:cs="Times New Roman"/>
          <w:color w:val="FFFFFF"/>
          <w:sz w:val="27"/>
          <w:szCs w:val="27"/>
        </w:rPr>
        <w:t> | </w:t>
      </w:r>
      <w:hyperlink r:id="rId48" w:anchor="Joystick" w:tooltip="" w:history="1">
        <w:r w:rsidRPr="006D4C7E">
          <w:rPr>
            <w:rFonts w:ascii="Times New Roman" w:eastAsia="Times New Roman" w:hAnsi="Times New Roman" w:cs="Times New Roman"/>
            <w:color w:val="FFCC00"/>
            <w:sz w:val="27"/>
            <w:szCs w:val="27"/>
            <w:u w:val="single"/>
          </w:rPr>
          <w:t>Joystick</w:t>
        </w:r>
      </w:hyperlink>
      <w:r w:rsidRPr="006D4C7E">
        <w:rPr>
          <w:rFonts w:ascii="Times New Roman" w:eastAsia="Times New Roman" w:hAnsi="Times New Roman" w:cs="Times New Roman"/>
          <w:color w:val="FFFFFF"/>
          <w:sz w:val="27"/>
          <w:szCs w:val="27"/>
        </w:rPr>
        <w:t> | </w:t>
      </w:r>
      <w:hyperlink r:id="rId49" w:anchor="DigitalInput" w:tooltip="" w:history="1">
        <w:r w:rsidRPr="006D4C7E">
          <w:rPr>
            <w:rFonts w:ascii="Times New Roman" w:eastAsia="Times New Roman" w:hAnsi="Times New Roman" w:cs="Times New Roman"/>
            <w:color w:val="FFCC00"/>
            <w:sz w:val="27"/>
            <w:szCs w:val="27"/>
            <w:u w:val="single"/>
          </w:rPr>
          <w:t>Digital Input</w:t>
        </w:r>
      </w:hyperlink>
      <w:r w:rsidRPr="006D4C7E">
        <w:rPr>
          <w:rFonts w:ascii="Times New Roman" w:eastAsia="Times New Roman" w:hAnsi="Times New Roman" w:cs="Times New Roman"/>
          <w:color w:val="FFFFFF"/>
          <w:sz w:val="27"/>
          <w:szCs w:val="27"/>
        </w:rPr>
        <w:t> | </w:t>
      </w:r>
      <w:hyperlink r:id="rId50" w:anchor="AnalogInput" w:tooltip="" w:history="1">
        <w:r w:rsidRPr="006D4C7E">
          <w:rPr>
            <w:rFonts w:ascii="Times New Roman" w:eastAsia="Times New Roman" w:hAnsi="Times New Roman" w:cs="Times New Roman"/>
            <w:color w:val="FFCC00"/>
            <w:sz w:val="27"/>
            <w:szCs w:val="27"/>
            <w:u w:val="single"/>
          </w:rPr>
          <w:t>Analog Input</w:t>
        </w:r>
      </w:hyperlink>
      <w:r w:rsidRPr="006D4C7E">
        <w:rPr>
          <w:rFonts w:ascii="Times New Roman" w:eastAsia="Times New Roman" w:hAnsi="Times New Roman" w:cs="Times New Roman"/>
          <w:color w:val="FFFFFF"/>
          <w:sz w:val="27"/>
          <w:szCs w:val="27"/>
        </w:rPr>
        <w:t> | </w:t>
      </w:r>
      <w:hyperlink r:id="rId51" w:anchor="Relay" w:tooltip="" w:history="1">
        <w:r w:rsidRPr="006D4C7E">
          <w:rPr>
            <w:rFonts w:ascii="Times New Roman" w:eastAsia="Times New Roman" w:hAnsi="Times New Roman" w:cs="Times New Roman"/>
            <w:color w:val="FFCC00"/>
            <w:sz w:val="27"/>
            <w:szCs w:val="27"/>
            <w:u w:val="single"/>
          </w:rPr>
          <w:t>Relay</w:t>
        </w:r>
      </w:hyperlink>
      <w:r w:rsidRPr="006D4C7E">
        <w:rPr>
          <w:rFonts w:ascii="Times New Roman" w:eastAsia="Times New Roman" w:hAnsi="Times New Roman" w:cs="Times New Roman"/>
          <w:color w:val="FFFFFF"/>
          <w:sz w:val="27"/>
          <w:szCs w:val="27"/>
        </w:rPr>
        <w:t> | </w:t>
      </w:r>
      <w:hyperlink r:id="rId52" w:anchor="Servo" w:tooltip="" w:history="1">
        <w:r w:rsidRPr="006D4C7E">
          <w:rPr>
            <w:rFonts w:ascii="Times New Roman" w:eastAsia="Times New Roman" w:hAnsi="Times New Roman" w:cs="Times New Roman"/>
            <w:color w:val="FFCC00"/>
            <w:sz w:val="27"/>
            <w:szCs w:val="27"/>
            <w:u w:val="single"/>
          </w:rPr>
          <w:t>Servo</w:t>
        </w:r>
      </w:hyperlink>
      <w:r w:rsidRPr="006D4C7E">
        <w:rPr>
          <w:rFonts w:ascii="Times New Roman" w:eastAsia="Times New Roman" w:hAnsi="Times New Roman" w:cs="Times New Roman"/>
          <w:color w:val="FFFFFF"/>
          <w:sz w:val="27"/>
          <w:szCs w:val="27"/>
        </w:rPr>
        <w:t> | </w:t>
      </w:r>
      <w:hyperlink r:id="rId53" w:anchor="SingleMotor" w:tooltip="" w:history="1">
        <w:r w:rsidRPr="006D4C7E">
          <w:rPr>
            <w:rFonts w:ascii="Times New Roman" w:eastAsia="Times New Roman" w:hAnsi="Times New Roman" w:cs="Times New Roman"/>
            <w:color w:val="FFCC00"/>
            <w:sz w:val="27"/>
            <w:szCs w:val="27"/>
            <w:u w:val="single"/>
          </w:rPr>
          <w:t>Single Motor</w:t>
        </w:r>
      </w:hyperlink>
      <w:r w:rsidRPr="006D4C7E">
        <w:rPr>
          <w:rFonts w:ascii="Times New Roman" w:eastAsia="Times New Roman" w:hAnsi="Times New Roman" w:cs="Times New Roman"/>
          <w:color w:val="FFFFFF"/>
          <w:sz w:val="27"/>
          <w:szCs w:val="27"/>
        </w:rPr>
        <w:t> | </w:t>
      </w:r>
      <w:hyperlink r:id="rId54" w:anchor="ButtonToggleAction" w:tooltip="" w:history="1">
        <w:r w:rsidRPr="006D4C7E">
          <w:rPr>
            <w:rFonts w:ascii="Times New Roman" w:eastAsia="Times New Roman" w:hAnsi="Times New Roman" w:cs="Times New Roman"/>
            <w:color w:val="FFCC00"/>
            <w:sz w:val="27"/>
            <w:szCs w:val="27"/>
            <w:u w:val="single"/>
          </w:rPr>
          <w:t>Button Toggle</w:t>
        </w:r>
      </w:hyperlink>
      <w:r w:rsidRPr="006D4C7E">
        <w:rPr>
          <w:rFonts w:ascii="Times New Roman" w:eastAsia="Times New Roman" w:hAnsi="Times New Roman" w:cs="Times New Roman"/>
          <w:color w:val="FFFFFF"/>
          <w:sz w:val="27"/>
          <w:szCs w:val="27"/>
        </w:rPr>
        <w:t> | | </w:t>
      </w:r>
      <w:hyperlink r:id="rId55" w:anchor="SingleSolenoid" w:tooltip="" w:history="1">
        <w:r w:rsidRPr="006D4C7E">
          <w:rPr>
            <w:rFonts w:ascii="Times New Roman" w:eastAsia="Times New Roman" w:hAnsi="Times New Roman" w:cs="Times New Roman"/>
            <w:color w:val="FFCC00"/>
            <w:sz w:val="27"/>
            <w:szCs w:val="27"/>
            <w:u w:val="single"/>
          </w:rPr>
          <w:t>Single Solenoid</w:t>
        </w:r>
      </w:hyperlink>
      <w:r w:rsidRPr="006D4C7E">
        <w:rPr>
          <w:rFonts w:ascii="Times New Roman" w:eastAsia="Times New Roman" w:hAnsi="Times New Roman" w:cs="Times New Roman"/>
          <w:color w:val="FFFFFF"/>
          <w:sz w:val="27"/>
          <w:szCs w:val="27"/>
        </w:rPr>
        <w:t> | </w:t>
      </w:r>
      <w:hyperlink r:id="rId56" w:anchor="DoubleSolenoid" w:tooltip="" w:history="1">
        <w:r w:rsidRPr="006D4C7E">
          <w:rPr>
            <w:rFonts w:ascii="Times New Roman" w:eastAsia="Times New Roman" w:hAnsi="Times New Roman" w:cs="Times New Roman"/>
            <w:color w:val="FFCC00"/>
            <w:sz w:val="27"/>
            <w:szCs w:val="27"/>
            <w:u w:val="single"/>
          </w:rPr>
          <w:t>Double Solenoid</w:t>
        </w:r>
      </w:hyperlink>
      <w:r w:rsidRPr="006D4C7E">
        <w:rPr>
          <w:rFonts w:ascii="Times New Roman" w:eastAsia="Times New Roman" w:hAnsi="Times New Roman" w:cs="Times New Roman"/>
          <w:color w:val="FFFFFF"/>
          <w:sz w:val="27"/>
          <w:szCs w:val="27"/>
        </w:rPr>
        <w:t> | </w:t>
      </w:r>
      <w:hyperlink r:id="rId57" w:anchor="ArcadeDrive" w:tooltip="" w:history="1">
        <w:r w:rsidRPr="006D4C7E">
          <w:rPr>
            <w:rFonts w:ascii="Times New Roman" w:eastAsia="Times New Roman" w:hAnsi="Times New Roman" w:cs="Times New Roman"/>
            <w:color w:val="FFCC00"/>
            <w:sz w:val="27"/>
            <w:szCs w:val="27"/>
            <w:u w:val="single"/>
          </w:rPr>
          <w:t>Arcade Drive</w:t>
        </w:r>
      </w:hyperlink>
      <w:r w:rsidRPr="006D4C7E">
        <w:rPr>
          <w:rFonts w:ascii="Times New Roman" w:eastAsia="Times New Roman" w:hAnsi="Times New Roman" w:cs="Times New Roman"/>
          <w:color w:val="FFFFFF"/>
          <w:sz w:val="27"/>
          <w:szCs w:val="27"/>
        </w:rPr>
        <w:t> | </w:t>
      </w:r>
      <w:hyperlink r:id="rId58" w:anchor="TankDrive" w:tooltip="" w:history="1">
        <w:r w:rsidRPr="006D4C7E">
          <w:rPr>
            <w:rFonts w:ascii="Times New Roman" w:eastAsia="Times New Roman" w:hAnsi="Times New Roman" w:cs="Times New Roman"/>
            <w:color w:val="FFCC00"/>
            <w:sz w:val="27"/>
            <w:szCs w:val="27"/>
            <w:u w:val="single"/>
          </w:rPr>
          <w:t>Tank Drive</w:t>
        </w:r>
      </w:hyperlink>
      <w:r w:rsidRPr="006D4C7E">
        <w:rPr>
          <w:rFonts w:ascii="Times New Roman" w:eastAsia="Times New Roman" w:hAnsi="Times New Roman" w:cs="Times New Roman"/>
          <w:color w:val="FFFFFF"/>
          <w:sz w:val="27"/>
          <w:szCs w:val="27"/>
        </w:rPr>
        <w:t> | </w:t>
      </w:r>
      <w:proofErr w:type="spellStart"/>
      <w:r w:rsidRPr="006D4C7E">
        <w:rPr>
          <w:rFonts w:ascii="Times New Roman" w:eastAsia="Times New Roman" w:hAnsi="Times New Roman" w:cs="Times New Roman"/>
          <w:color w:val="FFFFFF"/>
          <w:sz w:val="27"/>
          <w:szCs w:val="27"/>
        </w:rPr>
        <w:fldChar w:fldCharType="begin"/>
      </w:r>
      <w:r w:rsidRPr="006D4C7E">
        <w:rPr>
          <w:rFonts w:ascii="Times New Roman" w:eastAsia="Times New Roman" w:hAnsi="Times New Roman" w:cs="Times New Roman"/>
          <w:color w:val="FFFFFF"/>
          <w:sz w:val="27"/>
          <w:szCs w:val="27"/>
        </w:rPr>
        <w:instrText xml:space="preserve"> HYPERLINK "http://www.team358.org/files/programming/ControlSystem2015-2019/labview/index.php" \l "MecanumDrive" \o "" </w:instrText>
      </w:r>
      <w:r w:rsidRPr="006D4C7E">
        <w:rPr>
          <w:rFonts w:ascii="Times New Roman" w:eastAsia="Times New Roman" w:hAnsi="Times New Roman" w:cs="Times New Roman"/>
          <w:color w:val="FFFFFF"/>
          <w:sz w:val="27"/>
          <w:szCs w:val="27"/>
        </w:rPr>
        <w:fldChar w:fldCharType="separate"/>
      </w:r>
      <w:r w:rsidRPr="006D4C7E">
        <w:rPr>
          <w:rFonts w:ascii="Times New Roman" w:eastAsia="Times New Roman" w:hAnsi="Times New Roman" w:cs="Times New Roman"/>
          <w:color w:val="FFCC00"/>
          <w:sz w:val="27"/>
          <w:szCs w:val="27"/>
          <w:u w:val="single"/>
        </w:rPr>
        <w:t>Mecanum</w:t>
      </w:r>
      <w:proofErr w:type="spellEnd"/>
      <w:r w:rsidRPr="006D4C7E">
        <w:rPr>
          <w:rFonts w:ascii="Times New Roman" w:eastAsia="Times New Roman" w:hAnsi="Times New Roman" w:cs="Times New Roman"/>
          <w:color w:val="FFCC00"/>
          <w:sz w:val="27"/>
          <w:szCs w:val="27"/>
          <w:u w:val="single"/>
        </w:rPr>
        <w:t xml:space="preserve"> Drive</w:t>
      </w:r>
      <w:r w:rsidRPr="006D4C7E">
        <w:rPr>
          <w:rFonts w:ascii="Times New Roman" w:eastAsia="Times New Roman" w:hAnsi="Times New Roman" w:cs="Times New Roman"/>
          <w:color w:val="FFFFFF"/>
          <w:sz w:val="27"/>
          <w:szCs w:val="27"/>
        </w:rPr>
        <w:fldChar w:fldCharType="end"/>
      </w:r>
      <w:r w:rsidRPr="006D4C7E">
        <w:rPr>
          <w:rFonts w:ascii="Times New Roman" w:eastAsia="Times New Roman" w:hAnsi="Times New Roman" w:cs="Times New Roman"/>
          <w:color w:val="FFFFFF"/>
          <w:sz w:val="27"/>
          <w:szCs w:val="27"/>
        </w:rPr>
        <w:t> | </w:t>
      </w:r>
      <w:hyperlink r:id="rId59" w:anchor="CANDrive" w:tooltip="" w:history="1">
        <w:r w:rsidRPr="006D4C7E">
          <w:rPr>
            <w:rFonts w:ascii="Times New Roman" w:eastAsia="Times New Roman" w:hAnsi="Times New Roman" w:cs="Times New Roman"/>
            <w:color w:val="FFCC00"/>
            <w:sz w:val="27"/>
            <w:szCs w:val="27"/>
            <w:u w:val="single"/>
          </w:rPr>
          <w:t>CAN Drive</w:t>
        </w:r>
      </w:hyperlink>
      <w:r w:rsidRPr="006D4C7E">
        <w:rPr>
          <w:rFonts w:ascii="Times New Roman" w:eastAsia="Times New Roman" w:hAnsi="Times New Roman" w:cs="Times New Roman"/>
          <w:color w:val="FFFFFF"/>
          <w:sz w:val="27"/>
          <w:szCs w:val="27"/>
        </w:rPr>
        <w:t> | </w:t>
      </w:r>
      <w:proofErr w:type="spellStart"/>
      <w:r w:rsidRPr="006D4C7E">
        <w:rPr>
          <w:rFonts w:ascii="Times New Roman" w:eastAsia="Times New Roman" w:hAnsi="Times New Roman" w:cs="Times New Roman"/>
          <w:color w:val="FFFFFF"/>
          <w:sz w:val="27"/>
          <w:szCs w:val="27"/>
        </w:rPr>
        <w:fldChar w:fldCharType="begin"/>
      </w:r>
      <w:r w:rsidRPr="006D4C7E">
        <w:rPr>
          <w:rFonts w:ascii="Times New Roman" w:eastAsia="Times New Roman" w:hAnsi="Times New Roman" w:cs="Times New Roman"/>
          <w:color w:val="FFFFFF"/>
          <w:sz w:val="27"/>
          <w:szCs w:val="27"/>
        </w:rPr>
        <w:instrText xml:space="preserve"> HYPERLINK "http://www.team358.org/files/programming/ControlSystem2015-2019/labview/index.php" \l "NidecMotor" \o "" </w:instrText>
      </w:r>
      <w:r w:rsidRPr="006D4C7E">
        <w:rPr>
          <w:rFonts w:ascii="Times New Roman" w:eastAsia="Times New Roman" w:hAnsi="Times New Roman" w:cs="Times New Roman"/>
          <w:color w:val="FFFFFF"/>
          <w:sz w:val="27"/>
          <w:szCs w:val="27"/>
        </w:rPr>
        <w:fldChar w:fldCharType="separate"/>
      </w:r>
      <w:r w:rsidRPr="006D4C7E">
        <w:rPr>
          <w:rFonts w:ascii="Times New Roman" w:eastAsia="Times New Roman" w:hAnsi="Times New Roman" w:cs="Times New Roman"/>
          <w:color w:val="FFCC00"/>
          <w:sz w:val="27"/>
          <w:szCs w:val="27"/>
          <w:u w:val="single"/>
        </w:rPr>
        <w:t>Nidec</w:t>
      </w:r>
      <w:proofErr w:type="spellEnd"/>
      <w:r w:rsidRPr="006D4C7E">
        <w:rPr>
          <w:rFonts w:ascii="Times New Roman" w:eastAsia="Times New Roman" w:hAnsi="Times New Roman" w:cs="Times New Roman"/>
          <w:color w:val="FFCC00"/>
          <w:sz w:val="27"/>
          <w:szCs w:val="27"/>
          <w:u w:val="single"/>
        </w:rPr>
        <w:t xml:space="preserve"> Brushless</w:t>
      </w:r>
      <w:r w:rsidRPr="006D4C7E">
        <w:rPr>
          <w:rFonts w:ascii="Times New Roman" w:eastAsia="Times New Roman" w:hAnsi="Times New Roman" w:cs="Times New Roman"/>
          <w:color w:val="FFFFFF"/>
          <w:sz w:val="27"/>
          <w:szCs w:val="27"/>
        </w:rPr>
        <w:fldChar w:fldCharType="end"/>
      </w:r>
      <w:r w:rsidRPr="006D4C7E">
        <w:rPr>
          <w:rFonts w:ascii="Times New Roman" w:eastAsia="Times New Roman" w:hAnsi="Times New Roman" w:cs="Times New Roman"/>
          <w:color w:val="FFFFFF"/>
          <w:sz w:val="27"/>
          <w:szCs w:val="27"/>
        </w:rPr>
        <w:t> | </w:t>
      </w:r>
      <w:hyperlink r:id="rId60" w:anchor="ButtonStartofTimedAction" w:tooltip="" w:history="1">
        <w:r w:rsidRPr="006D4C7E">
          <w:rPr>
            <w:rFonts w:ascii="Times New Roman" w:eastAsia="Times New Roman" w:hAnsi="Times New Roman" w:cs="Times New Roman"/>
            <w:color w:val="FFCC00"/>
            <w:sz w:val="27"/>
            <w:szCs w:val="27"/>
            <w:u w:val="single"/>
          </w:rPr>
          <w:t xml:space="preserve">Button Start of Timed </w:t>
        </w:r>
        <w:r w:rsidRPr="006D4C7E">
          <w:rPr>
            <w:rFonts w:ascii="Times New Roman" w:eastAsia="Times New Roman" w:hAnsi="Times New Roman" w:cs="Times New Roman"/>
            <w:color w:val="FFCC00"/>
            <w:sz w:val="27"/>
            <w:szCs w:val="27"/>
            <w:u w:val="single"/>
          </w:rPr>
          <w:lastRenderedPageBreak/>
          <w:t>Action</w:t>
        </w:r>
      </w:hyperlink>
      <w:r w:rsidRPr="006D4C7E">
        <w:rPr>
          <w:rFonts w:ascii="Times New Roman" w:eastAsia="Times New Roman" w:hAnsi="Times New Roman" w:cs="Times New Roman"/>
          <w:color w:val="FFFFFF"/>
          <w:sz w:val="27"/>
          <w:szCs w:val="27"/>
        </w:rPr>
        <w:t> | </w:t>
      </w:r>
      <w:hyperlink r:id="rId61" w:anchor="WhichButtonWasPushed" w:tooltip="" w:history="1">
        <w:r w:rsidRPr="006D4C7E">
          <w:rPr>
            <w:rFonts w:ascii="Times New Roman" w:eastAsia="Times New Roman" w:hAnsi="Times New Roman" w:cs="Times New Roman"/>
            <w:color w:val="FFCC00"/>
            <w:sz w:val="27"/>
            <w:szCs w:val="27"/>
            <w:u w:val="single"/>
          </w:rPr>
          <w:t>Which Button Was Pushed</w:t>
        </w:r>
      </w:hyperlink>
      <w:r w:rsidRPr="006D4C7E">
        <w:rPr>
          <w:rFonts w:ascii="Times New Roman" w:eastAsia="Times New Roman" w:hAnsi="Times New Roman" w:cs="Times New Roman"/>
          <w:color w:val="FFFFFF"/>
          <w:sz w:val="27"/>
          <w:szCs w:val="27"/>
        </w:rPr>
        <w:t> | </w:t>
      </w:r>
      <w:hyperlink r:id="rId62" w:anchor="ButtonIncrementPower" w:tooltip="" w:history="1">
        <w:r w:rsidRPr="006D4C7E">
          <w:rPr>
            <w:rFonts w:ascii="Times New Roman" w:eastAsia="Times New Roman" w:hAnsi="Times New Roman" w:cs="Times New Roman"/>
            <w:color w:val="FFCC00"/>
            <w:sz w:val="27"/>
            <w:szCs w:val="27"/>
            <w:u w:val="single"/>
          </w:rPr>
          <w:t>Button Increment Power</w:t>
        </w:r>
      </w:hyperlink>
      <w:r w:rsidRPr="006D4C7E">
        <w:rPr>
          <w:rFonts w:ascii="Times New Roman" w:eastAsia="Times New Roman" w:hAnsi="Times New Roman" w:cs="Times New Roman"/>
          <w:color w:val="FFFFFF"/>
          <w:sz w:val="27"/>
          <w:szCs w:val="27"/>
        </w:rPr>
        <w:t> | </w:t>
      </w:r>
      <w:hyperlink r:id="rId63" w:anchor="POV" w:tooltip="" w:history="1">
        <w:r w:rsidRPr="006D4C7E">
          <w:rPr>
            <w:rFonts w:ascii="Times New Roman" w:eastAsia="Times New Roman" w:hAnsi="Times New Roman" w:cs="Times New Roman"/>
            <w:color w:val="FFCC00"/>
            <w:sz w:val="27"/>
            <w:szCs w:val="27"/>
            <w:u w:val="single"/>
          </w:rPr>
          <w:t>POV-Hat Switch</w:t>
        </w:r>
      </w:hyperlink>
      <w:r w:rsidRPr="006D4C7E">
        <w:rPr>
          <w:rFonts w:ascii="Times New Roman" w:eastAsia="Times New Roman" w:hAnsi="Times New Roman" w:cs="Times New Roman"/>
          <w:color w:val="FFFFFF"/>
          <w:sz w:val="27"/>
          <w:szCs w:val="27"/>
        </w:rPr>
        <w:t> | </w:t>
      </w:r>
      <w:hyperlink r:id="rId64" w:anchor="StickyFaults" w:tooltip="" w:history="1">
        <w:r w:rsidRPr="006D4C7E">
          <w:rPr>
            <w:rFonts w:ascii="Times New Roman" w:eastAsia="Times New Roman" w:hAnsi="Times New Roman" w:cs="Times New Roman"/>
            <w:color w:val="FFCC00"/>
            <w:sz w:val="27"/>
            <w:szCs w:val="27"/>
            <w:u w:val="single"/>
          </w:rPr>
          <w:t>Clear PCM/PDP Sticky Faults</w:t>
        </w:r>
      </w:hyperlink>
      <w:r w:rsidRPr="006D4C7E">
        <w:rPr>
          <w:rFonts w:ascii="Times New Roman" w:eastAsia="Times New Roman" w:hAnsi="Times New Roman" w:cs="Times New Roman"/>
          <w:color w:val="FFFFFF"/>
          <w:sz w:val="27"/>
          <w:szCs w:val="27"/>
        </w:rPr>
        <w:t> | </w:t>
      </w:r>
      <w:hyperlink r:id="rId65" w:anchor="Switch" w:tooltip="" w:history="1">
        <w:r w:rsidRPr="006D4C7E">
          <w:rPr>
            <w:rFonts w:ascii="Times New Roman" w:eastAsia="Times New Roman" w:hAnsi="Times New Roman" w:cs="Times New Roman"/>
            <w:color w:val="FFCC00"/>
            <w:sz w:val="27"/>
            <w:szCs w:val="27"/>
            <w:u w:val="single"/>
          </w:rPr>
          <w:t>Switch</w:t>
        </w:r>
      </w:hyperlink>
      <w:r w:rsidRPr="006D4C7E">
        <w:rPr>
          <w:rFonts w:ascii="Times New Roman" w:eastAsia="Times New Roman" w:hAnsi="Times New Roman" w:cs="Times New Roman"/>
          <w:color w:val="FFFFFF"/>
          <w:sz w:val="27"/>
          <w:szCs w:val="27"/>
        </w:rPr>
        <w:t> | </w:t>
      </w:r>
      <w:hyperlink r:id="rId66" w:anchor="LimitSwitch" w:tooltip="" w:history="1">
        <w:r w:rsidRPr="006D4C7E">
          <w:rPr>
            <w:rFonts w:ascii="Times New Roman" w:eastAsia="Times New Roman" w:hAnsi="Times New Roman" w:cs="Times New Roman"/>
            <w:color w:val="FFCC00"/>
            <w:sz w:val="27"/>
            <w:szCs w:val="27"/>
            <w:u w:val="single"/>
          </w:rPr>
          <w:t>Limit Switch</w:t>
        </w:r>
      </w:hyperlink>
      <w:r w:rsidRPr="006D4C7E">
        <w:rPr>
          <w:rFonts w:ascii="Times New Roman" w:eastAsia="Times New Roman" w:hAnsi="Times New Roman" w:cs="Times New Roman"/>
          <w:color w:val="FFFFFF"/>
          <w:sz w:val="27"/>
          <w:szCs w:val="27"/>
        </w:rPr>
        <w:t> | </w:t>
      </w:r>
      <w:hyperlink r:id="rId67" w:anchor="LimitThrottle" w:tooltip="" w:history="1">
        <w:r w:rsidRPr="006D4C7E">
          <w:rPr>
            <w:rFonts w:ascii="Times New Roman" w:eastAsia="Times New Roman" w:hAnsi="Times New Roman" w:cs="Times New Roman"/>
            <w:color w:val="FFCC00"/>
            <w:sz w:val="27"/>
            <w:szCs w:val="27"/>
            <w:u w:val="single"/>
          </w:rPr>
          <w:t>Limit Throttle</w:t>
        </w:r>
      </w:hyperlink>
      <w:r w:rsidRPr="006D4C7E">
        <w:rPr>
          <w:rFonts w:ascii="Times New Roman" w:eastAsia="Times New Roman" w:hAnsi="Times New Roman" w:cs="Times New Roman"/>
          <w:color w:val="FFFFFF"/>
          <w:sz w:val="27"/>
          <w:szCs w:val="27"/>
        </w:rPr>
        <w:t> | </w:t>
      </w:r>
      <w:hyperlink r:id="rId68" w:anchor="JoystickMaxThrottle" w:tooltip="" w:history="1">
        <w:r w:rsidRPr="006D4C7E">
          <w:rPr>
            <w:rFonts w:ascii="Times New Roman" w:eastAsia="Times New Roman" w:hAnsi="Times New Roman" w:cs="Times New Roman"/>
            <w:color w:val="FFCC00"/>
            <w:sz w:val="27"/>
            <w:szCs w:val="27"/>
            <w:u w:val="single"/>
          </w:rPr>
          <w:t>Limit Max Power</w:t>
        </w:r>
      </w:hyperlink>
      <w:r w:rsidRPr="006D4C7E">
        <w:rPr>
          <w:rFonts w:ascii="Times New Roman" w:eastAsia="Times New Roman" w:hAnsi="Times New Roman" w:cs="Times New Roman"/>
          <w:color w:val="FFFFFF"/>
          <w:sz w:val="27"/>
          <w:szCs w:val="27"/>
        </w:rPr>
        <w:t> | </w:t>
      </w:r>
      <w:hyperlink r:id="rId69" w:anchor="JoystickResponseCurve" w:tooltip="" w:history="1">
        <w:r w:rsidRPr="006D4C7E">
          <w:rPr>
            <w:rFonts w:ascii="Times New Roman" w:eastAsia="Times New Roman" w:hAnsi="Times New Roman" w:cs="Times New Roman"/>
            <w:color w:val="FFCC00"/>
            <w:sz w:val="27"/>
            <w:szCs w:val="27"/>
            <w:u w:val="single"/>
          </w:rPr>
          <w:t>Joystick Response Curve</w:t>
        </w:r>
      </w:hyperlink>
      <w:r w:rsidRPr="006D4C7E">
        <w:rPr>
          <w:rFonts w:ascii="Times New Roman" w:eastAsia="Times New Roman" w:hAnsi="Times New Roman" w:cs="Times New Roman"/>
          <w:color w:val="FFFFFF"/>
          <w:sz w:val="27"/>
          <w:szCs w:val="27"/>
        </w:rPr>
        <w:t> | </w:t>
      </w:r>
      <w:hyperlink r:id="rId70" w:anchor="JoystickDeadband" w:tooltip="" w:history="1">
        <w:r w:rsidRPr="006D4C7E">
          <w:rPr>
            <w:rFonts w:ascii="Times New Roman" w:eastAsia="Times New Roman" w:hAnsi="Times New Roman" w:cs="Times New Roman"/>
            <w:color w:val="FFCC00"/>
            <w:sz w:val="27"/>
            <w:szCs w:val="27"/>
            <w:u w:val="single"/>
          </w:rPr>
          <w:t xml:space="preserve">Joystick </w:t>
        </w:r>
        <w:proofErr w:type="spellStart"/>
        <w:r w:rsidRPr="006D4C7E">
          <w:rPr>
            <w:rFonts w:ascii="Times New Roman" w:eastAsia="Times New Roman" w:hAnsi="Times New Roman" w:cs="Times New Roman"/>
            <w:color w:val="FFCC00"/>
            <w:sz w:val="27"/>
            <w:szCs w:val="27"/>
            <w:u w:val="single"/>
          </w:rPr>
          <w:t>Deadband</w:t>
        </w:r>
        <w:proofErr w:type="spellEnd"/>
      </w:hyperlink>
      <w:r w:rsidRPr="006D4C7E">
        <w:rPr>
          <w:rFonts w:ascii="Times New Roman" w:eastAsia="Times New Roman" w:hAnsi="Times New Roman" w:cs="Times New Roman"/>
          <w:color w:val="FFFFFF"/>
          <w:sz w:val="27"/>
          <w:szCs w:val="27"/>
        </w:rPr>
        <w:t> | </w:t>
      </w:r>
      <w:hyperlink r:id="rId71" w:anchor="VoltageCorrectedDrive" w:tooltip="" w:history="1">
        <w:r w:rsidRPr="006D4C7E">
          <w:rPr>
            <w:rFonts w:ascii="Times New Roman" w:eastAsia="Times New Roman" w:hAnsi="Times New Roman" w:cs="Times New Roman"/>
            <w:color w:val="FFCC00"/>
            <w:sz w:val="27"/>
            <w:szCs w:val="27"/>
            <w:u w:val="single"/>
          </w:rPr>
          <w:t>Voltage Corrected Drive</w:t>
        </w:r>
      </w:hyperlink>
      <w:r w:rsidRPr="006D4C7E">
        <w:rPr>
          <w:rFonts w:ascii="Times New Roman" w:eastAsia="Times New Roman" w:hAnsi="Times New Roman" w:cs="Times New Roman"/>
          <w:color w:val="FFFFFF"/>
          <w:sz w:val="27"/>
          <w:szCs w:val="27"/>
        </w:rPr>
        <w:t> | </w:t>
      </w:r>
      <w:hyperlink r:id="rId72" w:anchor="3-positionSwitch" w:tooltip="" w:history="1">
        <w:r w:rsidRPr="006D4C7E">
          <w:rPr>
            <w:rFonts w:ascii="Times New Roman" w:eastAsia="Times New Roman" w:hAnsi="Times New Roman" w:cs="Times New Roman"/>
            <w:color w:val="FFCC00"/>
            <w:sz w:val="27"/>
            <w:szCs w:val="27"/>
            <w:u w:val="single"/>
          </w:rPr>
          <w:t>3-position Switch</w:t>
        </w:r>
      </w:hyperlink>
      <w:r w:rsidRPr="006D4C7E">
        <w:rPr>
          <w:rFonts w:ascii="Times New Roman" w:eastAsia="Times New Roman" w:hAnsi="Times New Roman" w:cs="Times New Roman"/>
          <w:color w:val="FFFFFF"/>
          <w:sz w:val="27"/>
          <w:szCs w:val="27"/>
        </w:rPr>
        <w:t> |</w:t>
      </w:r>
      <w:hyperlink r:id="rId73" w:anchor="DigitalBCDSwitch" w:tooltip="" w:history="1">
        <w:r w:rsidRPr="006D4C7E">
          <w:rPr>
            <w:rFonts w:ascii="Times New Roman" w:eastAsia="Times New Roman" w:hAnsi="Times New Roman" w:cs="Times New Roman"/>
            <w:color w:val="FFCC00"/>
            <w:sz w:val="27"/>
            <w:szCs w:val="27"/>
            <w:u w:val="single"/>
          </w:rPr>
          <w:t>Digital BCD Switch</w:t>
        </w:r>
      </w:hyperlink>
      <w:r w:rsidRPr="006D4C7E">
        <w:rPr>
          <w:rFonts w:ascii="Times New Roman" w:eastAsia="Times New Roman" w:hAnsi="Times New Roman" w:cs="Times New Roman"/>
          <w:color w:val="FFFFFF"/>
          <w:sz w:val="27"/>
          <w:szCs w:val="27"/>
        </w:rPr>
        <w:t> | </w:t>
      </w:r>
      <w:hyperlink r:id="rId74" w:anchor="WriteDatatoDisk" w:tooltip="" w:history="1">
        <w:r w:rsidRPr="006D4C7E">
          <w:rPr>
            <w:rFonts w:ascii="Times New Roman" w:eastAsia="Times New Roman" w:hAnsi="Times New Roman" w:cs="Times New Roman"/>
            <w:color w:val="FFCC00"/>
            <w:sz w:val="27"/>
            <w:szCs w:val="27"/>
            <w:u w:val="single"/>
          </w:rPr>
          <w:t>Write Data to Disk</w:t>
        </w:r>
      </w:hyperlink>
      <w:r w:rsidRPr="006D4C7E">
        <w:rPr>
          <w:rFonts w:ascii="Times New Roman" w:eastAsia="Times New Roman" w:hAnsi="Times New Roman" w:cs="Times New Roman"/>
          <w:color w:val="FFFFFF"/>
          <w:sz w:val="27"/>
          <w:szCs w:val="27"/>
        </w:rPr>
        <w:t> | </w:t>
      </w:r>
      <w:hyperlink r:id="rId75" w:anchor="WriteImagetoDisk" w:tooltip="" w:history="1">
        <w:r w:rsidRPr="006D4C7E">
          <w:rPr>
            <w:rFonts w:ascii="Times New Roman" w:eastAsia="Times New Roman" w:hAnsi="Times New Roman" w:cs="Times New Roman"/>
            <w:color w:val="FFCC00"/>
            <w:sz w:val="27"/>
            <w:szCs w:val="27"/>
            <w:u w:val="single"/>
          </w:rPr>
          <w:t>Write Image to Disk</w:t>
        </w:r>
      </w:hyperlink>
      <w:r w:rsidRPr="006D4C7E">
        <w:rPr>
          <w:rFonts w:ascii="Times New Roman" w:eastAsia="Times New Roman" w:hAnsi="Times New Roman" w:cs="Times New Roman"/>
          <w:color w:val="FFFFFF"/>
          <w:sz w:val="27"/>
          <w:szCs w:val="27"/>
        </w:rPr>
        <w:t> | </w:t>
      </w:r>
      <w:hyperlink r:id="rId76" w:anchor="Tachometer" w:tooltip="" w:history="1">
        <w:r w:rsidRPr="006D4C7E">
          <w:rPr>
            <w:rFonts w:ascii="Times New Roman" w:eastAsia="Times New Roman" w:hAnsi="Times New Roman" w:cs="Times New Roman"/>
            <w:color w:val="FFCC00"/>
            <w:sz w:val="27"/>
            <w:szCs w:val="27"/>
            <w:u w:val="single"/>
          </w:rPr>
          <w:t>Tachometer</w:t>
        </w:r>
      </w:hyperlink>
      <w:r w:rsidRPr="006D4C7E">
        <w:rPr>
          <w:rFonts w:ascii="Times New Roman" w:eastAsia="Times New Roman" w:hAnsi="Times New Roman" w:cs="Times New Roman"/>
          <w:color w:val="FFFFFF"/>
          <w:sz w:val="27"/>
          <w:szCs w:val="27"/>
        </w:rPr>
        <w:t> | </w:t>
      </w:r>
      <w:hyperlink r:id="rId77" w:anchor="Encoder" w:tooltip="" w:history="1">
        <w:r w:rsidRPr="006D4C7E">
          <w:rPr>
            <w:rFonts w:ascii="Times New Roman" w:eastAsia="Times New Roman" w:hAnsi="Times New Roman" w:cs="Times New Roman"/>
            <w:color w:val="FFCC00"/>
            <w:sz w:val="27"/>
            <w:szCs w:val="27"/>
            <w:u w:val="single"/>
          </w:rPr>
          <w:t>Encoder</w:t>
        </w:r>
      </w:hyperlink>
      <w:r w:rsidRPr="006D4C7E">
        <w:rPr>
          <w:rFonts w:ascii="Times New Roman" w:eastAsia="Times New Roman" w:hAnsi="Times New Roman" w:cs="Times New Roman"/>
          <w:color w:val="FFFFFF"/>
          <w:sz w:val="27"/>
          <w:szCs w:val="27"/>
        </w:rPr>
        <w:t> | </w:t>
      </w:r>
      <w:hyperlink r:id="rId78" w:anchor="Gyroscope" w:tooltip="" w:history="1">
        <w:r w:rsidRPr="006D4C7E">
          <w:rPr>
            <w:rFonts w:ascii="Times New Roman" w:eastAsia="Times New Roman" w:hAnsi="Times New Roman" w:cs="Times New Roman"/>
            <w:color w:val="FFCC00"/>
            <w:sz w:val="27"/>
            <w:szCs w:val="27"/>
            <w:u w:val="single"/>
          </w:rPr>
          <w:t>Gyroscope</w:t>
        </w:r>
      </w:hyperlink>
      <w:r w:rsidRPr="006D4C7E">
        <w:rPr>
          <w:rFonts w:ascii="Times New Roman" w:eastAsia="Times New Roman" w:hAnsi="Times New Roman" w:cs="Times New Roman"/>
          <w:color w:val="FFFFFF"/>
          <w:sz w:val="27"/>
          <w:szCs w:val="27"/>
        </w:rPr>
        <w:t> | </w:t>
      </w:r>
      <w:hyperlink r:id="rId79" w:anchor="Accelerometer" w:tooltip="" w:history="1">
        <w:r w:rsidRPr="006D4C7E">
          <w:rPr>
            <w:rFonts w:ascii="Times New Roman" w:eastAsia="Times New Roman" w:hAnsi="Times New Roman" w:cs="Times New Roman"/>
            <w:color w:val="FFCC00"/>
            <w:sz w:val="27"/>
            <w:szCs w:val="27"/>
            <w:u w:val="single"/>
          </w:rPr>
          <w:t>Accelerometer</w:t>
        </w:r>
      </w:hyperlink>
      <w:r w:rsidRPr="006D4C7E">
        <w:rPr>
          <w:rFonts w:ascii="Times New Roman" w:eastAsia="Times New Roman" w:hAnsi="Times New Roman" w:cs="Times New Roman"/>
          <w:color w:val="FFFFFF"/>
          <w:sz w:val="27"/>
          <w:szCs w:val="27"/>
        </w:rPr>
        <w:t> | </w:t>
      </w:r>
      <w:hyperlink r:id="rId80" w:anchor="Potentiometer" w:tooltip="" w:history="1">
        <w:r w:rsidRPr="006D4C7E">
          <w:rPr>
            <w:rFonts w:ascii="Times New Roman" w:eastAsia="Times New Roman" w:hAnsi="Times New Roman" w:cs="Times New Roman"/>
            <w:color w:val="FFCC00"/>
            <w:sz w:val="27"/>
            <w:szCs w:val="27"/>
            <w:u w:val="single"/>
          </w:rPr>
          <w:t>Potentiometer </w:t>
        </w:r>
      </w:hyperlink>
      <w:r w:rsidRPr="006D4C7E">
        <w:rPr>
          <w:rFonts w:ascii="Times New Roman" w:eastAsia="Times New Roman" w:hAnsi="Times New Roman" w:cs="Times New Roman"/>
          <w:color w:val="FFFFFF"/>
          <w:sz w:val="27"/>
          <w:szCs w:val="27"/>
        </w:rPr>
        <w:t>| </w:t>
      </w:r>
      <w:hyperlink r:id="rId81" w:anchor="UltrasonicSensor" w:tooltip="" w:history="1">
        <w:r w:rsidRPr="006D4C7E">
          <w:rPr>
            <w:rFonts w:ascii="Times New Roman" w:eastAsia="Times New Roman" w:hAnsi="Times New Roman" w:cs="Times New Roman"/>
            <w:color w:val="FFCC00"/>
            <w:sz w:val="27"/>
            <w:szCs w:val="27"/>
            <w:u w:val="single"/>
          </w:rPr>
          <w:t>Ultrasonic Sensor</w:t>
        </w:r>
      </w:hyperlink>
      <w:r w:rsidRPr="006D4C7E">
        <w:rPr>
          <w:rFonts w:ascii="Times New Roman" w:eastAsia="Times New Roman" w:hAnsi="Times New Roman" w:cs="Times New Roman"/>
          <w:color w:val="FFFFFF"/>
          <w:sz w:val="27"/>
          <w:szCs w:val="27"/>
        </w:rPr>
        <w:t> | </w:t>
      </w:r>
      <w:hyperlink r:id="rId82" w:anchor="I2CSensor" w:tooltip="" w:history="1">
        <w:r w:rsidRPr="006D4C7E">
          <w:rPr>
            <w:rFonts w:ascii="Times New Roman" w:eastAsia="Times New Roman" w:hAnsi="Times New Roman" w:cs="Times New Roman"/>
            <w:color w:val="FFCC00"/>
            <w:sz w:val="27"/>
            <w:szCs w:val="27"/>
            <w:u w:val="single"/>
          </w:rPr>
          <w:t>I2CSensor</w:t>
        </w:r>
      </w:hyperlink>
      <w:r w:rsidRPr="006D4C7E">
        <w:rPr>
          <w:rFonts w:ascii="Times New Roman" w:eastAsia="Times New Roman" w:hAnsi="Times New Roman" w:cs="Times New Roman"/>
          <w:color w:val="FFFFFF"/>
          <w:sz w:val="27"/>
          <w:szCs w:val="27"/>
        </w:rPr>
        <w:t> | </w:t>
      </w:r>
      <w:hyperlink r:id="rId83" w:anchor="ReverseFront" w:tooltip="" w:history="1">
        <w:r w:rsidRPr="006D4C7E">
          <w:rPr>
            <w:rFonts w:ascii="Times New Roman" w:eastAsia="Times New Roman" w:hAnsi="Times New Roman" w:cs="Times New Roman"/>
            <w:color w:val="FFCC00"/>
            <w:sz w:val="27"/>
            <w:szCs w:val="27"/>
            <w:u w:val="single"/>
          </w:rPr>
          <w:t>Swap Robot Front</w:t>
        </w:r>
      </w:hyperlink>
      <w:r w:rsidRPr="006D4C7E">
        <w:rPr>
          <w:rFonts w:ascii="Times New Roman" w:eastAsia="Times New Roman" w:hAnsi="Times New Roman" w:cs="Times New Roman"/>
          <w:color w:val="FFFFFF"/>
          <w:sz w:val="27"/>
          <w:szCs w:val="27"/>
        </w:rPr>
        <w:t> | </w:t>
      </w:r>
      <w:hyperlink r:id="rId84" w:anchor="CountingThings" w:tooltip="" w:history="1">
        <w:r w:rsidRPr="006D4C7E">
          <w:rPr>
            <w:rFonts w:ascii="Times New Roman" w:eastAsia="Times New Roman" w:hAnsi="Times New Roman" w:cs="Times New Roman"/>
            <w:color w:val="FFCC00"/>
            <w:sz w:val="27"/>
            <w:szCs w:val="27"/>
            <w:u w:val="single"/>
          </w:rPr>
          <w:t>Counting Things</w:t>
        </w:r>
      </w:hyperlink>
      <w:r w:rsidRPr="006D4C7E">
        <w:rPr>
          <w:rFonts w:ascii="Times New Roman" w:eastAsia="Times New Roman" w:hAnsi="Times New Roman" w:cs="Times New Roman"/>
          <w:color w:val="FFFFFF"/>
          <w:sz w:val="27"/>
          <w:szCs w:val="27"/>
        </w:rPr>
        <w:t> | </w:t>
      </w:r>
      <w:hyperlink r:id="rId85" w:anchor="MovingAverage" w:tooltip="" w:history="1">
        <w:r w:rsidRPr="006D4C7E">
          <w:rPr>
            <w:rFonts w:ascii="Times New Roman" w:eastAsia="Times New Roman" w:hAnsi="Times New Roman" w:cs="Times New Roman"/>
            <w:color w:val="FFCC00"/>
            <w:sz w:val="27"/>
            <w:szCs w:val="27"/>
            <w:u w:val="single"/>
          </w:rPr>
          <w:t>Moving Average</w:t>
        </w:r>
      </w:hyperlink>
      <w:r w:rsidRPr="006D4C7E">
        <w:rPr>
          <w:rFonts w:ascii="Times New Roman" w:eastAsia="Times New Roman" w:hAnsi="Times New Roman" w:cs="Times New Roman"/>
          <w:color w:val="FFFFFF"/>
          <w:sz w:val="27"/>
          <w:szCs w:val="27"/>
        </w:rPr>
        <w:t> | </w:t>
      </w:r>
      <w:hyperlink r:id="rId86" w:anchor="StateMachine" w:tooltip="" w:history="1">
        <w:r w:rsidRPr="006D4C7E">
          <w:rPr>
            <w:rFonts w:ascii="Times New Roman" w:eastAsia="Times New Roman" w:hAnsi="Times New Roman" w:cs="Times New Roman"/>
            <w:color w:val="FFCC00"/>
            <w:sz w:val="27"/>
            <w:szCs w:val="27"/>
            <w:u w:val="single"/>
          </w:rPr>
          <w:t>State Machine</w:t>
        </w:r>
      </w:hyperlink>
      <w:r w:rsidRPr="006D4C7E">
        <w:rPr>
          <w:rFonts w:ascii="Times New Roman" w:eastAsia="Times New Roman" w:hAnsi="Times New Roman" w:cs="Times New Roman"/>
          <w:color w:val="FFFFFF"/>
          <w:sz w:val="27"/>
          <w:szCs w:val="27"/>
        </w:rPr>
        <w:t> | </w:t>
      </w:r>
      <w:hyperlink r:id="rId87" w:anchor="DelayedEvent" w:tooltip="" w:history="1">
        <w:r w:rsidRPr="006D4C7E">
          <w:rPr>
            <w:rFonts w:ascii="Times New Roman" w:eastAsia="Times New Roman" w:hAnsi="Times New Roman" w:cs="Times New Roman"/>
            <w:color w:val="FFCC00"/>
            <w:sz w:val="27"/>
            <w:szCs w:val="27"/>
            <w:u w:val="single"/>
          </w:rPr>
          <w:t>Delayed Event</w:t>
        </w:r>
      </w:hyperlink>
      <w:r w:rsidRPr="006D4C7E">
        <w:rPr>
          <w:rFonts w:ascii="Times New Roman" w:eastAsia="Times New Roman" w:hAnsi="Times New Roman" w:cs="Times New Roman"/>
          <w:color w:val="FFFFFF"/>
          <w:sz w:val="27"/>
          <w:szCs w:val="27"/>
        </w:rPr>
        <w:t> |</w:t>
      </w:r>
      <w:hyperlink r:id="rId88" w:anchor="PID" w:tooltip="" w:history="1">
        <w:r w:rsidRPr="006D4C7E">
          <w:rPr>
            <w:rFonts w:ascii="Times New Roman" w:eastAsia="Times New Roman" w:hAnsi="Times New Roman" w:cs="Times New Roman"/>
            <w:color w:val="FFCC00"/>
            <w:sz w:val="27"/>
            <w:szCs w:val="27"/>
            <w:u w:val="single"/>
          </w:rPr>
          <w:t>PID</w:t>
        </w:r>
      </w:hyperlink>
      <w:r w:rsidRPr="006D4C7E">
        <w:rPr>
          <w:rFonts w:ascii="Times New Roman" w:eastAsia="Times New Roman" w:hAnsi="Times New Roman" w:cs="Times New Roman"/>
          <w:color w:val="FFFFFF"/>
          <w:sz w:val="27"/>
          <w:szCs w:val="27"/>
        </w:rPr>
        <w:t> | </w:t>
      </w:r>
      <w:hyperlink r:id="rId89" w:anchor="Camera" w:tooltip="" w:history="1">
        <w:r w:rsidRPr="006D4C7E">
          <w:rPr>
            <w:rFonts w:ascii="Times New Roman" w:eastAsia="Times New Roman" w:hAnsi="Times New Roman" w:cs="Times New Roman"/>
            <w:color w:val="FFCC00"/>
            <w:sz w:val="27"/>
            <w:szCs w:val="27"/>
            <w:u w:val="single"/>
          </w:rPr>
          <w:t>Camera</w:t>
        </w:r>
      </w:hyperlink>
      <w:r w:rsidRPr="006D4C7E">
        <w:rPr>
          <w:rFonts w:ascii="Times New Roman" w:eastAsia="Times New Roman" w:hAnsi="Times New Roman" w:cs="Times New Roman"/>
          <w:color w:val="FFFFFF"/>
          <w:sz w:val="27"/>
          <w:szCs w:val="27"/>
        </w:rPr>
        <w:t> | </w:t>
      </w:r>
      <w:hyperlink r:id="rId90" w:anchor="Interrupt" w:tooltip="" w:history="1">
        <w:r w:rsidRPr="006D4C7E">
          <w:rPr>
            <w:rFonts w:ascii="Times New Roman" w:eastAsia="Times New Roman" w:hAnsi="Times New Roman" w:cs="Times New Roman"/>
            <w:color w:val="FFCC00"/>
            <w:sz w:val="27"/>
            <w:szCs w:val="27"/>
            <w:u w:val="single"/>
          </w:rPr>
          <w:t>Interrupt</w:t>
        </w:r>
      </w:hyperlink>
      <w:r w:rsidRPr="006D4C7E">
        <w:rPr>
          <w:rFonts w:ascii="Times New Roman" w:eastAsia="Times New Roman" w:hAnsi="Times New Roman" w:cs="Times New Roman"/>
          <w:color w:val="FFFFFF"/>
          <w:sz w:val="27"/>
          <w:szCs w:val="27"/>
        </w:rPr>
        <w:t> | </w:t>
      </w:r>
      <w:hyperlink r:id="rId91" w:anchor="Equations" w:tooltip="" w:history="1">
        <w:r w:rsidRPr="006D4C7E">
          <w:rPr>
            <w:rFonts w:ascii="Times New Roman" w:eastAsia="Times New Roman" w:hAnsi="Times New Roman" w:cs="Times New Roman"/>
            <w:color w:val="FFCC00"/>
            <w:sz w:val="27"/>
            <w:szCs w:val="27"/>
            <w:u w:val="single"/>
          </w:rPr>
          <w:t>Equations</w:t>
        </w:r>
      </w:hyperlink>
      <w:r w:rsidRPr="006D4C7E">
        <w:rPr>
          <w:rFonts w:ascii="Times New Roman" w:eastAsia="Times New Roman" w:hAnsi="Times New Roman" w:cs="Times New Roman"/>
          <w:color w:val="FFFFFF"/>
          <w:sz w:val="27"/>
          <w:szCs w:val="27"/>
        </w:rPr>
        <w:t> | </w:t>
      </w:r>
      <w:hyperlink r:id="rId92" w:anchor="Autonomous" w:tooltip="" w:history="1">
        <w:r w:rsidRPr="006D4C7E">
          <w:rPr>
            <w:rFonts w:ascii="Times New Roman" w:eastAsia="Times New Roman" w:hAnsi="Times New Roman" w:cs="Times New Roman"/>
            <w:color w:val="FFCC00"/>
            <w:sz w:val="27"/>
            <w:szCs w:val="27"/>
            <w:u w:val="single"/>
          </w:rPr>
          <w:t>Autonomous</w:t>
        </w:r>
      </w:hyperlink>
      <w:r w:rsidRPr="006D4C7E">
        <w:rPr>
          <w:rFonts w:ascii="Times New Roman" w:eastAsia="Times New Roman" w:hAnsi="Times New Roman" w:cs="Times New Roman"/>
          <w:color w:val="FFFFFF"/>
          <w:sz w:val="27"/>
          <w:szCs w:val="27"/>
        </w:rPr>
        <w:t> |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Training videos: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LabVIEW Introduction- </w:t>
      </w:r>
      <w:r w:rsidRPr="006D4C7E">
        <w:rPr>
          <w:rFonts w:ascii="Times New Roman" w:eastAsia="Times New Roman" w:hAnsi="Times New Roman" w:cs="Times New Roman"/>
          <w:color w:val="FFFFFF"/>
          <w:sz w:val="27"/>
          <w:szCs w:val="27"/>
        </w:rPr>
        <w:b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 xml:space="preserve">LabVIEW </w:t>
      </w:r>
      <w:proofErr w:type="spellStart"/>
      <w:r w:rsidRPr="006D4C7E">
        <w:rPr>
          <w:rFonts w:ascii="Times New Roman" w:eastAsia="Times New Roman" w:hAnsi="Times New Roman" w:cs="Times New Roman"/>
          <w:color w:val="FFFFFF"/>
          <w:sz w:val="27"/>
          <w:szCs w:val="27"/>
        </w:rPr>
        <w:t>FUNdamentals</w:t>
      </w:r>
      <w:proofErr w:type="spellEnd"/>
      <w:r w:rsidRPr="006D4C7E">
        <w:rPr>
          <w:rFonts w:ascii="Times New Roman" w:eastAsia="Times New Roman" w:hAnsi="Times New Roman" w:cs="Times New Roman"/>
          <w:color w:val="FFFFFF"/>
          <w:sz w:val="27"/>
          <w:szCs w:val="27"/>
        </w:rPr>
        <w:t>, Episode 1 &amp; 2- </w:t>
      </w:r>
      <w:r w:rsidRPr="006D4C7E">
        <w:rPr>
          <w:rFonts w:ascii="Times New Roman" w:eastAsia="Times New Roman" w:hAnsi="Times New Roman" w:cs="Times New Roman"/>
          <w:color w:val="FFFFFF"/>
          <w:sz w:val="27"/>
          <w:szCs w:val="27"/>
        </w:rPr>
        <w:b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Resources:</w:t>
      </w:r>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3" w:tooltip="LabVIEW Quick Reference" w:history="1">
        <w:r w:rsidRPr="006D4C7E">
          <w:rPr>
            <w:rFonts w:ascii="Times New Roman" w:eastAsia="Times New Roman" w:hAnsi="Times New Roman" w:cs="Times New Roman"/>
            <w:color w:val="FFCC00"/>
            <w:sz w:val="27"/>
            <w:szCs w:val="27"/>
            <w:u w:val="single"/>
          </w:rPr>
          <w:t>LabVIEW Keyboard Shortcuts</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4" w:tooltip="WPI" w:history="1">
        <w:r w:rsidRPr="006D4C7E">
          <w:rPr>
            <w:rFonts w:ascii="Times New Roman" w:eastAsia="Times New Roman" w:hAnsi="Times New Roman" w:cs="Times New Roman"/>
            <w:color w:val="FFCC00"/>
            <w:sz w:val="27"/>
            <w:szCs w:val="27"/>
            <w:u w:val="single"/>
          </w:rPr>
          <w:t>WPI workshops</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5" w:tooltip="LabVIEW OpenG Libraries" w:history="1">
        <w:proofErr w:type="spellStart"/>
        <w:r w:rsidRPr="006D4C7E">
          <w:rPr>
            <w:rFonts w:ascii="Times New Roman" w:eastAsia="Times New Roman" w:hAnsi="Times New Roman" w:cs="Times New Roman"/>
            <w:color w:val="FFCC00"/>
            <w:sz w:val="27"/>
            <w:szCs w:val="27"/>
            <w:u w:val="single"/>
          </w:rPr>
          <w:t>OpenG</w:t>
        </w:r>
        <w:proofErr w:type="spellEnd"/>
        <w:r w:rsidRPr="006D4C7E">
          <w:rPr>
            <w:rFonts w:ascii="Times New Roman" w:eastAsia="Times New Roman" w:hAnsi="Times New Roman" w:cs="Times New Roman"/>
            <w:color w:val="FFCC00"/>
            <w:sz w:val="27"/>
            <w:szCs w:val="27"/>
            <w:u w:val="single"/>
          </w:rPr>
          <w:t xml:space="preserve"> Libraries </w:t>
        </w:r>
      </w:hyperlink>
      <w:r w:rsidRPr="006D4C7E">
        <w:rPr>
          <w:rFonts w:ascii="Times New Roman" w:eastAsia="Times New Roman" w:hAnsi="Times New Roman" w:cs="Times New Roman"/>
          <w:color w:val="FFFFFF"/>
          <w:sz w:val="27"/>
          <w:szCs w:val="27"/>
        </w:rPr>
        <w:t>- Hundreds of Free, Reusable VIs</w:t>
      </w:r>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6" w:tooltip="labviewwiki" w:history="1">
        <w:r w:rsidRPr="006D4C7E">
          <w:rPr>
            <w:rFonts w:ascii="Times New Roman" w:eastAsia="Times New Roman" w:hAnsi="Times New Roman" w:cs="Times New Roman"/>
            <w:color w:val="FFCC00"/>
            <w:sz w:val="27"/>
            <w:szCs w:val="27"/>
            <w:u w:val="single"/>
          </w:rPr>
          <w:t>LabVIEW Wiki</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7" w:tooltip="FRC Getting Started" w:history="1">
        <w:r w:rsidRPr="006D4C7E">
          <w:rPr>
            <w:rFonts w:ascii="Times New Roman" w:eastAsia="Times New Roman" w:hAnsi="Times New Roman" w:cs="Times New Roman"/>
            <w:color w:val="FFCC00"/>
            <w:sz w:val="27"/>
            <w:szCs w:val="27"/>
            <w:u w:val="single"/>
          </w:rPr>
          <w:t>FRC_Getting_Started.pdf</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8" w:tooltip="FRC LabVIEW Programming Guide" w:history="1">
        <w:r w:rsidRPr="006D4C7E">
          <w:rPr>
            <w:rFonts w:ascii="Times New Roman" w:eastAsia="Times New Roman" w:hAnsi="Times New Roman" w:cs="Times New Roman"/>
            <w:color w:val="FFCC00"/>
            <w:sz w:val="27"/>
            <w:szCs w:val="27"/>
            <w:u w:val="single"/>
          </w:rPr>
          <w:t>FRC_Programming_Guide.pdf</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99" w:tooltip="FRC Vision API Specification" w:history="1">
        <w:r w:rsidRPr="006D4C7E">
          <w:rPr>
            <w:rFonts w:ascii="Times New Roman" w:eastAsia="Times New Roman" w:hAnsi="Times New Roman" w:cs="Times New Roman"/>
            <w:color w:val="FFCC00"/>
            <w:sz w:val="27"/>
            <w:szCs w:val="27"/>
            <w:u w:val="single"/>
          </w:rPr>
          <w:t>FRC_Vision_API_Specification.pdf</w:t>
        </w:r>
      </w:hyperlink>
    </w:p>
    <w:p w:rsidR="006D4C7E" w:rsidRPr="006D4C7E" w:rsidRDefault="006D4C7E" w:rsidP="006D4C7E">
      <w:pPr>
        <w:numPr>
          <w:ilvl w:val="0"/>
          <w:numId w:val="3"/>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0" w:tooltip="LabVIEW Development Environment system requirements" w:history="1">
        <w:r w:rsidRPr="006D4C7E">
          <w:rPr>
            <w:rFonts w:ascii="Times New Roman" w:eastAsia="Times New Roman" w:hAnsi="Times New Roman" w:cs="Times New Roman"/>
            <w:color w:val="FFCC00"/>
            <w:sz w:val="27"/>
            <w:szCs w:val="27"/>
            <w:u w:val="single"/>
          </w:rPr>
          <w:t>LabVIEW Development Environment system requirements</w:t>
        </w:r>
      </w:hyperlink>
    </w:p>
    <w:p w:rsidR="006D4C7E" w:rsidRPr="006D4C7E" w:rsidRDefault="006D4C7E" w:rsidP="006D4C7E">
      <w:pPr>
        <w:spacing w:after="27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br/>
      </w:r>
    </w:p>
    <w:p w:rsidR="006D4C7E" w:rsidRPr="006D4C7E" w:rsidRDefault="006D4C7E" w:rsidP="006D4C7E">
      <w:pPr>
        <w:spacing w:after="0" w:line="240" w:lineRule="auto"/>
        <w:outlineLvl w:val="0"/>
        <w:rPr>
          <w:rFonts w:ascii="Times New Roman" w:eastAsia="Times New Roman" w:hAnsi="Times New Roman" w:cs="Times New Roman"/>
          <w:b/>
          <w:bCs/>
          <w:color w:val="FFD700"/>
          <w:kern w:val="36"/>
          <w:sz w:val="48"/>
          <w:szCs w:val="48"/>
          <w:u w:val="single"/>
        </w:rPr>
      </w:pPr>
      <w:r w:rsidRPr="006D4C7E">
        <w:rPr>
          <w:rFonts w:ascii="Times New Roman" w:eastAsia="Times New Roman" w:hAnsi="Times New Roman" w:cs="Times New Roman"/>
          <w:b/>
          <w:bCs/>
          <w:color w:val="FFD700"/>
          <w:kern w:val="36"/>
          <w:sz w:val="48"/>
          <w:szCs w:val="48"/>
          <w:u w:val="single"/>
        </w:rPr>
        <w:t>Special Topic Guides</w:t>
      </w:r>
    </w:p>
    <w:p w:rsidR="006D4C7E" w:rsidRPr="006D4C7E" w:rsidRDefault="006D4C7E" w:rsidP="006D4C7E">
      <w:pPr>
        <w:numPr>
          <w:ilvl w:val="0"/>
          <w:numId w:val="4"/>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1" w:tooltip="How to Create a vi" w:history="1">
        <w:r w:rsidRPr="006D4C7E">
          <w:rPr>
            <w:rFonts w:ascii="Times New Roman" w:eastAsia="Times New Roman" w:hAnsi="Times New Roman" w:cs="Times New Roman"/>
            <w:color w:val="FFCC00"/>
            <w:sz w:val="27"/>
            <w:szCs w:val="27"/>
            <w:u w:val="single"/>
          </w:rPr>
          <w:t>How to Create a vi</w:t>
        </w:r>
      </w:hyperlink>
    </w:p>
    <w:p w:rsidR="006D4C7E" w:rsidRPr="006D4C7E" w:rsidRDefault="006D4C7E" w:rsidP="006D4C7E">
      <w:pPr>
        <w:numPr>
          <w:ilvl w:val="0"/>
          <w:numId w:val="4"/>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2" w:tooltip="LabVIEW Globals" w:history="1">
        <w:r w:rsidRPr="006D4C7E">
          <w:rPr>
            <w:rFonts w:ascii="Times New Roman" w:eastAsia="Times New Roman" w:hAnsi="Times New Roman" w:cs="Times New Roman"/>
            <w:color w:val="FFCC00"/>
            <w:sz w:val="27"/>
            <w:szCs w:val="27"/>
            <w:u w:val="single"/>
          </w:rPr>
          <w:t>Adding Global Variables</w:t>
        </w:r>
      </w:hyperlink>
    </w:p>
    <w:p w:rsidR="006D4C7E" w:rsidRPr="006D4C7E" w:rsidRDefault="006D4C7E" w:rsidP="006D4C7E">
      <w:pPr>
        <w:numPr>
          <w:ilvl w:val="0"/>
          <w:numId w:val="4"/>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3" w:tooltip="LabVIEW Timing is Everything" w:history="1">
        <w:r w:rsidRPr="006D4C7E">
          <w:rPr>
            <w:rFonts w:ascii="Times New Roman" w:eastAsia="Times New Roman" w:hAnsi="Times New Roman" w:cs="Times New Roman"/>
            <w:color w:val="FFCC00"/>
            <w:sz w:val="27"/>
            <w:szCs w:val="27"/>
            <w:u w:val="single"/>
          </w:rPr>
          <w:t>Timing is Everything</w:t>
        </w:r>
      </w:hyperlink>
    </w:p>
    <w:p w:rsidR="006D4C7E" w:rsidRPr="006D4C7E" w:rsidRDefault="006D4C7E" w:rsidP="006D4C7E">
      <w:pPr>
        <w:numPr>
          <w:ilvl w:val="0"/>
          <w:numId w:val="4"/>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4" w:tooltip="LabVIEW Training Outline" w:history="1">
        <w:r w:rsidRPr="006D4C7E">
          <w:rPr>
            <w:rFonts w:ascii="Times New Roman" w:eastAsia="Times New Roman" w:hAnsi="Times New Roman" w:cs="Times New Roman"/>
            <w:color w:val="FFCC00"/>
            <w:sz w:val="27"/>
            <w:szCs w:val="27"/>
            <w:u w:val="single"/>
          </w:rPr>
          <w:t>FRC LabVIEW Training Outline</w:t>
        </w:r>
      </w:hyperlink>
      <w:r w:rsidRPr="006D4C7E">
        <w:rPr>
          <w:rFonts w:ascii="Times New Roman" w:eastAsia="Times New Roman" w:hAnsi="Times New Roman" w:cs="Times New Roman"/>
          <w:color w:val="FFFFFF"/>
          <w:sz w:val="27"/>
          <w:szCs w:val="27"/>
        </w:rPr>
        <w:t> (rough initial draft)</w:t>
      </w:r>
    </w:p>
    <w:p w:rsidR="006D4C7E" w:rsidRPr="006D4C7E" w:rsidRDefault="006D4C7E" w:rsidP="006D4C7E">
      <w:pPr>
        <w:numPr>
          <w:ilvl w:val="0"/>
          <w:numId w:val="4"/>
        </w:numPr>
        <w:spacing w:before="100" w:beforeAutospacing="1" w:after="100" w:afterAutospacing="1" w:line="240" w:lineRule="auto"/>
        <w:ind w:left="4515"/>
        <w:rPr>
          <w:rFonts w:ascii="Times New Roman" w:eastAsia="Times New Roman" w:hAnsi="Times New Roman" w:cs="Times New Roman"/>
          <w:color w:val="FFFFFF"/>
          <w:sz w:val="27"/>
          <w:szCs w:val="27"/>
        </w:rPr>
      </w:pPr>
      <w:hyperlink r:id="rId105" w:tooltip="Create Your Own FRC Dashboard" w:history="1">
        <w:r w:rsidRPr="006D4C7E">
          <w:rPr>
            <w:rFonts w:ascii="Times New Roman" w:eastAsia="Times New Roman" w:hAnsi="Times New Roman" w:cs="Times New Roman"/>
            <w:color w:val="FFCC00"/>
            <w:sz w:val="27"/>
            <w:szCs w:val="27"/>
            <w:u w:val="single"/>
          </w:rPr>
          <w:t>Create Your Own FRC Dashboard</w:t>
        </w:r>
      </w:hyperlink>
    </w:p>
    <w:p w:rsidR="006D4C7E" w:rsidRPr="006D4C7E" w:rsidRDefault="006D4C7E" w:rsidP="006D4C7E">
      <w:pPr>
        <w:spacing w:after="270" w:line="240" w:lineRule="auto"/>
        <w:rPr>
          <w:rFonts w:ascii="Times New Roman" w:eastAsia="Times New Roman" w:hAnsi="Times New Roman" w:cs="Times New Roman"/>
          <w:color w:val="FFFFFF"/>
          <w:sz w:val="27"/>
          <w:szCs w:val="27"/>
        </w:rPr>
      </w:pPr>
    </w:p>
    <w:p w:rsidR="006D4C7E" w:rsidRPr="006D4C7E" w:rsidRDefault="006D4C7E" w:rsidP="006D4C7E">
      <w:pPr>
        <w:spacing w:after="0" w:line="240" w:lineRule="auto"/>
        <w:outlineLvl w:val="1"/>
        <w:rPr>
          <w:rFonts w:ascii="Times New Roman" w:eastAsia="Times New Roman" w:hAnsi="Times New Roman" w:cs="Times New Roman"/>
          <w:b/>
          <w:bCs/>
          <w:color w:val="FFD700"/>
          <w:sz w:val="36"/>
          <w:szCs w:val="36"/>
          <w:u w:val="single"/>
        </w:rPr>
      </w:pPr>
      <w:hyperlink r:id="rId106" w:tooltip="&lt;i&gt;FIRST&lt;/i&gt; LabVIEW Troubleshooting" w:history="1">
        <w:r w:rsidRPr="006D4C7E">
          <w:rPr>
            <w:rFonts w:ascii="Times New Roman" w:eastAsia="Times New Roman" w:hAnsi="Times New Roman" w:cs="Times New Roman"/>
            <w:b/>
            <w:bCs/>
            <w:color w:val="FFCC00"/>
            <w:sz w:val="36"/>
            <w:szCs w:val="36"/>
            <w:u w:val="single"/>
          </w:rPr>
          <w:t>LabVIEW Troubleshooting</w:t>
        </w:r>
      </w:hyperlink>
    </w:p>
    <w:p w:rsidR="006D4C7E" w:rsidRPr="006D4C7E" w:rsidRDefault="006D4C7E" w:rsidP="006D4C7E">
      <w:pPr>
        <w:spacing w:after="27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t xml:space="preserve">Special note on the library </w:t>
      </w:r>
      <w:proofErr w:type="gramStart"/>
      <w:r w:rsidRPr="006D4C7E">
        <w:rPr>
          <w:rFonts w:ascii="Times New Roman" w:eastAsia="Times New Roman" w:hAnsi="Times New Roman" w:cs="Times New Roman"/>
          <w:color w:val="FFFFFF"/>
          <w:sz w:val="27"/>
          <w:szCs w:val="27"/>
        </w:rPr>
        <w:t>vi's</w:t>
      </w:r>
      <w:proofErr w:type="gramEnd"/>
      <w:r w:rsidRPr="006D4C7E">
        <w:rPr>
          <w:rFonts w:ascii="Times New Roman" w:eastAsia="Times New Roman" w:hAnsi="Times New Roman" w:cs="Times New Roman"/>
          <w:color w:val="FFFFFF"/>
          <w:sz w:val="27"/>
          <w:szCs w:val="27"/>
        </w:rPr>
        <w:t xml:space="preserve">: Starting in 2013 the </w:t>
      </w:r>
      <w:proofErr w:type="spellStart"/>
      <w:r w:rsidRPr="006D4C7E">
        <w:rPr>
          <w:rFonts w:ascii="Times New Roman" w:eastAsia="Times New Roman" w:hAnsi="Times New Roman" w:cs="Times New Roman"/>
          <w:color w:val="FFFFFF"/>
          <w:sz w:val="27"/>
          <w:szCs w:val="27"/>
        </w:rPr>
        <w:t>cRIO</w:t>
      </w:r>
      <w:proofErr w:type="spellEnd"/>
      <w:r w:rsidRPr="006D4C7E">
        <w:rPr>
          <w:rFonts w:ascii="Times New Roman" w:eastAsia="Times New Roman" w:hAnsi="Times New Roman" w:cs="Times New Roman"/>
          <w:color w:val="FFFFFF"/>
          <w:sz w:val="27"/>
          <w:szCs w:val="27"/>
        </w:rPr>
        <w:t xml:space="preserve"> simulator was added. This introduced two different versions of many of the </w:t>
      </w:r>
      <w:proofErr w:type="spellStart"/>
      <w:r w:rsidRPr="006D4C7E">
        <w:rPr>
          <w:rFonts w:ascii="Times New Roman" w:eastAsia="Times New Roman" w:hAnsi="Times New Roman" w:cs="Times New Roman"/>
          <w:color w:val="FFFFFF"/>
          <w:sz w:val="27"/>
          <w:szCs w:val="27"/>
        </w:rPr>
        <w:t>WPILib</w:t>
      </w:r>
      <w:proofErr w:type="spellEnd"/>
      <w:r w:rsidRPr="006D4C7E">
        <w:rPr>
          <w:rFonts w:ascii="Times New Roman" w:eastAsia="Times New Roman" w:hAnsi="Times New Roman" w:cs="Times New Roman"/>
          <w:color w:val="FFFFFF"/>
          <w:sz w:val="27"/>
          <w:szCs w:val="27"/>
        </w:rPr>
        <w:t xml:space="preserve"> </w:t>
      </w:r>
      <w:proofErr w:type="gramStart"/>
      <w:r w:rsidRPr="006D4C7E">
        <w:rPr>
          <w:rFonts w:ascii="Times New Roman" w:eastAsia="Times New Roman" w:hAnsi="Times New Roman" w:cs="Times New Roman"/>
          <w:color w:val="FFFFFF"/>
          <w:sz w:val="27"/>
          <w:szCs w:val="27"/>
        </w:rPr>
        <w:t>vi's</w:t>
      </w:r>
      <w:proofErr w:type="gramEnd"/>
      <w:r w:rsidRPr="006D4C7E">
        <w:rPr>
          <w:rFonts w:ascii="Times New Roman" w:eastAsia="Times New Roman" w:hAnsi="Times New Roman" w:cs="Times New Roman"/>
          <w:color w:val="FFFFFF"/>
          <w:sz w:val="27"/>
          <w:szCs w:val="27"/>
        </w:rPr>
        <w:t xml:space="preserve">, one for executing stand-alone on a PC and another for standard operation on the robot </w:t>
      </w:r>
      <w:proofErr w:type="spellStart"/>
      <w:r w:rsidRPr="006D4C7E">
        <w:rPr>
          <w:rFonts w:ascii="Times New Roman" w:eastAsia="Times New Roman" w:hAnsi="Times New Roman" w:cs="Times New Roman"/>
          <w:color w:val="FFFFFF"/>
          <w:sz w:val="27"/>
          <w:szCs w:val="27"/>
        </w:rPr>
        <w:t>cRIO</w:t>
      </w:r>
      <w:proofErr w:type="spellEnd"/>
      <w:r w:rsidRPr="006D4C7E">
        <w:rPr>
          <w:rFonts w:ascii="Times New Roman" w:eastAsia="Times New Roman" w:hAnsi="Times New Roman" w:cs="Times New Roman"/>
          <w:color w:val="FFFFFF"/>
          <w:sz w:val="27"/>
          <w:szCs w:val="27"/>
        </w:rPr>
        <w:t xml:space="preserve">. The proper version of the library code gets loaded depending on the current Target (PC vs. </w:t>
      </w:r>
      <w:proofErr w:type="spellStart"/>
      <w:r w:rsidRPr="006D4C7E">
        <w:rPr>
          <w:rFonts w:ascii="Times New Roman" w:eastAsia="Times New Roman" w:hAnsi="Times New Roman" w:cs="Times New Roman"/>
          <w:color w:val="FFFFFF"/>
          <w:sz w:val="27"/>
          <w:szCs w:val="27"/>
        </w:rPr>
        <w:t>cRIO</w:t>
      </w:r>
      <w:proofErr w:type="spellEnd"/>
      <w:r w:rsidRPr="006D4C7E">
        <w:rPr>
          <w:rFonts w:ascii="Times New Roman" w:eastAsia="Times New Roman" w:hAnsi="Times New Roman" w:cs="Times New Roman"/>
          <w:color w:val="FFFFFF"/>
          <w:sz w:val="27"/>
          <w:szCs w:val="27"/>
        </w:rPr>
        <w:t xml:space="preserve">). An odd side effect of this is that if you drop a library vi onto a blank vi just to drill down to study the internals, then you will probably get the PC version and you'll be studying how the </w:t>
      </w:r>
      <w:proofErr w:type="spellStart"/>
      <w:r w:rsidRPr="006D4C7E">
        <w:rPr>
          <w:rFonts w:ascii="Times New Roman" w:eastAsia="Times New Roman" w:hAnsi="Times New Roman" w:cs="Times New Roman"/>
          <w:color w:val="FFFFFF"/>
          <w:sz w:val="27"/>
          <w:szCs w:val="27"/>
        </w:rPr>
        <w:t>cRIO</w:t>
      </w:r>
      <w:proofErr w:type="spellEnd"/>
      <w:r w:rsidRPr="006D4C7E">
        <w:rPr>
          <w:rFonts w:ascii="Times New Roman" w:eastAsia="Times New Roman" w:hAnsi="Times New Roman" w:cs="Times New Roman"/>
          <w:color w:val="FFFFFF"/>
          <w:sz w:val="27"/>
          <w:szCs w:val="27"/>
        </w:rPr>
        <w:t xml:space="preserve"> simulator works, not how the robot version of the code works. </w:t>
      </w:r>
      <w:r w:rsidRPr="006D4C7E">
        <w:rPr>
          <w:rFonts w:ascii="Times New Roman" w:eastAsia="Times New Roman" w:hAnsi="Times New Roman" w:cs="Times New Roman"/>
          <w:color w:val="FFFFFF"/>
          <w:sz w:val="27"/>
          <w:szCs w:val="27"/>
        </w:rPr>
        <w:br/>
      </w:r>
    </w:p>
    <w:p w:rsidR="006D4C7E" w:rsidRPr="006D4C7E" w:rsidRDefault="006D4C7E" w:rsidP="006D4C7E">
      <w:pPr>
        <w:spacing w:after="0" w:line="240" w:lineRule="auto"/>
        <w:outlineLvl w:val="0"/>
        <w:rPr>
          <w:rFonts w:ascii="Times New Roman" w:eastAsia="Times New Roman" w:hAnsi="Times New Roman" w:cs="Times New Roman"/>
          <w:b/>
          <w:bCs/>
          <w:color w:val="FFD700"/>
          <w:kern w:val="36"/>
          <w:sz w:val="48"/>
          <w:szCs w:val="48"/>
          <w:u w:val="single"/>
        </w:rPr>
      </w:pPr>
      <w:r w:rsidRPr="006D4C7E">
        <w:rPr>
          <w:rFonts w:ascii="Times New Roman" w:eastAsia="Times New Roman" w:hAnsi="Times New Roman" w:cs="Times New Roman"/>
          <w:b/>
          <w:bCs/>
          <w:color w:val="FFD700"/>
          <w:kern w:val="36"/>
          <w:sz w:val="48"/>
          <w:szCs w:val="48"/>
          <w:u w:val="single"/>
        </w:rPr>
        <w:t>Common Robot Operations</w:t>
      </w:r>
    </w:p>
    <w:p w:rsidR="006D4C7E" w:rsidRPr="006D4C7E" w:rsidRDefault="006D4C7E" w:rsidP="006D4C7E">
      <w:pPr>
        <w:spacing w:after="27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t>Here are examples of ways to do some of the most common robot functions. Because the framework spreads the required elements over several files these examples are in image form to get all the parts together where you can see everything in one glance. Each example includes the menu paths to where all the icons used within that image are found. </w:t>
      </w:r>
      <w:r w:rsidRPr="006D4C7E">
        <w:rPr>
          <w:rFonts w:ascii="Times New Roman" w:eastAsia="Times New Roman" w:hAnsi="Times New Roman" w:cs="Times New Roman"/>
          <w:color w:val="FFFFFF"/>
          <w:sz w:val="27"/>
          <w:szCs w:val="27"/>
        </w:rPr>
        <w:br/>
        <w:t>LabVIEW also provides stand-alone ready-to-execute examples from the Getting Started Window that include wiring diagrams for connecting devices properly. Those sample projects are great for testing if a device is working and wired correctly. Since they are stand-alone programs it takes some intermediate understanding of the default framework to figure out how to properly integrate the concepts into your LabVIEW project. </w:t>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proofErr w:type="spellStart"/>
      <w:r w:rsidRPr="006D4C7E">
        <w:rPr>
          <w:rFonts w:ascii="Times New Roman" w:eastAsia="Times New Roman" w:hAnsi="Times New Roman" w:cs="Times New Roman"/>
          <w:b/>
          <w:bCs/>
          <w:color w:val="FFFFFF"/>
          <w:sz w:val="27"/>
          <w:szCs w:val="27"/>
        </w:rPr>
        <w:t>JoystickExample</w:t>
      </w:r>
      <w:proofErr w:type="spellEnd"/>
      <w:r w:rsidRPr="006D4C7E">
        <w:rPr>
          <w:rFonts w:ascii="Times New Roman" w:eastAsia="Times New Roman" w:hAnsi="Times New Roman" w:cs="Times New Roman"/>
          <w:color w:val="FFFFFF"/>
          <w:sz w:val="27"/>
          <w:szCs w:val="27"/>
        </w:rPr>
        <w:t> (2015) </w:t>
      </w:r>
      <w:bookmarkStart w:id="2" w:name="Joystick"/>
      <w:bookmarkEnd w:id="2"/>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8886825" cy="2933700"/>
            <wp:effectExtent l="0" t="0" r="9525" b="0"/>
            <wp:docPr id="68" name="Picture 68" descr="LabVIEW Joysti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VIEW Joystick Examp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86825" cy="29337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Digital Input Example</w:t>
      </w:r>
      <w:r w:rsidRPr="006D4C7E">
        <w:rPr>
          <w:rFonts w:ascii="Times New Roman" w:eastAsia="Times New Roman" w:hAnsi="Times New Roman" w:cs="Times New Roman"/>
          <w:color w:val="FFFFFF"/>
          <w:sz w:val="27"/>
          <w:szCs w:val="27"/>
        </w:rPr>
        <w:t>, e.g., limit switches (2015) </w:t>
      </w:r>
      <w:bookmarkStart w:id="3" w:name="DigitalInput"/>
      <w:bookmarkEnd w:id="3"/>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219700" cy="1295400"/>
            <wp:effectExtent l="0" t="0" r="0" b="0"/>
            <wp:docPr id="67" name="Picture 67" descr="LabVIEW DIO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VIEW DIO Input Exampl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9700" cy="12954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Analog Input Example</w:t>
      </w:r>
      <w:r w:rsidRPr="006D4C7E">
        <w:rPr>
          <w:rFonts w:ascii="Times New Roman" w:eastAsia="Times New Roman" w:hAnsi="Times New Roman" w:cs="Times New Roman"/>
          <w:color w:val="FFFFFF"/>
          <w:sz w:val="27"/>
          <w:szCs w:val="27"/>
        </w:rPr>
        <w:t> (2015) </w:t>
      </w:r>
      <w:bookmarkStart w:id="4" w:name="AnalogInput"/>
      <w:bookmarkEnd w:id="4"/>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AnalogChannel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219700" cy="1276350"/>
            <wp:effectExtent l="0" t="0" r="0" b="0"/>
            <wp:docPr id="66" name="Picture 66" descr="LabVIEW Analog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VIEW Analog Input Examp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9700" cy="12763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Relay Example</w:t>
      </w:r>
      <w:r w:rsidRPr="006D4C7E">
        <w:rPr>
          <w:rFonts w:ascii="Times New Roman" w:eastAsia="Times New Roman" w:hAnsi="Times New Roman" w:cs="Times New Roman"/>
          <w:color w:val="FFFFFF"/>
          <w:sz w:val="27"/>
          <w:szCs w:val="27"/>
        </w:rPr>
        <w:t> (2015) </w:t>
      </w:r>
      <w:bookmarkStart w:id="5" w:name="Relay"/>
      <w:bookmarkEnd w:id="5"/>
      <w:r w:rsidRPr="006D4C7E">
        <w:rPr>
          <w:rFonts w:ascii="Times New Roman" w:eastAsia="Times New Roman" w:hAnsi="Times New Roman" w:cs="Times New Roman"/>
          <w:color w:val="FFFFFF"/>
          <w:sz w:val="27"/>
          <w:szCs w:val="27"/>
        </w:rPr>
        <w:br/>
        <w:t>WPI Robotics Library-&gt;Actuators-&gt;Relay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3343275" cy="1495425"/>
            <wp:effectExtent l="0" t="0" r="9525" b="9525"/>
            <wp:docPr id="65" name="Picture 65" descr="LabVIEW Rel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VIEW Relay Exampl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43275" cy="149542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514850" cy="1990725"/>
            <wp:effectExtent l="0" t="0" r="0" b="9525"/>
            <wp:docPr id="64" name="Picture 64" descr="LabVIEW Button Rel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VIEW Button Relay Examp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14850" cy="19907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Servo Example</w:t>
      </w:r>
      <w:r w:rsidRPr="006D4C7E">
        <w:rPr>
          <w:rFonts w:ascii="Times New Roman" w:eastAsia="Times New Roman" w:hAnsi="Times New Roman" w:cs="Times New Roman"/>
          <w:color w:val="FFFFFF"/>
          <w:sz w:val="27"/>
          <w:szCs w:val="27"/>
        </w:rPr>
        <w:t> (2015) </w:t>
      </w:r>
      <w:bookmarkStart w:id="6" w:name="Servo"/>
      <w:bookmarkEnd w:id="6"/>
      <w:r w:rsidRPr="006D4C7E">
        <w:rPr>
          <w:rFonts w:ascii="Times New Roman" w:eastAsia="Times New Roman" w:hAnsi="Times New Roman" w:cs="Times New Roman"/>
          <w:color w:val="FFFFFF"/>
          <w:sz w:val="27"/>
          <w:szCs w:val="27"/>
        </w:rPr>
        <w:br/>
        <w:t>WPI Robotics Library-&gt;Actuators-&gt;Servo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400425" cy="1333500"/>
            <wp:effectExtent l="0" t="0" r="9525" b="0"/>
            <wp:docPr id="63" name="Picture 63" descr="LabVIEW 2010 Serv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bVIEW 2010 Servo Exampl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00425" cy="13335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Single Motor Example</w:t>
      </w:r>
      <w:r w:rsidRPr="006D4C7E">
        <w:rPr>
          <w:rFonts w:ascii="Times New Roman" w:eastAsia="Times New Roman" w:hAnsi="Times New Roman" w:cs="Times New Roman"/>
          <w:color w:val="FFFFFF"/>
          <w:sz w:val="27"/>
          <w:szCs w:val="27"/>
        </w:rPr>
        <w:t> (2015) </w:t>
      </w:r>
      <w:bookmarkStart w:id="7" w:name="SingleMotor"/>
      <w:bookmarkEnd w:id="7"/>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143500" cy="1371600"/>
            <wp:effectExtent l="0" t="0" r="0" b="0"/>
            <wp:docPr id="62" name="Picture 62" descr="LabVIEW Single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bVIEW Single Motor Examp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43500" cy="13716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proofErr w:type="spellStart"/>
      <w:r w:rsidRPr="006D4C7E">
        <w:rPr>
          <w:rFonts w:ascii="Times New Roman" w:eastAsia="Times New Roman" w:hAnsi="Times New Roman" w:cs="Times New Roman"/>
          <w:b/>
          <w:bCs/>
          <w:color w:val="FFFFFF"/>
          <w:sz w:val="27"/>
          <w:szCs w:val="27"/>
        </w:rPr>
        <w:t>Nidec</w:t>
      </w:r>
      <w:proofErr w:type="spellEnd"/>
      <w:r w:rsidRPr="006D4C7E">
        <w:rPr>
          <w:rFonts w:ascii="Times New Roman" w:eastAsia="Times New Roman" w:hAnsi="Times New Roman" w:cs="Times New Roman"/>
          <w:b/>
          <w:bCs/>
          <w:color w:val="FFFFFF"/>
          <w:sz w:val="27"/>
          <w:szCs w:val="27"/>
        </w:rPr>
        <w:t xml:space="preserve"> Brushless Motor Example</w:t>
      </w:r>
      <w:r w:rsidRPr="006D4C7E">
        <w:rPr>
          <w:rFonts w:ascii="Times New Roman" w:eastAsia="Times New Roman" w:hAnsi="Times New Roman" w:cs="Times New Roman"/>
          <w:color w:val="FFFFFF"/>
          <w:sz w:val="27"/>
          <w:szCs w:val="27"/>
        </w:rPr>
        <w:t> (2018) </w:t>
      </w:r>
      <w:bookmarkStart w:id="8" w:name="NidecMotor"/>
      <w:bookmarkEnd w:id="8"/>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t xml:space="preserve">If the </w:t>
      </w:r>
      <w:proofErr w:type="spellStart"/>
      <w:r w:rsidRPr="006D4C7E">
        <w:rPr>
          <w:rFonts w:ascii="Times New Roman" w:eastAsia="Times New Roman" w:hAnsi="Times New Roman" w:cs="Times New Roman"/>
          <w:color w:val="FFFFFF"/>
          <w:sz w:val="27"/>
          <w:szCs w:val="27"/>
        </w:rPr>
        <w:t>Nidec</w:t>
      </w:r>
      <w:proofErr w:type="spellEnd"/>
      <w:r w:rsidRPr="006D4C7E">
        <w:rPr>
          <w:rFonts w:ascii="Times New Roman" w:eastAsia="Times New Roman" w:hAnsi="Times New Roman" w:cs="Times New Roman"/>
          <w:color w:val="FFFFFF"/>
          <w:sz w:val="27"/>
          <w:szCs w:val="27"/>
        </w:rPr>
        <w:t xml:space="preserve"> DIO connection comes loose, then the motor will race uncontrollably while the robot is Enabled. </w:t>
      </w:r>
      <w:r w:rsidRPr="006D4C7E">
        <w:rPr>
          <w:rFonts w:ascii="Times New Roman" w:eastAsia="Times New Roman" w:hAnsi="Times New Roman" w:cs="Times New Roman"/>
          <w:color w:val="FFFFFF"/>
          <w:sz w:val="27"/>
          <w:szCs w:val="27"/>
        </w:rPr>
        <w:br/>
        <w:t xml:space="preserve">Here is an example of how to minimize that potential problem. The motor is </w:t>
      </w:r>
      <w:proofErr w:type="gramStart"/>
      <w:r w:rsidRPr="006D4C7E">
        <w:rPr>
          <w:rFonts w:ascii="Times New Roman" w:eastAsia="Times New Roman" w:hAnsi="Times New Roman" w:cs="Times New Roman"/>
          <w:color w:val="FFFFFF"/>
          <w:sz w:val="27"/>
          <w:szCs w:val="27"/>
        </w:rPr>
        <w:t>Disabled</w:t>
      </w:r>
      <w:proofErr w:type="gramEnd"/>
      <w:r w:rsidRPr="006D4C7E">
        <w:rPr>
          <w:rFonts w:ascii="Times New Roman" w:eastAsia="Times New Roman" w:hAnsi="Times New Roman" w:cs="Times New Roman"/>
          <w:color w:val="FFFFFF"/>
          <w:sz w:val="27"/>
          <w:szCs w:val="27"/>
        </w:rPr>
        <w:t xml:space="preserve"> when neutral (whenever it is not actively being commanded to move).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086600" cy="1695450"/>
            <wp:effectExtent l="0" t="0" r="0" b="0"/>
            <wp:docPr id="61" name="Picture 61" descr="LabVIEW Nidec Brushless Motor Disable on Neutr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bVIEW Nidec Brushless Motor Disable on Neutral Examp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86600" cy="16954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proofErr w:type="spellStart"/>
      <w:r w:rsidRPr="006D4C7E">
        <w:rPr>
          <w:rFonts w:ascii="Times New Roman" w:eastAsia="Times New Roman" w:hAnsi="Times New Roman" w:cs="Times New Roman"/>
          <w:b/>
          <w:bCs/>
          <w:color w:val="FFFFFF"/>
          <w:sz w:val="27"/>
          <w:szCs w:val="27"/>
        </w:rPr>
        <w:t>Nidec</w:t>
      </w:r>
      <w:proofErr w:type="spellEnd"/>
      <w:r w:rsidRPr="006D4C7E">
        <w:rPr>
          <w:rFonts w:ascii="Times New Roman" w:eastAsia="Times New Roman" w:hAnsi="Times New Roman" w:cs="Times New Roman"/>
          <w:b/>
          <w:bCs/>
          <w:color w:val="FFFFFF"/>
          <w:sz w:val="27"/>
          <w:szCs w:val="27"/>
        </w:rPr>
        <w:t xml:space="preserve"> Brushless Motor Tachometer Example</w:t>
      </w:r>
      <w:r w:rsidRPr="006D4C7E">
        <w:rPr>
          <w:rFonts w:ascii="Times New Roman" w:eastAsia="Times New Roman" w:hAnsi="Times New Roman" w:cs="Times New Roman"/>
          <w:color w:val="FFFFFF"/>
          <w:sz w:val="27"/>
          <w:szCs w:val="27"/>
        </w:rPr>
        <w:t> (2018)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9953625" cy="2686050"/>
            <wp:effectExtent l="0" t="0" r="9525" b="0"/>
            <wp:docPr id="60" name="Picture 60" descr="LabVIEW Nidec Brushless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bVIEW Nidec Brushless Motor Examp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953625" cy="26860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Button Toggle Action</w:t>
      </w:r>
      <w:r w:rsidRPr="006D4C7E">
        <w:rPr>
          <w:rFonts w:ascii="Times New Roman" w:eastAsia="Times New Roman" w:hAnsi="Times New Roman" w:cs="Times New Roman"/>
          <w:color w:val="FFFFFF"/>
          <w:sz w:val="27"/>
          <w:szCs w:val="27"/>
        </w:rPr>
        <w:t> (2015) </w:t>
      </w:r>
      <w:bookmarkStart w:id="9" w:name="ButtonToggleAction"/>
      <w:bookmarkEnd w:id="9"/>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w:t>
      </w:r>
      <w:proofErr w:type="spellStart"/>
      <w:r w:rsidRPr="006D4C7E">
        <w:rPr>
          <w:rFonts w:ascii="Times New Roman" w:eastAsia="Times New Roman" w:hAnsi="Times New Roman" w:cs="Times New Roman"/>
          <w:color w:val="FFFFFF"/>
          <w:sz w:val="27"/>
          <w:szCs w:val="27"/>
        </w:rPr>
        <w:t>Cluster,Class,&amp;Variant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962525" cy="2809875"/>
            <wp:effectExtent l="0" t="0" r="9525" b="9525"/>
            <wp:docPr id="59" name="Picture 59" descr="LabVIEW Button Togg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bVIEW Button Toggle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62525" cy="28098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Button Control of Motor Example</w:t>
      </w:r>
      <w:r w:rsidRPr="006D4C7E">
        <w:rPr>
          <w:rFonts w:ascii="Times New Roman" w:eastAsia="Times New Roman" w:hAnsi="Times New Roman" w:cs="Times New Roman"/>
          <w:color w:val="FFFFFF"/>
          <w:sz w:val="27"/>
          <w:szCs w:val="27"/>
        </w:rPr>
        <w:t> (2015) </w:t>
      </w:r>
      <w:bookmarkStart w:id="10" w:name="ButtonControlofMotor"/>
      <w:bookmarkEnd w:id="10"/>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Programming-&gt;Comparison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962400" cy="1781175"/>
            <wp:effectExtent l="0" t="0" r="0" b="9525"/>
            <wp:docPr id="58" name="Picture 58" descr="LabVIEW Button Control of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bVIEW Button Control of Motor Examp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62400" cy="178117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Want more buttons? Add a Select for each like so: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391025" cy="2066925"/>
            <wp:effectExtent l="0" t="0" r="9525" b="9525"/>
            <wp:docPr id="57" name="Picture 57" descr="LabVIEW Button Control of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bVIEW Button Control of Motor Examp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91025" cy="206692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Don't want to have to keep holding the button down? Then add a Feedback Node to remember: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667125" cy="1971675"/>
            <wp:effectExtent l="0" t="0" r="9525" b="9525"/>
            <wp:docPr id="56" name="Picture 56" descr="LabVIEW Button Control of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bVIEW Button Control of Motor Examp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67125" cy="197167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 xml:space="preserve">Using an </w:t>
      </w:r>
      <w:proofErr w:type="spellStart"/>
      <w:r w:rsidRPr="006D4C7E">
        <w:rPr>
          <w:rFonts w:ascii="Times New Roman" w:eastAsia="Times New Roman" w:hAnsi="Times New Roman" w:cs="Times New Roman"/>
          <w:color w:val="FFFFFF"/>
          <w:sz w:val="27"/>
          <w:szCs w:val="27"/>
        </w:rPr>
        <w:t>xBox</w:t>
      </w:r>
      <w:proofErr w:type="spellEnd"/>
      <w:r w:rsidRPr="006D4C7E">
        <w:rPr>
          <w:rFonts w:ascii="Times New Roman" w:eastAsia="Times New Roman" w:hAnsi="Times New Roman" w:cs="Times New Roman"/>
          <w:color w:val="FFFFFF"/>
          <w:sz w:val="27"/>
          <w:szCs w:val="27"/>
        </w:rPr>
        <w:t xml:space="preserve"> where the triggers are actually read as an Axis: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4152900" cy="1781175"/>
            <wp:effectExtent l="0" t="0" r="0" b="9525"/>
            <wp:docPr id="55" name="Picture 55" descr="LabVIEW Button Control of Mo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bVIEW Button Control of Motor Examp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52900" cy="178117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noProof/>
          <w:color w:val="FFFFFF"/>
          <w:sz w:val="27"/>
          <w:szCs w:val="27"/>
        </w:rPr>
        <w:drawing>
          <wp:inline distT="0" distB="0" distL="0" distR="0">
            <wp:extent cx="4800600" cy="2314575"/>
            <wp:effectExtent l="0" t="0" r="0" b="9525"/>
            <wp:docPr id="54" name="Picture 54" descr="LabVIEW xBox Miuxed Control of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bVIEW xBox Miuxed Control of Drive Examp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00600" cy="23145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Single Solenoid Example</w:t>
      </w:r>
      <w:r w:rsidRPr="006D4C7E">
        <w:rPr>
          <w:rFonts w:ascii="Times New Roman" w:eastAsia="Times New Roman" w:hAnsi="Times New Roman" w:cs="Times New Roman"/>
          <w:color w:val="FFFFFF"/>
          <w:sz w:val="27"/>
          <w:szCs w:val="27"/>
        </w:rPr>
        <w:t> (2015) </w:t>
      </w:r>
      <w:bookmarkStart w:id="11" w:name="SingleSolenoid"/>
      <w:bookmarkEnd w:id="11"/>
      <w:r w:rsidRPr="006D4C7E">
        <w:rPr>
          <w:rFonts w:ascii="Times New Roman" w:eastAsia="Times New Roman" w:hAnsi="Times New Roman" w:cs="Times New Roman"/>
          <w:color w:val="FFFFFF"/>
          <w:sz w:val="27"/>
          <w:szCs w:val="27"/>
        </w:rPr>
        <w:br/>
        <w:t>WPI Robotics Library-&gt;Actuators-&gt;Solenoid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153275" cy="2628900"/>
            <wp:effectExtent l="0" t="0" r="9525" b="0"/>
            <wp:docPr id="53" name="Picture 53" descr="LabVIEW Single Soleno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bVIEW Single Solenoid Examp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153275" cy="26289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Double Solenoid Example</w:t>
      </w:r>
      <w:r w:rsidRPr="006D4C7E">
        <w:rPr>
          <w:rFonts w:ascii="Times New Roman" w:eastAsia="Times New Roman" w:hAnsi="Times New Roman" w:cs="Times New Roman"/>
          <w:color w:val="FFFFFF"/>
          <w:sz w:val="27"/>
          <w:szCs w:val="27"/>
        </w:rPr>
        <w:t> (2015) </w:t>
      </w:r>
      <w:bookmarkStart w:id="12" w:name="DoubleSolenoid"/>
      <w:bookmarkEnd w:id="12"/>
      <w:r w:rsidRPr="006D4C7E">
        <w:rPr>
          <w:rFonts w:ascii="Times New Roman" w:eastAsia="Times New Roman" w:hAnsi="Times New Roman" w:cs="Times New Roman"/>
          <w:color w:val="FFFFFF"/>
          <w:sz w:val="27"/>
          <w:szCs w:val="27"/>
        </w:rPr>
        <w:br/>
        <w:t>WPI Robotics Library-&gt;Actuators-&gt;Solenoid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667500" cy="1752600"/>
            <wp:effectExtent l="0" t="0" r="0" b="0"/>
            <wp:docPr id="52" name="Picture 52" descr="LabVIEW Double Soleno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bVIEW Double Solenoid Examp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67500" cy="175260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8667750" cy="2190750"/>
            <wp:effectExtent l="0" t="0" r="0" b="0"/>
            <wp:docPr id="51" name="Picture 51" descr="LabVIEW Sticky Soleno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bVIEW Sticky Solenoid Examp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667750" cy="21907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Arcade Drive Example</w:t>
      </w:r>
      <w:r w:rsidRPr="006D4C7E">
        <w:rPr>
          <w:rFonts w:ascii="Times New Roman" w:eastAsia="Times New Roman" w:hAnsi="Times New Roman" w:cs="Times New Roman"/>
          <w:color w:val="FFFFFF"/>
          <w:sz w:val="27"/>
          <w:szCs w:val="27"/>
        </w:rPr>
        <w:t> (2015) </w:t>
      </w:r>
      <w:bookmarkStart w:id="13" w:name="ArcadeDrive"/>
      <w:bookmarkEnd w:id="13"/>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RobotDrive</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010275" cy="1543050"/>
            <wp:effectExtent l="0" t="0" r="9525" b="0"/>
            <wp:docPr id="50" name="Picture 50" descr="LabVIEW Arcade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bVIEW Arcade Drive Exampl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10275" cy="15430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Tank Drive Example</w:t>
      </w:r>
      <w:r w:rsidRPr="006D4C7E">
        <w:rPr>
          <w:rFonts w:ascii="Times New Roman" w:eastAsia="Times New Roman" w:hAnsi="Times New Roman" w:cs="Times New Roman"/>
          <w:color w:val="FFFFFF"/>
          <w:sz w:val="27"/>
          <w:szCs w:val="27"/>
        </w:rPr>
        <w:t> (2015) </w:t>
      </w:r>
      <w:bookmarkStart w:id="14" w:name="TankDrive"/>
      <w:bookmarkEnd w:id="14"/>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RobotDrive</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734175" cy="2362200"/>
            <wp:effectExtent l="0" t="0" r="9525" b="0"/>
            <wp:docPr id="49" name="Picture 49" descr="LabVIEW Tank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bVIEW Tank Drive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34175" cy="236220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210300" cy="1781175"/>
            <wp:effectExtent l="0" t="0" r="0" b="9525"/>
            <wp:docPr id="48" name="Picture 48" descr="LabVIEW xBox Tank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VIEW xBox Tank Drive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10300" cy="17811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 xml:space="preserve">Holonomic or </w:t>
      </w:r>
      <w:proofErr w:type="spellStart"/>
      <w:r w:rsidRPr="006D4C7E">
        <w:rPr>
          <w:rFonts w:ascii="Times New Roman" w:eastAsia="Times New Roman" w:hAnsi="Times New Roman" w:cs="Times New Roman"/>
          <w:b/>
          <w:bCs/>
          <w:color w:val="FFFFFF"/>
          <w:sz w:val="27"/>
          <w:szCs w:val="27"/>
        </w:rPr>
        <w:t>Mecanum</w:t>
      </w:r>
      <w:proofErr w:type="spellEnd"/>
      <w:r w:rsidRPr="006D4C7E">
        <w:rPr>
          <w:rFonts w:ascii="Times New Roman" w:eastAsia="Times New Roman" w:hAnsi="Times New Roman" w:cs="Times New Roman"/>
          <w:b/>
          <w:bCs/>
          <w:color w:val="FFFFFF"/>
          <w:sz w:val="27"/>
          <w:szCs w:val="27"/>
        </w:rPr>
        <w:t xml:space="preserve"> Drive Example</w:t>
      </w:r>
      <w:r w:rsidRPr="006D4C7E">
        <w:rPr>
          <w:rFonts w:ascii="Times New Roman" w:eastAsia="Times New Roman" w:hAnsi="Times New Roman" w:cs="Times New Roman"/>
          <w:color w:val="FFFFFF"/>
          <w:sz w:val="27"/>
          <w:szCs w:val="27"/>
        </w:rPr>
        <w:t> (2015) </w:t>
      </w:r>
      <w:bookmarkStart w:id="15" w:name="MecanumDrive"/>
      <w:bookmarkEnd w:id="15"/>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RobotDrive</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543800" cy="2362200"/>
            <wp:effectExtent l="0" t="0" r="0" b="0"/>
            <wp:docPr id="47" name="Picture 47" descr="LabVIEW Holonomic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bVIEW Holonomic Drive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543800" cy="23622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CAN Arcade Drive Example</w:t>
      </w:r>
      <w:r w:rsidRPr="006D4C7E">
        <w:rPr>
          <w:rFonts w:ascii="Times New Roman" w:eastAsia="Times New Roman" w:hAnsi="Times New Roman" w:cs="Times New Roman"/>
          <w:color w:val="FFFFFF"/>
          <w:sz w:val="27"/>
          <w:szCs w:val="27"/>
        </w:rPr>
        <w:t> (2017) </w:t>
      </w:r>
      <w:bookmarkStart w:id="16" w:name="CANDrive"/>
      <w:bookmarkEnd w:id="16"/>
      <w:r w:rsidRPr="006D4C7E">
        <w:rPr>
          <w:rFonts w:ascii="Times New Roman" w:eastAsia="Times New Roman" w:hAnsi="Times New Roman" w:cs="Times New Roman"/>
          <w:color w:val="FFFFFF"/>
          <w:sz w:val="27"/>
          <w:szCs w:val="27"/>
        </w:rPr>
        <w:br/>
        <w:t>WPI Robotics Library-&gt;Actuators-&gt;Motor Control-&gt;CAN Motor-&gt;Talon SRX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943850" cy="2943225"/>
            <wp:effectExtent l="0" t="0" r="0" b="9525"/>
            <wp:docPr id="46" name="Picture 46" descr="LabVIEW CAN Tank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bVIEW CAN Tank Drive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943850" cy="29432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Button Start of Timed Action</w:t>
      </w:r>
      <w:r w:rsidRPr="006D4C7E">
        <w:rPr>
          <w:rFonts w:ascii="Times New Roman" w:eastAsia="Times New Roman" w:hAnsi="Times New Roman" w:cs="Times New Roman"/>
          <w:color w:val="FFFFFF"/>
          <w:sz w:val="27"/>
          <w:szCs w:val="27"/>
        </w:rPr>
        <w:t> (2015) - the timed-delays used here as an example can be replaced with sensors that tell positively when the mechanism is cocked or has finished shooting. </w:t>
      </w:r>
      <w:bookmarkStart w:id="17" w:name="ButtonStartofTimedAction"/>
      <w:bookmarkEnd w:id="17"/>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953375" cy="3857625"/>
            <wp:effectExtent l="0" t="0" r="9525" b="9525"/>
            <wp:docPr id="45" name="Picture 45" descr="LabVIEW Button Timed Respon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bVIEW Button Timed Response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953375" cy="38576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Which Button Was Pushed</w:t>
      </w:r>
      <w:r w:rsidRPr="006D4C7E">
        <w:rPr>
          <w:rFonts w:ascii="Times New Roman" w:eastAsia="Times New Roman" w:hAnsi="Times New Roman" w:cs="Times New Roman"/>
          <w:color w:val="FFFFFF"/>
          <w:sz w:val="27"/>
          <w:szCs w:val="27"/>
        </w:rPr>
        <w:t> (2015) - Useful for deciding which of several joystick or custom Driver Station buttons was pushed. </w:t>
      </w:r>
      <w:bookmarkStart w:id="18" w:name="WhichButtonWasPushed"/>
      <w:bookmarkEnd w:id="18"/>
      <w:r w:rsidRPr="006D4C7E">
        <w:rPr>
          <w:rFonts w:ascii="Times New Roman" w:eastAsia="Times New Roman" w:hAnsi="Times New Roman" w:cs="Times New Roman"/>
          <w:color w:val="FFFFFF"/>
          <w:sz w:val="27"/>
          <w:szCs w:val="27"/>
        </w:rPr>
        <w:br/>
        <w:t>This acts based on which of an array of buttons was pushed. Lowest number button wins if several are pushed at once.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-&gt;Enhanced IO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Programming-&gt;Arrays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Programming-&gt;Array-&gt;Search 1D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619500" cy="2076450"/>
            <wp:effectExtent l="0" t="0" r="0" b="0"/>
            <wp:docPr id="44" name="Picture 44" descr="LabVIEW Which Button Was Push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bVIEW Which Button Was Pushed Exampl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19500" cy="20764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Button Increment Power</w:t>
      </w:r>
      <w:r w:rsidRPr="006D4C7E">
        <w:rPr>
          <w:rFonts w:ascii="Times New Roman" w:eastAsia="Times New Roman" w:hAnsi="Times New Roman" w:cs="Times New Roman"/>
          <w:color w:val="FFFFFF"/>
          <w:sz w:val="27"/>
          <w:szCs w:val="27"/>
        </w:rPr>
        <w:t> (2015) - This raises or lowers the power to a motor whenever one of the buttons is pushed, so it increments the power one step with each push. </w:t>
      </w:r>
      <w:bookmarkStart w:id="19" w:name="ButtonIncrementPower"/>
      <w:bookmarkEnd w:id="19"/>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143500" cy="2066925"/>
            <wp:effectExtent l="0" t="0" r="0" b="9525"/>
            <wp:docPr id="43" name="Picture 43" descr="LabVIEW Button Incr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bVIEW Button Increment Exampl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20669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POV (Point of View or Hat control)</w:t>
      </w:r>
      <w:r w:rsidRPr="006D4C7E">
        <w:rPr>
          <w:rFonts w:ascii="Times New Roman" w:eastAsia="Times New Roman" w:hAnsi="Times New Roman" w:cs="Times New Roman"/>
          <w:color w:val="FFFFFF"/>
          <w:sz w:val="27"/>
          <w:szCs w:val="27"/>
        </w:rPr>
        <w:t> (2017) - The POV or Hat switch is a common control switch on game controllers. It's handled in an unusual way, because it is a 360 degree button that sends the directional angle it is pressed (in 45 degree increments). Servos &amp; solenoids are only used here by way of example. </w:t>
      </w:r>
      <w:bookmarkStart w:id="20" w:name="POV"/>
      <w:bookmarkEnd w:id="20"/>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t>WPI Library-&gt;Actuators-&gt;Servo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WPI Library-&gt;Actuators-&gt;Solenoid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953125" cy="2381250"/>
            <wp:effectExtent l="0" t="0" r="9525" b="0"/>
            <wp:docPr id="42" name="Picture 42" descr="LabVIEW PO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VIEW POV Exampl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53125" cy="23812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noProof/>
          <w:color w:val="FFFFFF"/>
          <w:sz w:val="27"/>
          <w:szCs w:val="27"/>
        </w:rPr>
        <w:drawing>
          <wp:inline distT="0" distB="0" distL="0" distR="0">
            <wp:extent cx="6629400" cy="2381250"/>
            <wp:effectExtent l="0" t="0" r="0" b="0"/>
            <wp:docPr id="41" name="Picture 41" descr="LabVIEW PO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bVIEW POV Examp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29400" cy="23812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Switch</w:t>
      </w:r>
      <w:r w:rsidRPr="006D4C7E">
        <w:rPr>
          <w:rFonts w:ascii="Times New Roman" w:eastAsia="Times New Roman" w:hAnsi="Times New Roman" w:cs="Times New Roman"/>
          <w:color w:val="FFFFFF"/>
          <w:sz w:val="27"/>
          <w:szCs w:val="27"/>
        </w:rPr>
        <w:t> (2015) - has a toggle for selecting Normally-Closed or Normally-Open wiring. Has a counter mode that counts the number of times the switch is activated. </w:t>
      </w:r>
      <w:bookmarkStart w:id="21" w:name="Switch"/>
      <w:bookmarkEnd w:id="21"/>
      <w:r w:rsidRPr="006D4C7E">
        <w:rPr>
          <w:rFonts w:ascii="Times New Roman" w:eastAsia="Times New Roman" w:hAnsi="Times New Roman" w:cs="Times New Roman"/>
          <w:color w:val="FFFFFF"/>
          <w:sz w:val="27"/>
          <w:szCs w:val="27"/>
        </w:rPr>
        <w:br/>
        <w:t>WPI Robotics Library-&gt;Sensors-&gt;Switch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581650" cy="2628900"/>
            <wp:effectExtent l="0" t="0" r="0" b="0"/>
            <wp:docPr id="40" name="Picture 40" descr="LabVIEW Swi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bVIEW Switch Exampl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6289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Limit Switch</w:t>
      </w:r>
      <w:r w:rsidRPr="006D4C7E">
        <w:rPr>
          <w:rFonts w:ascii="Times New Roman" w:eastAsia="Times New Roman" w:hAnsi="Times New Roman" w:cs="Times New Roman"/>
          <w:color w:val="FFFFFF"/>
          <w:sz w:val="27"/>
          <w:szCs w:val="27"/>
        </w:rPr>
        <w:t> (2015)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600575" cy="2343150"/>
            <wp:effectExtent l="0" t="0" r="9525" b="0"/>
            <wp:docPr id="39" name="Picture 39" descr="LabVIEW Limit Swi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bVIEW Limit Switch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23431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Clear PCM/PDP Sticky Faults</w:t>
      </w:r>
      <w:r w:rsidRPr="006D4C7E">
        <w:rPr>
          <w:rFonts w:ascii="Times New Roman" w:eastAsia="Times New Roman" w:hAnsi="Times New Roman" w:cs="Times New Roman"/>
          <w:color w:val="FFFFFF"/>
          <w:sz w:val="27"/>
          <w:szCs w:val="27"/>
        </w:rPr>
        <w:t xml:space="preserve"> (2018) - This example uses the </w:t>
      </w:r>
      <w:proofErr w:type="spellStart"/>
      <w:r w:rsidRPr="006D4C7E">
        <w:rPr>
          <w:rFonts w:ascii="Times New Roman" w:eastAsia="Times New Roman" w:hAnsi="Times New Roman" w:cs="Times New Roman"/>
          <w:color w:val="FFFFFF"/>
          <w:sz w:val="27"/>
          <w:szCs w:val="27"/>
        </w:rPr>
        <w:t>roboRIO</w:t>
      </w:r>
      <w:proofErr w:type="spellEnd"/>
      <w:r w:rsidRPr="006D4C7E">
        <w:rPr>
          <w:rFonts w:ascii="Times New Roman" w:eastAsia="Times New Roman" w:hAnsi="Times New Roman" w:cs="Times New Roman"/>
          <w:color w:val="FFFFFF"/>
          <w:sz w:val="27"/>
          <w:szCs w:val="27"/>
        </w:rPr>
        <w:t xml:space="preserve"> User button to clear PCM and PDP sticky faults (changes the PDP/PCM status lights from yellow to green-until the next sticky fault occurs). </w:t>
      </w:r>
      <w:r w:rsidRPr="006D4C7E">
        <w:rPr>
          <w:rFonts w:ascii="Times New Roman" w:eastAsia="Times New Roman" w:hAnsi="Times New Roman" w:cs="Times New Roman"/>
          <w:color w:val="FFFFFF"/>
          <w:sz w:val="27"/>
          <w:szCs w:val="27"/>
        </w:rPr>
        <w:br/>
        <w:t>A good place for this is in Periodic Tasks in the 100ms loop.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WPI Robotics Library-&gt;Power </w:t>
      </w:r>
      <w:r w:rsidRPr="006D4C7E">
        <w:rPr>
          <w:rFonts w:ascii="Times New Roman" w:eastAsia="Times New Roman" w:hAnsi="Times New Roman" w:cs="Times New Roman"/>
          <w:color w:val="FFFFFF"/>
          <w:sz w:val="27"/>
          <w:szCs w:val="27"/>
        </w:rPr>
        <w:br/>
        <w:t>WPI Robotics Library-&gt;Utilities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1000125" cy="1066800"/>
            <wp:effectExtent l="0" t="0" r="9525" b="0"/>
            <wp:docPr id="38" name="Picture 38" descr="LabVIEW Clear PDP &amp; PCM Sticky Faul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bVIEW Clear PDP &amp; PCM Sticky Faults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Limit Throttle</w:t>
      </w:r>
      <w:r w:rsidRPr="006D4C7E">
        <w:rPr>
          <w:rFonts w:ascii="Times New Roman" w:eastAsia="Times New Roman" w:hAnsi="Times New Roman" w:cs="Times New Roman"/>
          <w:color w:val="FFFFFF"/>
          <w:sz w:val="27"/>
          <w:szCs w:val="27"/>
        </w:rPr>
        <w:t> (2015) - this example works ONLY in Teleop.vi because it depends on the regular 50Hz rate at which Teleop.vi gets called. To use it in Periodic Tasks, for instance, it would be called inside a loop and a loop delay would be added. </w:t>
      </w:r>
      <w:bookmarkStart w:id="22" w:name="LimitThrottle"/>
      <w:bookmarkEnd w:id="22"/>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333875" cy="2686050"/>
            <wp:effectExtent l="0" t="0" r="9525" b="0"/>
            <wp:docPr id="37" name="Picture 37" descr="LabVIEW Limit Thrott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bVIEW Limit Throttle Exampl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33875" cy="26860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Joystick Response Curve</w:t>
      </w:r>
      <w:r w:rsidRPr="006D4C7E">
        <w:rPr>
          <w:rFonts w:ascii="Times New Roman" w:eastAsia="Times New Roman" w:hAnsi="Times New Roman" w:cs="Times New Roman"/>
          <w:color w:val="FFFFFF"/>
          <w:sz w:val="27"/>
          <w:szCs w:val="27"/>
        </w:rPr>
        <w:t> (2015) - example is a simple cubed response curve </w:t>
      </w:r>
      <w:bookmarkStart w:id="23" w:name="JoystickResponseCurve"/>
      <w:bookmarkEnd w:id="23"/>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410450" cy="2571750"/>
            <wp:effectExtent l="0" t="0" r="0" b="0"/>
            <wp:docPr id="36" name="Picture 36" descr="LabVIEW Joystick Response Cur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bVIEW Joystick Response Curve Examp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410450" cy="25717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 xml:space="preserve">Joystick </w:t>
      </w:r>
      <w:proofErr w:type="spellStart"/>
      <w:r w:rsidRPr="006D4C7E">
        <w:rPr>
          <w:rFonts w:ascii="Times New Roman" w:eastAsia="Times New Roman" w:hAnsi="Times New Roman" w:cs="Times New Roman"/>
          <w:b/>
          <w:bCs/>
          <w:color w:val="FFFFFF"/>
          <w:sz w:val="27"/>
          <w:szCs w:val="27"/>
        </w:rPr>
        <w:t>Deadband</w:t>
      </w:r>
      <w:proofErr w:type="spellEnd"/>
      <w:r w:rsidRPr="006D4C7E">
        <w:rPr>
          <w:rFonts w:ascii="Times New Roman" w:eastAsia="Times New Roman" w:hAnsi="Times New Roman" w:cs="Times New Roman"/>
          <w:color w:val="FFFFFF"/>
          <w:sz w:val="27"/>
          <w:szCs w:val="27"/>
        </w:rPr>
        <w:t> (2015) - How to deal with a sloppy joystick that doesn't quite return to zero when released. </w:t>
      </w:r>
      <w:bookmarkStart w:id="24" w:name="JoystickDeadband"/>
      <w:bookmarkEnd w:id="24"/>
      <w:r w:rsidRPr="006D4C7E">
        <w:rPr>
          <w:rFonts w:ascii="Times New Roman" w:eastAsia="Times New Roman" w:hAnsi="Times New Roman" w:cs="Times New Roman"/>
          <w:color w:val="FFFFFF"/>
          <w:sz w:val="27"/>
          <w:szCs w:val="27"/>
        </w:rPr>
        <w:br/>
        <w:t xml:space="preserve">The first example has the same </w:t>
      </w:r>
      <w:proofErr w:type="spellStart"/>
      <w:r w:rsidRPr="006D4C7E">
        <w:rPr>
          <w:rFonts w:ascii="Times New Roman" w:eastAsia="Times New Roman" w:hAnsi="Times New Roman" w:cs="Times New Roman"/>
          <w:color w:val="FFFFFF"/>
          <w:sz w:val="27"/>
          <w:szCs w:val="27"/>
        </w:rPr>
        <w:t>deadband</w:t>
      </w:r>
      <w:proofErr w:type="spellEnd"/>
      <w:r w:rsidRPr="006D4C7E">
        <w:rPr>
          <w:rFonts w:ascii="Times New Roman" w:eastAsia="Times New Roman" w:hAnsi="Times New Roman" w:cs="Times New Roman"/>
          <w:color w:val="FFFFFF"/>
          <w:sz w:val="27"/>
          <w:szCs w:val="27"/>
        </w:rPr>
        <w:t>, but truncates the motor output delivering between .1 and 1 (or -.1 and -1), so no .05 power ever shows up. This is good for devices, such as drivetrains, that won't move with less than .3 power anyway. It gives the joystick a little more range. </w:t>
      </w:r>
      <w:r w:rsidRPr="006D4C7E">
        <w:rPr>
          <w:rFonts w:ascii="Times New Roman" w:eastAsia="Times New Roman" w:hAnsi="Times New Roman" w:cs="Times New Roman"/>
          <w:color w:val="FFFFFF"/>
          <w:sz w:val="27"/>
          <w:szCs w:val="27"/>
        </w:rPr>
        <w:br/>
        <w:t xml:space="preserve">In the second example the joystick is ignored within the </w:t>
      </w:r>
      <w:proofErr w:type="spellStart"/>
      <w:r w:rsidRPr="006D4C7E">
        <w:rPr>
          <w:rFonts w:ascii="Times New Roman" w:eastAsia="Times New Roman" w:hAnsi="Times New Roman" w:cs="Times New Roman"/>
          <w:color w:val="FFFFFF"/>
          <w:sz w:val="27"/>
          <w:szCs w:val="27"/>
        </w:rPr>
        <w:t>deadband</w:t>
      </w:r>
      <w:proofErr w:type="spellEnd"/>
      <w:r w:rsidRPr="006D4C7E">
        <w:rPr>
          <w:rFonts w:ascii="Times New Roman" w:eastAsia="Times New Roman" w:hAnsi="Times New Roman" w:cs="Times New Roman"/>
          <w:color w:val="FFFFFF"/>
          <w:sz w:val="27"/>
          <w:szCs w:val="27"/>
        </w:rPr>
        <w:t xml:space="preserve"> (.1 to -.1 in this example) and outside that band delivers motor power from 0 to 1.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8515350" cy="2419350"/>
            <wp:effectExtent l="0" t="0" r="0" b="0"/>
            <wp:docPr id="35" name="Picture 35" descr="LabVIEW Joystick Deadb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bVIEW Joystick Deadband Exampl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515350" cy="24193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Joystick Max Throttle Limit</w:t>
      </w:r>
      <w:r w:rsidRPr="006D4C7E">
        <w:rPr>
          <w:rFonts w:ascii="Times New Roman" w:eastAsia="Times New Roman" w:hAnsi="Times New Roman" w:cs="Times New Roman"/>
          <w:color w:val="FFFFFF"/>
          <w:sz w:val="27"/>
          <w:szCs w:val="27"/>
        </w:rPr>
        <w:t> (2015) - How to deal with a drive train that's too fast (well if you can't gear it down). </w:t>
      </w:r>
      <w:bookmarkStart w:id="25" w:name="JoystickMaxThrottle"/>
      <w:bookmarkEnd w:id="25"/>
      <w:r w:rsidRPr="006D4C7E">
        <w:rPr>
          <w:rFonts w:ascii="Times New Roman" w:eastAsia="Times New Roman" w:hAnsi="Times New Roman" w:cs="Times New Roman"/>
          <w:color w:val="FFFFFF"/>
          <w:sz w:val="27"/>
          <w:szCs w:val="27"/>
        </w:rPr>
        <w:br/>
        <w:t>The first example uses the throttle on an Extreme 3D joystick as a variable control to limit max driving power to between 50-100%. A possible variation might be to allow more power to the Arcade rotate input. </w:t>
      </w:r>
      <w:r w:rsidRPr="006D4C7E">
        <w:rPr>
          <w:rFonts w:ascii="Times New Roman" w:eastAsia="Times New Roman" w:hAnsi="Times New Roman" w:cs="Times New Roman"/>
          <w:color w:val="FFFFFF"/>
          <w:sz w:val="27"/>
          <w:szCs w:val="27"/>
        </w:rPr>
        <w:br/>
        <w:t>In the second example the max power is limited to a hardcoded 80%.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9001125" cy="1714500"/>
            <wp:effectExtent l="0" t="0" r="9525" b="0"/>
            <wp:docPr id="34" name="Picture 34" descr="LabVIEW Joystick Max Throttle Limi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bVIEW Joystick Max Throttle Limit Examp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001125" cy="17145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Voltage Corrected Tank Drive Example</w:t>
      </w:r>
      <w:r w:rsidRPr="006D4C7E">
        <w:rPr>
          <w:rFonts w:ascii="Times New Roman" w:eastAsia="Times New Roman" w:hAnsi="Times New Roman" w:cs="Times New Roman"/>
          <w:color w:val="FFFFFF"/>
          <w:sz w:val="27"/>
          <w:szCs w:val="27"/>
        </w:rPr>
        <w:t> (2015) - this is a simple way to make your drive controls response a little more consistent </w:t>
      </w:r>
      <w:bookmarkStart w:id="26" w:name="VoltageCorrectedDrive"/>
      <w:bookmarkEnd w:id="26"/>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RobotDrive</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639050" cy="3371850"/>
            <wp:effectExtent l="0" t="0" r="0" b="0"/>
            <wp:docPr id="33" name="Picture 33" descr="LabVIEW Voltage Corrected Tank Dr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abVIEW Voltage Corrected Tank Drive Examp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39050" cy="33718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3-position Switch</w:t>
      </w:r>
      <w:r w:rsidRPr="006D4C7E">
        <w:rPr>
          <w:rFonts w:ascii="Times New Roman" w:eastAsia="Times New Roman" w:hAnsi="Times New Roman" w:cs="Times New Roman"/>
          <w:color w:val="FFFFFF"/>
          <w:sz w:val="27"/>
          <w:szCs w:val="27"/>
        </w:rPr>
        <w:t> (2015) </w:t>
      </w:r>
      <w:bookmarkStart w:id="27" w:name="3-positionSwitch"/>
      <w:bookmarkEnd w:id="27"/>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4714875" cy="2390775"/>
            <wp:effectExtent l="0" t="0" r="9525" b="9525"/>
            <wp:docPr id="32" name="Picture 32" descr="LabVIEW 3-position Swi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bVIEW 3-position Switch Examp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Digital 0-9 BCD Switch</w:t>
      </w:r>
      <w:r w:rsidRPr="006D4C7E">
        <w:rPr>
          <w:rFonts w:ascii="Times New Roman" w:eastAsia="Times New Roman" w:hAnsi="Times New Roman" w:cs="Times New Roman"/>
          <w:color w:val="FFFFFF"/>
          <w:sz w:val="27"/>
          <w:szCs w:val="27"/>
        </w:rPr>
        <w:t> (2015) </w:t>
      </w:r>
      <w:bookmarkStart w:id="28" w:name="DigitalBCDSwitch"/>
      <w:bookmarkEnd w:id="28"/>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t>Programming-&gt;Array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057775" cy="2476500"/>
            <wp:effectExtent l="0" t="0" r="9525" b="0"/>
            <wp:docPr id="31" name="Picture 31" descr="LabVIEW Digital 0-9 Swit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bVIEW Digital 0-9 Switch Examp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57775" cy="24765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Write Data to Disk</w:t>
      </w:r>
      <w:r w:rsidRPr="006D4C7E">
        <w:rPr>
          <w:rFonts w:ascii="Times New Roman" w:eastAsia="Times New Roman" w:hAnsi="Times New Roman" w:cs="Times New Roman"/>
          <w:color w:val="FFFFFF"/>
          <w:sz w:val="27"/>
          <w:szCs w:val="27"/>
        </w:rPr>
        <w:t> (2015) </w:t>
      </w:r>
      <w:bookmarkStart w:id="29" w:name="WriteDatatoDisk"/>
      <w:bookmarkEnd w:id="29"/>
      <w:r w:rsidRPr="006D4C7E">
        <w:rPr>
          <w:rFonts w:ascii="Times New Roman" w:eastAsia="Times New Roman" w:hAnsi="Times New Roman" w:cs="Times New Roman"/>
          <w:color w:val="FFFFFF"/>
          <w:sz w:val="27"/>
          <w:szCs w:val="27"/>
        </w:rPr>
        <w:br/>
        <w:t>Programming-&gt;File I/O </w:t>
      </w:r>
      <w:r w:rsidRPr="006D4C7E">
        <w:rPr>
          <w:rFonts w:ascii="Times New Roman" w:eastAsia="Times New Roman" w:hAnsi="Times New Roman" w:cs="Times New Roman"/>
          <w:color w:val="FFFFFF"/>
          <w:sz w:val="27"/>
          <w:szCs w:val="27"/>
        </w:rPr>
        <w:br/>
        <w:t>Programming-&gt;File I/O-&gt;File Constants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114925" cy="1819275"/>
            <wp:effectExtent l="0" t="0" r="9525" b="9525"/>
            <wp:docPr id="30" name="Picture 30" descr="LabVIEW Write Data To Dis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bVIEW Write Data To Disk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14925" cy="18192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Write Image to Disk</w:t>
      </w:r>
      <w:r w:rsidRPr="006D4C7E">
        <w:rPr>
          <w:rFonts w:ascii="Times New Roman" w:eastAsia="Times New Roman" w:hAnsi="Times New Roman" w:cs="Times New Roman"/>
          <w:color w:val="FFFFFF"/>
          <w:sz w:val="27"/>
          <w:szCs w:val="27"/>
        </w:rPr>
        <w:t> (2015) </w:t>
      </w:r>
      <w:bookmarkStart w:id="30" w:name="WriteImagetoDisk"/>
      <w:bookmarkEnd w:id="30"/>
      <w:r w:rsidRPr="006D4C7E">
        <w:rPr>
          <w:rFonts w:ascii="Times New Roman" w:eastAsia="Times New Roman" w:hAnsi="Times New Roman" w:cs="Times New Roman"/>
          <w:color w:val="FFFFFF"/>
          <w:sz w:val="27"/>
          <w:szCs w:val="27"/>
        </w:rPr>
        <w:br/>
        <w:t>Programming-&gt;File I/O </w:t>
      </w:r>
      <w:r w:rsidRPr="006D4C7E">
        <w:rPr>
          <w:rFonts w:ascii="Times New Roman" w:eastAsia="Times New Roman" w:hAnsi="Times New Roman" w:cs="Times New Roman"/>
          <w:color w:val="FFFFFF"/>
          <w:sz w:val="27"/>
          <w:szCs w:val="27"/>
        </w:rPr>
        <w:br/>
        <w:t>Programming-&gt;File I/O-&gt;File Constants </w:t>
      </w:r>
      <w:r w:rsidRPr="006D4C7E">
        <w:rPr>
          <w:rFonts w:ascii="Times New Roman" w:eastAsia="Times New Roman" w:hAnsi="Times New Roman" w:cs="Times New Roman"/>
          <w:color w:val="FFFFFF"/>
          <w:sz w:val="27"/>
          <w:szCs w:val="27"/>
        </w:rPr>
        <w:br/>
        <w:t>FIRST Vision-&gt;Image Management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381375" cy="1485900"/>
            <wp:effectExtent l="0" t="0" r="9525" b="0"/>
            <wp:docPr id="29" name="Picture 29" descr="LabVIEW Write Image To Dis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bVIEW Write Image To Disk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81375" cy="14859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Tachometer</w:t>
      </w:r>
      <w:r w:rsidRPr="006D4C7E">
        <w:rPr>
          <w:rFonts w:ascii="Times New Roman" w:eastAsia="Times New Roman" w:hAnsi="Times New Roman" w:cs="Times New Roman"/>
          <w:color w:val="FFFFFF"/>
          <w:sz w:val="27"/>
          <w:szCs w:val="27"/>
        </w:rPr>
        <w:t> (2015) - assumes a digital sensor, such as a retro-reflective light sensor, is used to detect a spinning object. One caution about Counter - it can produce scrambled or bogus values on startup, so be careful and examine the results when you first put it to use. </w:t>
      </w:r>
      <w:bookmarkStart w:id="31" w:name="Tachometer"/>
      <w:bookmarkEnd w:id="31"/>
      <w:r w:rsidRPr="006D4C7E">
        <w:rPr>
          <w:rFonts w:ascii="Times New Roman" w:eastAsia="Times New Roman" w:hAnsi="Times New Roman" w:cs="Times New Roman"/>
          <w:color w:val="FFFFFF"/>
          <w:sz w:val="27"/>
          <w:szCs w:val="27"/>
        </w:rPr>
        <w:br/>
        <w:t>WPI Robotics Library-&gt;Sensors-&gt;Counter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439025" cy="2038350"/>
            <wp:effectExtent l="0" t="0" r="9525" b="0"/>
            <wp:docPr id="28" name="Picture 28" descr="LabVIEW Tachome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bVIEW Tachometer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439025" cy="20383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134225" cy="2181225"/>
            <wp:effectExtent l="0" t="0" r="9525" b="9525"/>
            <wp:docPr id="27" name="Picture 27" descr="LabVIEW Tachometer Bang-Bang Shoo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bVIEW Tachometer Bang-Bang Shooter Examp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134225" cy="21812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Encoder</w:t>
      </w:r>
      <w:r w:rsidRPr="006D4C7E">
        <w:rPr>
          <w:rFonts w:ascii="Times New Roman" w:eastAsia="Times New Roman" w:hAnsi="Times New Roman" w:cs="Times New Roman"/>
          <w:color w:val="FFFFFF"/>
          <w:sz w:val="27"/>
          <w:szCs w:val="27"/>
        </w:rPr>
        <w:t xml:space="preserve"> (2015) </w:t>
      </w:r>
      <w:proofErr w:type="gramStart"/>
      <w:r w:rsidRPr="006D4C7E">
        <w:rPr>
          <w:rFonts w:ascii="Times New Roman" w:eastAsia="Times New Roman" w:hAnsi="Times New Roman" w:cs="Times New Roman"/>
          <w:color w:val="FFFFFF"/>
          <w:sz w:val="27"/>
          <w:szCs w:val="27"/>
        </w:rPr>
        <w:t>Only</w:t>
      </w:r>
      <w:proofErr w:type="gramEnd"/>
      <w:r w:rsidRPr="006D4C7E">
        <w:rPr>
          <w:rFonts w:ascii="Times New Roman" w:eastAsia="Times New Roman" w:hAnsi="Times New Roman" w:cs="Times New Roman"/>
          <w:color w:val="FFFFFF"/>
          <w:sz w:val="27"/>
          <w:szCs w:val="27"/>
        </w:rPr>
        <w:t xml:space="preserve"> allows for four encoders to be sampled at 4x, but many at 2X. </w:t>
      </w:r>
      <w:bookmarkStart w:id="32" w:name="Encoder"/>
      <w:bookmarkEnd w:id="32"/>
      <w:r w:rsidRPr="006D4C7E">
        <w:rPr>
          <w:rFonts w:ascii="Times New Roman" w:eastAsia="Times New Roman" w:hAnsi="Times New Roman" w:cs="Times New Roman"/>
          <w:color w:val="FFFFFF"/>
          <w:sz w:val="27"/>
          <w:szCs w:val="27"/>
        </w:rPr>
        <w:br/>
        <w:t>WPI Robotics Library-&gt;Sensors-&gt;Encoder </w:t>
      </w:r>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8181975" cy="2667000"/>
            <wp:effectExtent l="0" t="0" r="9525" b="0"/>
            <wp:docPr id="26" name="Picture 26" descr="LabVIEW Encod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bVIEW Encoder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181975" cy="266700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11182350" cy="3028950"/>
            <wp:effectExtent l="0" t="0" r="0" b="0"/>
            <wp:docPr id="25" name="Picture 25" descr="LabVIEW Encoder Drive Dista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bVIEW Encoder Drive Distance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82350" cy="30289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lastRenderedPageBreak/>
        <w:t>Gyroscope</w:t>
      </w:r>
      <w:r w:rsidRPr="006D4C7E">
        <w:rPr>
          <w:rFonts w:ascii="Times New Roman" w:eastAsia="Times New Roman" w:hAnsi="Times New Roman" w:cs="Times New Roman"/>
          <w:color w:val="FFFFFF"/>
          <w:sz w:val="27"/>
          <w:szCs w:val="27"/>
        </w:rPr>
        <w:t> (2015) </w:t>
      </w:r>
      <w:bookmarkStart w:id="33" w:name="Gyroscope"/>
      <w:bookmarkEnd w:id="33"/>
      <w:r w:rsidRPr="006D4C7E">
        <w:rPr>
          <w:rFonts w:ascii="Times New Roman" w:eastAsia="Times New Roman" w:hAnsi="Times New Roman" w:cs="Times New Roman"/>
          <w:color w:val="FFFFFF"/>
          <w:sz w:val="27"/>
          <w:szCs w:val="27"/>
        </w:rPr>
        <w:br/>
        <w:t>WPI Robotics Library-&gt;Sensors-&gt;Gyro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619750" cy="1990725"/>
            <wp:effectExtent l="0" t="0" r="0" b="9525"/>
            <wp:docPr id="24" name="Picture 24" descr="LabVIEW Gyrosco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bVIEW Gyroscope Exampl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9750" cy="19907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Accelerometer</w:t>
      </w:r>
      <w:r w:rsidRPr="006D4C7E">
        <w:rPr>
          <w:rFonts w:ascii="Times New Roman" w:eastAsia="Times New Roman" w:hAnsi="Times New Roman" w:cs="Times New Roman"/>
          <w:color w:val="FFFFFF"/>
          <w:sz w:val="27"/>
          <w:szCs w:val="27"/>
        </w:rPr>
        <w:t> (2015) </w:t>
      </w:r>
      <w:bookmarkStart w:id="34" w:name="Accelerometer"/>
      <w:bookmarkEnd w:id="34"/>
      <w:r w:rsidRPr="006D4C7E">
        <w:rPr>
          <w:rFonts w:ascii="Times New Roman" w:eastAsia="Times New Roman" w:hAnsi="Times New Roman" w:cs="Times New Roman"/>
          <w:color w:val="FFFFFF"/>
          <w:sz w:val="27"/>
          <w:szCs w:val="27"/>
        </w:rPr>
        <w:br/>
        <w:t>WPI Robotics Library-&gt;Sensors-&gt;Accelerometer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953250" cy="1971675"/>
            <wp:effectExtent l="0" t="0" r="0" b="9525"/>
            <wp:docPr id="23" name="Picture 23" descr="LabVIEW Accelerome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bVIEW Accelerometer Exampl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953250" cy="19716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Potentiometer</w:t>
      </w:r>
      <w:r w:rsidRPr="006D4C7E">
        <w:rPr>
          <w:rFonts w:ascii="Times New Roman" w:eastAsia="Times New Roman" w:hAnsi="Times New Roman" w:cs="Times New Roman"/>
          <w:color w:val="FFFFFF"/>
          <w:sz w:val="27"/>
          <w:szCs w:val="27"/>
        </w:rPr>
        <w:t> (2015) </w:t>
      </w:r>
      <w:bookmarkStart w:id="35" w:name="Potentiometer"/>
      <w:bookmarkEnd w:id="35"/>
      <w:r w:rsidRPr="006D4C7E">
        <w:rPr>
          <w:rFonts w:ascii="Times New Roman" w:eastAsia="Times New Roman" w:hAnsi="Times New Roman" w:cs="Times New Roman"/>
          <w:color w:val="FFFFFF"/>
          <w:sz w:val="27"/>
          <w:szCs w:val="27"/>
        </w:rPr>
        <w:br/>
        <w:t>WPI Robotics Library-&gt;Sensors-&gt; Potentiometer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286500" cy="1695450"/>
            <wp:effectExtent l="0" t="0" r="0" b="0"/>
            <wp:docPr id="22" name="Picture 22" descr="LabVIEW Potentiome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abVIEW Potentiometer Examp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86500" cy="16954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Ultrasonic Sensor</w:t>
      </w:r>
      <w:r w:rsidRPr="006D4C7E">
        <w:rPr>
          <w:rFonts w:ascii="Times New Roman" w:eastAsia="Times New Roman" w:hAnsi="Times New Roman" w:cs="Times New Roman"/>
          <w:color w:val="FFFFFF"/>
          <w:sz w:val="27"/>
          <w:szCs w:val="27"/>
        </w:rPr>
        <w:t> - Only for paired emitter/sensor Vex-style (2015) </w:t>
      </w:r>
      <w:bookmarkStart w:id="36" w:name="UltrasonicSensorPing"/>
      <w:bookmarkEnd w:id="36"/>
      <w:r w:rsidRPr="006D4C7E">
        <w:rPr>
          <w:rFonts w:ascii="Times New Roman" w:eastAsia="Times New Roman" w:hAnsi="Times New Roman" w:cs="Times New Roman"/>
          <w:color w:val="FFFFFF"/>
          <w:sz w:val="27"/>
          <w:szCs w:val="27"/>
        </w:rPr>
        <w:br/>
        <w:t>WPI Robotics Library-&gt;Sensors-&gt;Ultrasonic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7467600" cy="1381125"/>
            <wp:effectExtent l="0" t="0" r="0" b="9525"/>
            <wp:docPr id="21" name="Picture 21" descr="LabVIEW Ultrasoni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abVIEW Ultrasonic Examp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467600" cy="138112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238875" cy="1609725"/>
            <wp:effectExtent l="0" t="0" r="9525" b="9525"/>
            <wp:docPr id="20" name="Picture 20" descr="LabVIEW Ultrasonic I2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bVIEW Ultrasonic I2C Examp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238875" cy="16097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I2C Sensor</w:t>
      </w:r>
      <w:r w:rsidRPr="006D4C7E">
        <w:rPr>
          <w:rFonts w:ascii="Times New Roman" w:eastAsia="Times New Roman" w:hAnsi="Times New Roman" w:cs="Times New Roman"/>
          <w:color w:val="FFFFFF"/>
          <w:sz w:val="27"/>
          <w:szCs w:val="27"/>
        </w:rPr>
        <w:t> (2015) </w:t>
      </w:r>
      <w:bookmarkStart w:id="37" w:name="I2CSensor"/>
      <w:bookmarkEnd w:id="37"/>
      <w:r w:rsidRPr="006D4C7E">
        <w:rPr>
          <w:rFonts w:ascii="Times New Roman" w:eastAsia="Times New Roman" w:hAnsi="Times New Roman" w:cs="Times New Roman"/>
          <w:color w:val="FFFFFF"/>
          <w:sz w:val="27"/>
          <w:szCs w:val="27"/>
        </w:rPr>
        <w:br/>
        <w:t>WPI Robotics Library-&gt;Communications-&gt;I2C </w:t>
      </w:r>
      <w:r w:rsidRPr="006D4C7E">
        <w:rPr>
          <w:rFonts w:ascii="Times New Roman" w:eastAsia="Times New Roman" w:hAnsi="Times New Roman" w:cs="Times New Roman"/>
          <w:color w:val="FFFFFF"/>
          <w:sz w:val="27"/>
          <w:szCs w:val="27"/>
        </w:rPr>
        <w:br/>
        <w:t>Programming-&gt;Array </w:t>
      </w:r>
      <w:r w:rsidRPr="006D4C7E">
        <w:rPr>
          <w:rFonts w:ascii="Times New Roman" w:eastAsia="Times New Roman" w:hAnsi="Times New Roman" w:cs="Times New Roman"/>
          <w:color w:val="FFFFFF"/>
          <w:sz w:val="27"/>
          <w:szCs w:val="27"/>
        </w:rPr>
        <w:br/>
        <w:t>Programming-&gt;Numeric-&gt;Data Manipulation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600950" cy="1704975"/>
            <wp:effectExtent l="0" t="0" r="0" b="9525"/>
            <wp:docPr id="19" name="Picture 19" descr="LabVIEW I2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bVIEW I2C Examp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00950" cy="17049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Reverse or Swap Which is the Front of Robot</w:t>
      </w:r>
      <w:r w:rsidRPr="006D4C7E">
        <w:rPr>
          <w:rFonts w:ascii="Times New Roman" w:eastAsia="Times New Roman" w:hAnsi="Times New Roman" w:cs="Times New Roman"/>
          <w:color w:val="FFFFFF"/>
          <w:sz w:val="27"/>
          <w:szCs w:val="27"/>
        </w:rPr>
        <w:t> (2017) </w:t>
      </w:r>
      <w:bookmarkStart w:id="38" w:name="ReverseFront"/>
      <w:bookmarkEnd w:id="38"/>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667375" cy="2552700"/>
            <wp:effectExtent l="0" t="0" r="9525" b="0"/>
            <wp:docPr id="18" name="Picture 18" descr="LabVIEW Reverse the front of the rob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abVIEW Reverse the front of the robot Exampl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67375" cy="25527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Counting Things</w:t>
      </w:r>
      <w:r w:rsidRPr="006D4C7E">
        <w:rPr>
          <w:rFonts w:ascii="Times New Roman" w:eastAsia="Times New Roman" w:hAnsi="Times New Roman" w:cs="Times New Roman"/>
          <w:color w:val="FFFFFF"/>
          <w:sz w:val="27"/>
          <w:szCs w:val="27"/>
        </w:rPr>
        <w:t> (2015) </w:t>
      </w:r>
      <w:bookmarkStart w:id="39" w:name="CountingThings"/>
      <w:bookmarkEnd w:id="39"/>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296150" cy="1990725"/>
            <wp:effectExtent l="0" t="0" r="0" b="9525"/>
            <wp:docPr id="17" name="Picture 17" descr="LabVIEW Coun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bVIEW Counting Examp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296150" cy="19907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Moving Average</w:t>
      </w:r>
      <w:r w:rsidRPr="006D4C7E">
        <w:rPr>
          <w:rFonts w:ascii="Times New Roman" w:eastAsia="Times New Roman" w:hAnsi="Times New Roman" w:cs="Times New Roman"/>
          <w:color w:val="FFFFFF"/>
          <w:sz w:val="27"/>
          <w:szCs w:val="27"/>
        </w:rPr>
        <w:t xml:space="preserve"> (2015) - You call this </w:t>
      </w:r>
      <w:proofErr w:type="spellStart"/>
      <w:r w:rsidRPr="006D4C7E">
        <w:rPr>
          <w:rFonts w:ascii="Times New Roman" w:eastAsia="Times New Roman" w:hAnsi="Times New Roman" w:cs="Times New Roman"/>
          <w:color w:val="FFFFFF"/>
          <w:sz w:val="27"/>
          <w:szCs w:val="27"/>
        </w:rPr>
        <w:t>subvi</w:t>
      </w:r>
      <w:proofErr w:type="spellEnd"/>
      <w:r w:rsidRPr="006D4C7E">
        <w:rPr>
          <w:rFonts w:ascii="Times New Roman" w:eastAsia="Times New Roman" w:hAnsi="Times New Roman" w:cs="Times New Roman"/>
          <w:color w:val="FFFFFF"/>
          <w:sz w:val="27"/>
          <w:szCs w:val="27"/>
        </w:rPr>
        <w:t xml:space="preserve"> to add a new value with each call and it produces the average over a window of the last </w:t>
      </w:r>
      <w:r w:rsidRPr="006D4C7E">
        <w:rPr>
          <w:rFonts w:ascii="Times New Roman" w:eastAsia="Times New Roman" w:hAnsi="Times New Roman" w:cs="Times New Roman"/>
          <w:i/>
          <w:iCs/>
          <w:color w:val="FFFFFF"/>
          <w:sz w:val="27"/>
          <w:szCs w:val="27"/>
        </w:rPr>
        <w:t>n</w:t>
      </w:r>
      <w:r w:rsidRPr="006D4C7E">
        <w:rPr>
          <w:rFonts w:ascii="Times New Roman" w:eastAsia="Times New Roman" w:hAnsi="Times New Roman" w:cs="Times New Roman"/>
          <w:color w:val="FFFFFF"/>
          <w:sz w:val="27"/>
          <w:szCs w:val="27"/>
        </w:rPr>
        <w:t> samples. You tell it the number of values (</w:t>
      </w:r>
      <w:r w:rsidRPr="006D4C7E">
        <w:rPr>
          <w:rFonts w:ascii="Times New Roman" w:eastAsia="Times New Roman" w:hAnsi="Times New Roman" w:cs="Times New Roman"/>
          <w:i/>
          <w:iCs/>
          <w:color w:val="FFFFFF"/>
          <w:sz w:val="27"/>
          <w:szCs w:val="27"/>
        </w:rPr>
        <w:t>n</w:t>
      </w:r>
      <w:r w:rsidRPr="006D4C7E">
        <w:rPr>
          <w:rFonts w:ascii="Times New Roman" w:eastAsia="Times New Roman" w:hAnsi="Times New Roman" w:cs="Times New Roman"/>
          <w:color w:val="FFFFFF"/>
          <w:sz w:val="27"/>
          <w:szCs w:val="27"/>
        </w:rPr>
        <w:t xml:space="preserve">) to average only with the first call, thereafter, that input is ignored. It also lets you know when you have reached a full set of values. This example illustrates initialization, sequencing to avoid clobbering values as you use them, safeguarding from changing inputs that cannot be changed, array manipulation, and </w:t>
      </w:r>
      <w:r w:rsidRPr="006D4C7E">
        <w:rPr>
          <w:rFonts w:ascii="Times New Roman" w:eastAsia="Times New Roman" w:hAnsi="Times New Roman" w:cs="Times New Roman"/>
          <w:color w:val="FFFFFF"/>
          <w:sz w:val="27"/>
          <w:szCs w:val="27"/>
        </w:rPr>
        <w:lastRenderedPageBreak/>
        <w:t>creating a cycling index. </w:t>
      </w:r>
      <w:bookmarkStart w:id="40" w:name="MovingAverage"/>
      <w:bookmarkEnd w:id="40"/>
      <w:r w:rsidRPr="006D4C7E">
        <w:rPr>
          <w:rFonts w:ascii="Times New Roman" w:eastAsia="Times New Roman" w:hAnsi="Times New Roman" w:cs="Times New Roman"/>
          <w:color w:val="FFFFFF"/>
          <w:sz w:val="27"/>
          <w:szCs w:val="27"/>
        </w:rPr>
        <w:br/>
        <w:t xml:space="preserve">LabVIEW has quite a few built-in filters that do the work for you located in the Functions </w:t>
      </w:r>
      <w:proofErr w:type="spellStart"/>
      <w:r w:rsidRPr="006D4C7E">
        <w:rPr>
          <w:rFonts w:ascii="Times New Roman" w:eastAsia="Times New Roman" w:hAnsi="Times New Roman" w:cs="Times New Roman"/>
          <w:color w:val="FFFFFF"/>
          <w:sz w:val="27"/>
          <w:szCs w:val="27"/>
        </w:rPr>
        <w:t>pallete</w:t>
      </w:r>
      <w:proofErr w:type="spellEnd"/>
      <w:r w:rsidRPr="006D4C7E">
        <w:rPr>
          <w:rFonts w:ascii="Times New Roman" w:eastAsia="Times New Roman" w:hAnsi="Times New Roman" w:cs="Times New Roman"/>
          <w:color w:val="FFFFFF"/>
          <w:sz w:val="27"/>
          <w:szCs w:val="27"/>
        </w:rPr>
        <w:t xml:space="preserve"> under Signal Processing-&gt;Filters. </w:t>
      </w:r>
      <w:r w:rsidRPr="006D4C7E">
        <w:rPr>
          <w:rFonts w:ascii="Times New Roman" w:eastAsia="Times New Roman" w:hAnsi="Times New Roman" w:cs="Times New Roman"/>
          <w:color w:val="FFFFFF"/>
          <w:sz w:val="27"/>
          <w:szCs w:val="27"/>
        </w:rPr>
        <w:br/>
        <w:t>Programming-&gt;Array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Programming-&gt;Numeric-&gt;Conversion </w:t>
      </w:r>
      <w:r w:rsidRPr="006D4C7E">
        <w:rPr>
          <w:rFonts w:ascii="Times New Roman" w:eastAsia="Times New Roman" w:hAnsi="Times New Roman" w:cs="Times New Roman"/>
          <w:color w:val="FFFFFF"/>
          <w:sz w:val="27"/>
          <w:szCs w:val="27"/>
        </w:rPr>
        <w:br/>
        <w:t>Programming-&gt;Boolean </w:t>
      </w:r>
      <w:r w:rsidRPr="006D4C7E">
        <w:rPr>
          <w:rFonts w:ascii="Times New Roman" w:eastAsia="Times New Roman" w:hAnsi="Times New Roman" w:cs="Times New Roman"/>
          <w:color w:val="FFFFFF"/>
          <w:sz w:val="27"/>
          <w:szCs w:val="27"/>
        </w:rPr>
        <w:br/>
        <w:t>Programming-&gt;Synchronization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8610600" cy="5343525"/>
            <wp:effectExtent l="0" t="0" r="0" b="9525"/>
            <wp:docPr id="16" name="Picture 16" descr="LabVIEW Moving Aver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bVIEW Moving Average Examp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10600" cy="53435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State Machine</w:t>
      </w:r>
      <w:r w:rsidRPr="006D4C7E">
        <w:rPr>
          <w:rFonts w:ascii="Times New Roman" w:eastAsia="Times New Roman" w:hAnsi="Times New Roman" w:cs="Times New Roman"/>
          <w:color w:val="FFFFFF"/>
          <w:sz w:val="27"/>
          <w:szCs w:val="27"/>
        </w:rPr>
        <w:t xml:space="preserve"> (2015) - the idea here is that you want to do different things based on a </w:t>
      </w:r>
      <w:r w:rsidRPr="006D4C7E">
        <w:rPr>
          <w:rFonts w:ascii="Times New Roman" w:eastAsia="Times New Roman" w:hAnsi="Times New Roman" w:cs="Times New Roman"/>
          <w:color w:val="FFFFFF"/>
          <w:sz w:val="27"/>
          <w:szCs w:val="27"/>
        </w:rPr>
        <w:lastRenderedPageBreak/>
        <w:t>particular state your program is tracking. In this example you'd add some kind of activities for each state, such as activating solenoids or motors. States might change based on sensor feedback, such as a ball sensor. </w:t>
      </w:r>
      <w:bookmarkStart w:id="41" w:name="StateMachine"/>
      <w:bookmarkEnd w:id="41"/>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3257550" cy="2009775"/>
            <wp:effectExtent l="0" t="0" r="0" b="9525"/>
            <wp:docPr id="15" name="Picture 15" descr="LabVIEW State Machin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abVIEW State Machine Exampl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57550" cy="20097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Delayed Event</w:t>
      </w:r>
      <w:r w:rsidRPr="006D4C7E">
        <w:rPr>
          <w:rFonts w:ascii="Times New Roman" w:eastAsia="Times New Roman" w:hAnsi="Times New Roman" w:cs="Times New Roman"/>
          <w:color w:val="FFFFFF"/>
          <w:sz w:val="27"/>
          <w:szCs w:val="27"/>
        </w:rPr>
        <w:t xml:space="preserve"> (2015) - this is for use within iterative </w:t>
      </w:r>
      <w:proofErr w:type="gramStart"/>
      <w:r w:rsidRPr="006D4C7E">
        <w:rPr>
          <w:rFonts w:ascii="Times New Roman" w:eastAsia="Times New Roman" w:hAnsi="Times New Roman" w:cs="Times New Roman"/>
          <w:color w:val="FFFFFF"/>
          <w:sz w:val="27"/>
          <w:szCs w:val="27"/>
        </w:rPr>
        <w:t>vi's</w:t>
      </w:r>
      <w:proofErr w:type="gramEnd"/>
      <w:r w:rsidRPr="006D4C7E">
        <w:rPr>
          <w:rFonts w:ascii="Times New Roman" w:eastAsia="Times New Roman" w:hAnsi="Times New Roman" w:cs="Times New Roman"/>
          <w:color w:val="FFFFFF"/>
          <w:sz w:val="27"/>
          <w:szCs w:val="27"/>
        </w:rPr>
        <w:t xml:space="preserve">, such as </w:t>
      </w:r>
      <w:proofErr w:type="spellStart"/>
      <w:r w:rsidRPr="006D4C7E">
        <w:rPr>
          <w:rFonts w:ascii="Times New Roman" w:eastAsia="Times New Roman" w:hAnsi="Times New Roman" w:cs="Times New Roman"/>
          <w:color w:val="FFFFFF"/>
          <w:sz w:val="27"/>
          <w:szCs w:val="27"/>
        </w:rPr>
        <w:t>Teleop</w:t>
      </w:r>
      <w:proofErr w:type="spellEnd"/>
      <w:r w:rsidRPr="006D4C7E">
        <w:rPr>
          <w:rFonts w:ascii="Times New Roman" w:eastAsia="Times New Roman" w:hAnsi="Times New Roman" w:cs="Times New Roman"/>
          <w:color w:val="FFFFFF"/>
          <w:sz w:val="27"/>
          <w:szCs w:val="27"/>
        </w:rPr>
        <w:t>, and simply might start an action, then stop it n seconds later. </w:t>
      </w:r>
      <w:bookmarkStart w:id="42" w:name="DelayedEvent"/>
      <w:bookmarkEnd w:id="42"/>
      <w:r w:rsidRPr="006D4C7E">
        <w:rPr>
          <w:rFonts w:ascii="Times New Roman" w:eastAsia="Times New Roman" w:hAnsi="Times New Roman" w:cs="Times New Roman"/>
          <w:color w:val="FFFFFF"/>
          <w:sz w:val="27"/>
          <w:szCs w:val="27"/>
        </w:rPr>
        <w:br/>
        <w:t xml:space="preserve">This type of action can also be performed for you by the Elapsed Time </w:t>
      </w:r>
      <w:proofErr w:type="gramStart"/>
      <w:r w:rsidRPr="006D4C7E">
        <w:rPr>
          <w:rFonts w:ascii="Times New Roman" w:eastAsia="Times New Roman" w:hAnsi="Times New Roman" w:cs="Times New Roman"/>
          <w:color w:val="FFFFFF"/>
          <w:sz w:val="27"/>
          <w:szCs w:val="27"/>
        </w:rPr>
        <w:t>vi</w:t>
      </w:r>
      <w:proofErr w:type="gram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t>Programming-&gt;Comparison </w:t>
      </w:r>
      <w:r w:rsidRPr="006D4C7E">
        <w:rPr>
          <w:rFonts w:ascii="Times New Roman" w:eastAsia="Times New Roman" w:hAnsi="Times New Roman" w:cs="Times New Roman"/>
          <w:color w:val="FFFFFF"/>
          <w:sz w:val="27"/>
          <w:szCs w:val="27"/>
        </w:rPr>
        <w:br/>
        <w:t>Programming-&gt;Timing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Programming-&gt;Numeric-&gt;Conversion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524625" cy="2695575"/>
            <wp:effectExtent l="0" t="0" r="9525" b="9525"/>
            <wp:docPr id="14" name="Picture 14" descr="LabVIEW Delayed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abVIEW Delayed Event Exampl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524625" cy="269557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proofErr w:type="gramStart"/>
      <w:r w:rsidRPr="006D4C7E">
        <w:rPr>
          <w:rFonts w:ascii="Times New Roman" w:eastAsia="Times New Roman" w:hAnsi="Times New Roman" w:cs="Times New Roman"/>
          <w:b/>
          <w:bCs/>
          <w:color w:val="FFFFFF"/>
          <w:sz w:val="27"/>
          <w:szCs w:val="27"/>
        </w:rPr>
        <w:t>P(</w:t>
      </w:r>
      <w:proofErr w:type="gramEnd"/>
      <w:r w:rsidRPr="006D4C7E">
        <w:rPr>
          <w:rFonts w:ascii="Times New Roman" w:eastAsia="Times New Roman" w:hAnsi="Times New Roman" w:cs="Times New Roman"/>
          <w:b/>
          <w:bCs/>
          <w:color w:val="FFFFFF"/>
          <w:sz w:val="27"/>
          <w:szCs w:val="27"/>
        </w:rPr>
        <w:t>ID) Example</w:t>
      </w:r>
      <w:r w:rsidRPr="006D4C7E">
        <w:rPr>
          <w:rFonts w:ascii="Times New Roman" w:eastAsia="Times New Roman" w:hAnsi="Times New Roman" w:cs="Times New Roman"/>
          <w:color w:val="FFFFFF"/>
          <w:sz w:val="27"/>
          <w:szCs w:val="27"/>
        </w:rPr>
        <w:t> (2015)- This code slaves a pot on the robot to the x-axis of a joystick via Proportional feedback. No I or D terms are used. Most of the work here is just the part that maps the full range of joystick movement to the steering motor potentiometer (pot) sensor. The PID part is pretty simple. The harder part is tuning the P coefficient by experimenting with the real robot. </w:t>
      </w:r>
      <w:bookmarkStart w:id="43" w:name="PID"/>
      <w:bookmarkEnd w:id="43"/>
      <w:r w:rsidRPr="006D4C7E">
        <w:rPr>
          <w:rFonts w:ascii="Times New Roman" w:eastAsia="Times New Roman" w:hAnsi="Times New Roman" w:cs="Times New Roman"/>
          <w:color w:val="FFFFFF"/>
          <w:sz w:val="27"/>
          <w:szCs w:val="27"/>
        </w:rPr>
        <w:br/>
        <w:t>WPI Robotics Library-&gt;</w:t>
      </w:r>
      <w:proofErr w:type="spellStart"/>
      <w:r w:rsidRPr="006D4C7E">
        <w:rPr>
          <w:rFonts w:ascii="Times New Roman" w:eastAsia="Times New Roman" w:hAnsi="Times New Roman" w:cs="Times New Roman"/>
          <w:color w:val="FFFFFF"/>
          <w:sz w:val="27"/>
          <w:szCs w:val="27"/>
        </w:rPr>
        <w:t>DriverStation</w:t>
      </w:r>
      <w:proofErr w:type="spellEnd"/>
      <w:r w:rsidRPr="006D4C7E">
        <w:rPr>
          <w:rFonts w:ascii="Times New Roman" w:eastAsia="Times New Roman" w:hAnsi="Times New Roman" w:cs="Times New Roman"/>
          <w:color w:val="FFFFFF"/>
          <w:sz w:val="27"/>
          <w:szCs w:val="27"/>
        </w:rPr>
        <w:t>-&gt;Joystick </w:t>
      </w:r>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AnalogChannel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WPI Robotics Library-&gt;Actuators-&gt;</w:t>
      </w:r>
      <w:proofErr w:type="spellStart"/>
      <w:r w:rsidRPr="006D4C7E">
        <w:rPr>
          <w:rFonts w:ascii="Times New Roman" w:eastAsia="Times New Roman" w:hAnsi="Times New Roman" w:cs="Times New Roman"/>
          <w:color w:val="FFFFFF"/>
          <w:sz w:val="27"/>
          <w:szCs w:val="27"/>
        </w:rPr>
        <w:t>MotorControl</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PID </w:t>
      </w:r>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t>Programming-&gt;Array-&gt;Index Array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9382125" cy="2952750"/>
            <wp:effectExtent l="0" t="0" r="9525" b="0"/>
            <wp:docPr id="13" name="Picture 13" descr="LabVIEW PI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bVIEW PID Exampl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9382125" cy="29527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7058025" cy="3181350"/>
            <wp:effectExtent l="0" t="0" r="9525" b="0"/>
            <wp:docPr id="12" name="Picture 12" descr="LabVIEW PID Shoo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bVIEW PID Shooter Exampl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058025" cy="318135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Camera Example</w:t>
      </w:r>
      <w:r w:rsidRPr="006D4C7E">
        <w:rPr>
          <w:rFonts w:ascii="Times New Roman" w:eastAsia="Times New Roman" w:hAnsi="Times New Roman" w:cs="Times New Roman"/>
          <w:color w:val="FFFFFF"/>
          <w:sz w:val="27"/>
          <w:szCs w:val="27"/>
        </w:rPr>
        <w:t> (2015) </w:t>
      </w:r>
      <w:bookmarkStart w:id="44" w:name="Camera"/>
      <w:bookmarkEnd w:id="44"/>
      <w:r w:rsidRPr="006D4C7E">
        <w:rPr>
          <w:rFonts w:ascii="Times New Roman" w:eastAsia="Times New Roman" w:hAnsi="Times New Roman" w:cs="Times New Roman"/>
          <w:color w:val="FFFFFF"/>
          <w:sz w:val="27"/>
          <w:szCs w:val="27"/>
        </w:rPr>
        <w:br/>
        <w:t>WPI Robotics Library-&gt;Camera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i/>
          <w:iCs/>
          <w:color w:val="FFFFFF"/>
          <w:sz w:val="27"/>
          <w:szCs w:val="27"/>
        </w:rPr>
        <w:t>FIRST</w:t>
      </w:r>
      <w:r w:rsidRPr="006D4C7E">
        <w:rPr>
          <w:rFonts w:ascii="Times New Roman" w:eastAsia="Times New Roman" w:hAnsi="Times New Roman" w:cs="Times New Roman"/>
          <w:color w:val="FFFFFF"/>
          <w:sz w:val="27"/>
          <w:szCs w:val="27"/>
        </w:rPr>
        <w:t> Vision-&gt;Image Management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10696575" cy="3571875"/>
            <wp:effectExtent l="0" t="0" r="9525" b="9525"/>
            <wp:docPr id="11" name="Picture 11" descr="LabVIEW Camer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bVIEW Camera Exampl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0696575" cy="357187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5467350" cy="1076325"/>
            <wp:effectExtent l="0" t="0" r="0" b="9525"/>
            <wp:docPr id="10" name="Picture 10" descr="LabVIEW Second Camer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VIEW Second Camera Exampl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67350" cy="1076325"/>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Interrupt</w:t>
      </w:r>
      <w:r w:rsidRPr="006D4C7E">
        <w:rPr>
          <w:rFonts w:ascii="Times New Roman" w:eastAsia="Times New Roman" w:hAnsi="Times New Roman" w:cs="Times New Roman"/>
          <w:color w:val="FFFFFF"/>
          <w:sz w:val="27"/>
          <w:szCs w:val="27"/>
        </w:rPr>
        <w:t> (2015) Use of this will be rare, but this can be used with either a Digital Input or an Analog Trigger. </w:t>
      </w:r>
      <w:bookmarkStart w:id="45" w:name="Interrupt"/>
      <w:bookmarkEnd w:id="45"/>
      <w:r w:rsidRPr="006D4C7E">
        <w:rPr>
          <w:rFonts w:ascii="Times New Roman" w:eastAsia="Times New Roman" w:hAnsi="Times New Roman" w:cs="Times New Roman"/>
          <w:color w:val="FFFFFF"/>
          <w:sz w:val="27"/>
          <w:szCs w:val="27"/>
        </w:rPr>
        <w:br/>
        <w:t>WPI Robotics Library-&gt;Utilities-&gt;Interrupts </w:t>
      </w:r>
      <w:r w:rsidRPr="006D4C7E">
        <w:rPr>
          <w:rFonts w:ascii="Times New Roman" w:eastAsia="Times New Roman" w:hAnsi="Times New Roman" w:cs="Times New Roman"/>
          <w:color w:val="FFFFFF"/>
          <w:sz w:val="27"/>
          <w:szCs w:val="27"/>
        </w:rPr>
        <w:br/>
        <w:t>WPI Robotics Library-&gt;IO-&gt;</w:t>
      </w:r>
      <w:proofErr w:type="spellStart"/>
      <w:r w:rsidRPr="006D4C7E">
        <w:rPr>
          <w:rFonts w:ascii="Times New Roman" w:eastAsia="Times New Roman" w:hAnsi="Times New Roman" w:cs="Times New Roman"/>
          <w:color w:val="FFFFFF"/>
          <w:sz w:val="27"/>
          <w:szCs w:val="27"/>
        </w:rPr>
        <w:t>DigitalInput</w:t>
      </w:r>
      <w:proofErr w:type="spell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943725" cy="1752600"/>
            <wp:effectExtent l="0" t="0" r="9525" b="0"/>
            <wp:docPr id="9" name="Picture 9" descr="LabVIEW Interru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VIEW Interrupt Exampl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943725" cy="1752600"/>
                    </a:xfrm>
                    <a:prstGeom prst="rect">
                      <a:avLst/>
                    </a:prstGeom>
                    <a:noFill/>
                    <a:ln>
                      <a:noFill/>
                    </a:ln>
                  </pic:spPr>
                </pic:pic>
              </a:graphicData>
            </a:graphic>
          </wp:inline>
        </w:drawing>
      </w:r>
    </w:p>
    <w:p w:rsidR="006D4C7E" w:rsidRPr="006D4C7E" w:rsidRDefault="006D4C7E" w:rsidP="006D4C7E">
      <w:pPr>
        <w:numPr>
          <w:ilvl w:val="0"/>
          <w:numId w:val="5"/>
        </w:numPr>
        <w:spacing w:before="100" w:beforeAutospacing="1" w:after="270"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Equations</w:t>
      </w:r>
      <w:r w:rsidRPr="006D4C7E">
        <w:rPr>
          <w:rFonts w:ascii="Times New Roman" w:eastAsia="Times New Roman" w:hAnsi="Times New Roman" w:cs="Times New Roman"/>
          <w:color w:val="FFFFFF"/>
          <w:sz w:val="27"/>
          <w:szCs w:val="27"/>
        </w:rPr>
        <w:t> (2015) </w:t>
      </w:r>
      <w:bookmarkStart w:id="46" w:name="Equations"/>
      <w:bookmarkEnd w:id="46"/>
      <w:r w:rsidRPr="006D4C7E">
        <w:rPr>
          <w:rFonts w:ascii="Times New Roman" w:eastAsia="Times New Roman" w:hAnsi="Times New Roman" w:cs="Times New Roman"/>
          <w:color w:val="FFFFFF"/>
          <w:sz w:val="27"/>
          <w:szCs w:val="27"/>
        </w:rPr>
        <w:br/>
        <w:t>Programming-&gt;Numeric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lastRenderedPageBreak/>
        <w:t>Mathematics-&gt;Elementary &amp; Special Functions-&gt;Trigonometric Functions </w:t>
      </w:r>
      <w:r w:rsidRPr="006D4C7E">
        <w:rPr>
          <w:rFonts w:ascii="Times New Roman" w:eastAsia="Times New Roman" w:hAnsi="Times New Roman" w:cs="Times New Roman"/>
          <w:color w:val="FFFFFF"/>
          <w:sz w:val="27"/>
          <w:szCs w:val="27"/>
        </w:rPr>
        <w:br/>
        <w:t>Programming-&gt;Structures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9934575" cy="2600325"/>
            <wp:effectExtent l="0" t="0" r="9525" b="9525"/>
            <wp:docPr id="8" name="Picture 8" descr="LabVIEW Handling Equatio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abVIEW Handling Equations Examp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9934575" cy="260032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proofErr w:type="gramStart"/>
      <w:r w:rsidRPr="006D4C7E">
        <w:rPr>
          <w:rFonts w:ascii="Times New Roman" w:eastAsia="Times New Roman" w:hAnsi="Times New Roman" w:cs="Times New Roman"/>
          <w:color w:val="FFFFFF"/>
          <w:sz w:val="27"/>
          <w:szCs w:val="27"/>
        </w:rPr>
        <w:t>The</w:t>
      </w:r>
      <w:proofErr w:type="gramEnd"/>
      <w:r w:rsidRPr="006D4C7E">
        <w:rPr>
          <w:rFonts w:ascii="Times New Roman" w:eastAsia="Times New Roman" w:hAnsi="Times New Roman" w:cs="Times New Roman"/>
          <w:color w:val="FFFFFF"/>
          <w:sz w:val="27"/>
          <w:szCs w:val="27"/>
        </w:rPr>
        <w:t xml:space="preserve"> formula node allows for the insertion of a pretty good subset of C. It not only lets you write equations, but loops and conditional code as well. </w:t>
      </w:r>
    </w:p>
    <w:p w:rsidR="006D4C7E" w:rsidRPr="006D4C7E" w:rsidRDefault="006D4C7E" w:rsidP="006D4C7E">
      <w:pPr>
        <w:numPr>
          <w:ilvl w:val="0"/>
          <w:numId w:val="5"/>
        </w:numPr>
        <w:spacing w:before="100" w:beforeAutospacing="1" w:after="100" w:afterAutospacing="1" w:line="240" w:lineRule="auto"/>
        <w:ind w:left="4515"/>
        <w:rPr>
          <w:rFonts w:ascii="Times New Roman" w:eastAsia="Times New Roman" w:hAnsi="Times New Roman" w:cs="Times New Roman"/>
          <w:color w:val="FFFFFF"/>
          <w:sz w:val="27"/>
          <w:szCs w:val="27"/>
        </w:rPr>
      </w:pPr>
      <w:r w:rsidRPr="006D4C7E">
        <w:rPr>
          <w:rFonts w:ascii="Times New Roman" w:eastAsia="Times New Roman" w:hAnsi="Times New Roman" w:cs="Times New Roman"/>
          <w:b/>
          <w:bCs/>
          <w:color w:val="FFFFFF"/>
          <w:sz w:val="27"/>
          <w:szCs w:val="27"/>
        </w:rPr>
        <w:t>Calling C code</w:t>
      </w:r>
      <w:r w:rsidRPr="006D4C7E">
        <w:rPr>
          <w:rFonts w:ascii="Times New Roman" w:eastAsia="Times New Roman" w:hAnsi="Times New Roman" w:cs="Times New Roman"/>
          <w:color w:val="FFFFFF"/>
          <w:sz w:val="27"/>
          <w:szCs w:val="27"/>
        </w:rPr>
        <w:t> (2015) </w:t>
      </w:r>
      <w:bookmarkStart w:id="47" w:name="Ccode"/>
      <w:bookmarkEnd w:id="47"/>
      <w:r w:rsidRPr="006D4C7E">
        <w:rPr>
          <w:rFonts w:ascii="Times New Roman" w:eastAsia="Times New Roman" w:hAnsi="Times New Roman" w:cs="Times New Roman"/>
          <w:color w:val="FFFFFF"/>
          <w:sz w:val="27"/>
          <w:szCs w:val="27"/>
        </w:rPr>
        <w:br/>
      </w:r>
      <w:proofErr w:type="gramStart"/>
      <w:r w:rsidRPr="006D4C7E">
        <w:rPr>
          <w:rFonts w:ascii="Times New Roman" w:eastAsia="Times New Roman" w:hAnsi="Times New Roman" w:cs="Times New Roman"/>
          <w:color w:val="FFFFFF"/>
          <w:sz w:val="27"/>
          <w:szCs w:val="27"/>
        </w:rPr>
        <w:t>To</w:t>
      </w:r>
      <w:proofErr w:type="gramEnd"/>
      <w:r w:rsidRPr="006D4C7E">
        <w:rPr>
          <w:rFonts w:ascii="Times New Roman" w:eastAsia="Times New Roman" w:hAnsi="Times New Roman" w:cs="Times New Roman"/>
          <w:color w:val="FFFFFF"/>
          <w:sz w:val="27"/>
          <w:szCs w:val="27"/>
        </w:rPr>
        <w:t xml:space="preserve"> call C functions from LabVIEW you can create a C source library, then call into that library using a Call Library Function. </w:t>
      </w:r>
      <w:r w:rsidRPr="006D4C7E">
        <w:rPr>
          <w:rFonts w:ascii="Times New Roman" w:eastAsia="Times New Roman" w:hAnsi="Times New Roman" w:cs="Times New Roman"/>
          <w:color w:val="FFFFFF"/>
          <w:sz w:val="27"/>
          <w:szCs w:val="27"/>
        </w:rPr>
        <w:br/>
        <w:t>For simple code use the formula node mentioned just above. The formula node allows for the insertion of a pretty good subset of C. It not only lets you write equations, but loops and conditional code as well.</w:t>
      </w:r>
    </w:p>
    <w:p w:rsidR="006D4C7E" w:rsidRPr="006D4C7E" w:rsidRDefault="006D4C7E" w:rsidP="006D4C7E">
      <w:pPr>
        <w:spacing w:after="27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br/>
      </w:r>
      <w:bookmarkStart w:id="48" w:name="Autonomous"/>
      <w:bookmarkEnd w:id="48"/>
    </w:p>
    <w:p w:rsidR="006D4C7E" w:rsidRPr="006D4C7E" w:rsidRDefault="006D4C7E" w:rsidP="006D4C7E">
      <w:pPr>
        <w:spacing w:after="0" w:line="240" w:lineRule="auto"/>
        <w:outlineLvl w:val="0"/>
        <w:rPr>
          <w:rFonts w:ascii="Times New Roman" w:eastAsia="Times New Roman" w:hAnsi="Times New Roman" w:cs="Times New Roman"/>
          <w:b/>
          <w:bCs/>
          <w:color w:val="FFD700"/>
          <w:kern w:val="36"/>
          <w:sz w:val="48"/>
          <w:szCs w:val="48"/>
          <w:u w:val="single"/>
        </w:rPr>
      </w:pPr>
      <w:r w:rsidRPr="006D4C7E">
        <w:rPr>
          <w:rFonts w:ascii="Times New Roman" w:eastAsia="Times New Roman" w:hAnsi="Times New Roman" w:cs="Times New Roman"/>
          <w:b/>
          <w:bCs/>
          <w:color w:val="FFD700"/>
          <w:kern w:val="36"/>
          <w:sz w:val="48"/>
          <w:szCs w:val="48"/>
          <w:u w:val="single"/>
        </w:rPr>
        <w:t>Autonomous Programming</w:t>
      </w:r>
    </w:p>
    <w:p w:rsidR="006D4C7E" w:rsidRPr="006D4C7E" w:rsidRDefault="006D4C7E" w:rsidP="006D4C7E">
      <w:pPr>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t xml:space="preserve">Autonomous Independent.vi can be multiple parallel tasks. For example, the following two samples can co-exist quite comfortably in the same </w:t>
      </w:r>
      <w:proofErr w:type="gramStart"/>
      <w:r w:rsidRPr="006D4C7E">
        <w:rPr>
          <w:rFonts w:ascii="Times New Roman" w:eastAsia="Times New Roman" w:hAnsi="Times New Roman" w:cs="Times New Roman"/>
          <w:color w:val="FFFFFF"/>
          <w:sz w:val="27"/>
          <w:szCs w:val="27"/>
        </w:rPr>
        <w:t>vi</w:t>
      </w:r>
      <w:proofErr w:type="gramEnd"/>
      <w:r w:rsidRPr="006D4C7E">
        <w:rPr>
          <w:rFonts w:ascii="Times New Roman" w:eastAsia="Times New Roman" w:hAnsi="Times New Roman" w:cs="Times New Roman"/>
          <w:color w:val="FFFFFF"/>
          <w:sz w:val="27"/>
          <w:szCs w:val="27"/>
        </w:rPr>
        <w:t xml:space="preserve">. Two independent sequences operating at the same time, one driving the robot while the other blinks a solenoid status light. This case is quite simple, however, it illustrates </w:t>
      </w:r>
      <w:r w:rsidRPr="006D4C7E">
        <w:rPr>
          <w:rFonts w:ascii="Times New Roman" w:eastAsia="Times New Roman" w:hAnsi="Times New Roman" w:cs="Times New Roman"/>
          <w:color w:val="FFFFFF"/>
          <w:sz w:val="27"/>
          <w:szCs w:val="27"/>
        </w:rPr>
        <w:lastRenderedPageBreak/>
        <w:t>that much more complicated parallel independent tasking such as this is possible. Maybe a robot juggling while navigating a maze.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b/>
          <w:bCs/>
          <w:color w:val="FFFFFF"/>
          <w:sz w:val="27"/>
          <w:szCs w:val="27"/>
        </w:rPr>
        <w:t>Flat Sequence</w:t>
      </w:r>
      <w:r w:rsidRPr="006D4C7E">
        <w:rPr>
          <w:rFonts w:ascii="Times New Roman" w:eastAsia="Times New Roman" w:hAnsi="Times New Roman" w:cs="Times New Roman"/>
          <w:color w:val="FFFFFF"/>
          <w:sz w:val="27"/>
          <w:szCs w:val="27"/>
        </w:rPr>
        <w:t xml:space="preserve"> - Probably the simplest method of programming a fixed sequence of autonomous moves. Everything within a frame must complete before the next frame will start. It has the look of movie film. This example assumes any Enabled Motor </w:t>
      </w:r>
      <w:proofErr w:type="spellStart"/>
      <w:r w:rsidRPr="006D4C7E">
        <w:rPr>
          <w:rFonts w:ascii="Times New Roman" w:eastAsia="Times New Roman" w:hAnsi="Times New Roman" w:cs="Times New Roman"/>
          <w:color w:val="FFFFFF"/>
          <w:sz w:val="27"/>
          <w:szCs w:val="27"/>
        </w:rPr>
        <w:t>Safety's</w:t>
      </w:r>
      <w:proofErr w:type="spellEnd"/>
      <w:r w:rsidRPr="006D4C7E">
        <w:rPr>
          <w:rFonts w:ascii="Times New Roman" w:eastAsia="Times New Roman" w:hAnsi="Times New Roman" w:cs="Times New Roman"/>
          <w:color w:val="FFFFFF"/>
          <w:sz w:val="27"/>
          <w:szCs w:val="27"/>
        </w:rPr>
        <w:t xml:space="preserve"> have been </w:t>
      </w:r>
      <w:proofErr w:type="gramStart"/>
      <w:r w:rsidRPr="006D4C7E">
        <w:rPr>
          <w:rFonts w:ascii="Times New Roman" w:eastAsia="Times New Roman" w:hAnsi="Times New Roman" w:cs="Times New Roman"/>
          <w:color w:val="FFFFFF"/>
          <w:sz w:val="27"/>
          <w:szCs w:val="27"/>
        </w:rPr>
        <w:t>Disabled</w:t>
      </w:r>
      <w:proofErr w:type="gramEnd"/>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6105525" cy="2438400"/>
            <wp:effectExtent l="0" t="0" r="9525" b="0"/>
            <wp:docPr id="7" name="Picture 7" descr="LabVIEW Simple Autono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abVIEW Simple Autonomou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05525" cy="243840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color w:val="FFFFFF"/>
          <w:sz w:val="27"/>
          <w:szCs w:val="27"/>
        </w:rPr>
        <w:br/>
      </w:r>
      <w:bookmarkStart w:id="49" w:name="GameData"/>
      <w:bookmarkEnd w:id="49"/>
      <w:r w:rsidRPr="006D4C7E">
        <w:rPr>
          <w:rFonts w:ascii="Times New Roman" w:eastAsia="Times New Roman" w:hAnsi="Times New Roman" w:cs="Times New Roman"/>
          <w:b/>
          <w:bCs/>
          <w:color w:val="FFFFFF"/>
          <w:sz w:val="27"/>
          <w:szCs w:val="27"/>
        </w:rPr>
        <w:t>Game Data</w:t>
      </w:r>
      <w:r w:rsidRPr="006D4C7E">
        <w:rPr>
          <w:rFonts w:ascii="Times New Roman" w:eastAsia="Times New Roman" w:hAnsi="Times New Roman" w:cs="Times New Roman"/>
          <w:color w:val="FFFFFF"/>
          <w:sz w:val="27"/>
          <w:szCs w:val="27"/>
        </w:rPr>
        <w:t xml:space="preserve"> - this just parses the 2018 FMS Game Data so the code can make decisions based on the characters received. This type of code would be used in the Autonomous </w:t>
      </w:r>
      <w:proofErr w:type="gramStart"/>
      <w:r w:rsidRPr="006D4C7E">
        <w:rPr>
          <w:rFonts w:ascii="Times New Roman" w:eastAsia="Times New Roman" w:hAnsi="Times New Roman" w:cs="Times New Roman"/>
          <w:color w:val="FFFFFF"/>
          <w:sz w:val="27"/>
          <w:szCs w:val="27"/>
        </w:rPr>
        <w:t>vi</w:t>
      </w:r>
      <w:proofErr w:type="gramEnd"/>
      <w:r w:rsidRPr="006D4C7E">
        <w:rPr>
          <w:rFonts w:ascii="Times New Roman" w:eastAsia="Times New Roman" w:hAnsi="Times New Roman" w:cs="Times New Roman"/>
          <w:color w:val="FFFFFF"/>
          <w:sz w:val="27"/>
          <w:szCs w:val="27"/>
        </w:rPr>
        <w:t xml:space="preserve">, but would require more logic to tell it the robot starting position and have decision </w:t>
      </w:r>
      <w:proofErr w:type="spellStart"/>
      <w:r w:rsidRPr="006D4C7E">
        <w:rPr>
          <w:rFonts w:ascii="Times New Roman" w:eastAsia="Times New Roman" w:hAnsi="Times New Roman" w:cs="Times New Roman"/>
          <w:color w:val="FFFFFF"/>
          <w:sz w:val="27"/>
          <w:szCs w:val="27"/>
        </w:rPr>
        <w:t>logc</w:t>
      </w:r>
      <w:proofErr w:type="spellEnd"/>
      <w:r w:rsidRPr="006D4C7E">
        <w:rPr>
          <w:rFonts w:ascii="Times New Roman" w:eastAsia="Times New Roman" w:hAnsi="Times New Roman" w:cs="Times New Roman"/>
          <w:color w:val="FFFFFF"/>
          <w:sz w:val="27"/>
          <w:szCs w:val="27"/>
        </w:rPr>
        <w:t xml:space="preserve"> that decides what to do.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lastRenderedPageBreak/>
        <w:drawing>
          <wp:inline distT="0" distB="0" distL="0" distR="0">
            <wp:extent cx="6143625" cy="3857625"/>
            <wp:effectExtent l="0" t="0" r="9525" b="9525"/>
            <wp:docPr id="6" name="Picture 6" descr="LabVIEW Gam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abVIEW Game Data"/>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43625" cy="385762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&gt;</w:t>
      </w:r>
      <w:r w:rsidRPr="006D4C7E">
        <w:rPr>
          <w:rFonts w:ascii="Times New Roman" w:eastAsia="Times New Roman" w:hAnsi="Times New Roman" w:cs="Times New Roman"/>
          <w:noProof/>
          <w:color w:val="FFFFFF"/>
          <w:sz w:val="27"/>
          <w:szCs w:val="27"/>
        </w:rPr>
        <w:lastRenderedPageBreak/>
        <w:drawing>
          <wp:inline distT="0" distB="0" distL="0" distR="0">
            <wp:extent cx="13601700" cy="4591050"/>
            <wp:effectExtent l="0" t="0" r="0" b="0"/>
            <wp:docPr id="5" name="Picture 5" descr="LabVIEW Game Data Aut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abVIEW Game Data Auto Exampl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601700" cy="45910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t xml:space="preserve">Here is a snippet that </w:t>
      </w:r>
      <w:proofErr w:type="spellStart"/>
      <w:r w:rsidRPr="006D4C7E">
        <w:rPr>
          <w:rFonts w:ascii="Times New Roman" w:eastAsia="Times New Roman" w:hAnsi="Times New Roman" w:cs="Times New Roman"/>
          <w:color w:val="FFFFFF"/>
          <w:sz w:val="27"/>
          <w:szCs w:val="27"/>
        </w:rPr>
        <w:t>echos</w:t>
      </w:r>
      <w:proofErr w:type="spellEnd"/>
      <w:r w:rsidRPr="006D4C7E">
        <w:rPr>
          <w:rFonts w:ascii="Times New Roman" w:eastAsia="Times New Roman" w:hAnsi="Times New Roman" w:cs="Times New Roman"/>
          <w:color w:val="FFFFFF"/>
          <w:sz w:val="27"/>
          <w:szCs w:val="27"/>
        </w:rPr>
        <w:t xml:space="preserve"> the </w:t>
      </w:r>
      <w:proofErr w:type="spellStart"/>
      <w:r w:rsidRPr="006D4C7E">
        <w:rPr>
          <w:rFonts w:ascii="Times New Roman" w:eastAsia="Times New Roman" w:hAnsi="Times New Roman" w:cs="Times New Roman"/>
          <w:color w:val="FFFFFF"/>
          <w:sz w:val="27"/>
          <w:szCs w:val="27"/>
        </w:rPr>
        <w:t>GameData</w:t>
      </w:r>
      <w:proofErr w:type="spellEnd"/>
      <w:r w:rsidRPr="006D4C7E">
        <w:rPr>
          <w:rFonts w:ascii="Times New Roman" w:eastAsia="Times New Roman" w:hAnsi="Times New Roman" w:cs="Times New Roman"/>
          <w:color w:val="FFFFFF"/>
          <w:sz w:val="27"/>
          <w:szCs w:val="27"/>
        </w:rPr>
        <w:t xml:space="preserve"> received back to the Default Dashboard on the Basic tab. </w:t>
      </w:r>
      <w:r w:rsidRPr="006D4C7E">
        <w:rPr>
          <w:rFonts w:ascii="Times New Roman" w:eastAsia="Times New Roman" w:hAnsi="Times New Roman" w:cs="Times New Roman"/>
          <w:color w:val="FFFFFF"/>
          <w:sz w:val="27"/>
          <w:szCs w:val="27"/>
        </w:rPr>
        <w:br/>
        <w:t>This gets placed in the Periodic Tasks 100ms loop. </w:t>
      </w:r>
      <w:r w:rsidRPr="006D4C7E">
        <w:rPr>
          <w:rFonts w:ascii="Times New Roman" w:eastAsia="Times New Roman" w:hAnsi="Times New Roman" w:cs="Times New Roman"/>
          <w:color w:val="FFFFFF"/>
          <w:sz w:val="27"/>
          <w:szCs w:val="27"/>
        </w:rPr>
        <w:br/>
      </w:r>
      <w:r w:rsidRPr="006D4C7E">
        <w:rPr>
          <w:rFonts w:ascii="Times New Roman" w:eastAsia="Times New Roman" w:hAnsi="Times New Roman" w:cs="Times New Roman"/>
          <w:noProof/>
          <w:color w:val="FFFFFF"/>
          <w:sz w:val="27"/>
          <w:szCs w:val="27"/>
        </w:rPr>
        <w:drawing>
          <wp:inline distT="0" distB="0" distL="0" distR="0">
            <wp:extent cx="1657350" cy="1466850"/>
            <wp:effectExtent l="0" t="0" r="0" b="0"/>
            <wp:docPr id="4" name="Picture 4" descr="LabVIEW Game Data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abVIEW Game Data Echo"/>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57350" cy="1466850"/>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p>
    <w:p w:rsidR="006D4C7E" w:rsidRPr="006D4C7E" w:rsidRDefault="006D4C7E" w:rsidP="006D4C7E">
      <w:pPr>
        <w:spacing w:after="0" w:line="240" w:lineRule="auto"/>
        <w:jc w:val="center"/>
        <w:rPr>
          <w:rFonts w:ascii="Times New Roman" w:eastAsia="Times New Roman" w:hAnsi="Times New Roman" w:cs="Times New Roman"/>
          <w:color w:val="FFFFFF"/>
          <w:sz w:val="27"/>
          <w:szCs w:val="27"/>
        </w:rPr>
      </w:pPr>
      <w:r w:rsidRPr="006D4C7E">
        <w:rPr>
          <w:rFonts w:ascii="Times New Roman" w:eastAsia="Times New Roman" w:hAnsi="Times New Roman" w:cs="Times New Roman"/>
          <w:noProof/>
          <w:color w:val="FFCC00"/>
          <w:sz w:val="27"/>
          <w:szCs w:val="27"/>
        </w:rPr>
        <w:drawing>
          <wp:inline distT="0" distB="0" distL="0" distR="0">
            <wp:extent cx="838200" cy="295275"/>
            <wp:effectExtent l="0" t="0" r="0" b="9525"/>
            <wp:docPr id="3" name="Picture 3" descr="Get Adobe Acrobat Reader">
              <a:hlinkClick xmlns:a="http://schemas.openxmlformats.org/drawingml/2006/main" r:id="rId170" tgtFrame="&quot;_blank&quot;" tooltip="&quot;Get Adobe Acrobate Rea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et Adobe Acrobat Reader">
                      <a:hlinkClick r:id="rId170" tgtFrame="&quot;_blank&quot;" tooltip="&quot;Get Adobe Acrobate Reader&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hyperlink r:id="rId172" w:tgtFrame="_blank" w:tooltip="Get Microsoft Excel Viewer" w:history="1">
        <w:r w:rsidRPr="006D4C7E">
          <w:rPr>
            <w:rFonts w:ascii="Times New Roman" w:eastAsia="Times New Roman" w:hAnsi="Times New Roman" w:cs="Times New Roman"/>
            <w:color w:val="FFCC00"/>
            <w:sz w:val="27"/>
            <w:szCs w:val="27"/>
            <w:u w:val="single"/>
          </w:rPr>
          <w:t>Get Microsoft Excel Viewer</w:t>
        </w:r>
      </w:hyperlink>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hyperlink r:id="rId173" w:tgtFrame="_blank" w:tooltip="Get Microsoft PowerPoint Viewer" w:history="1">
        <w:r w:rsidRPr="006D4C7E">
          <w:rPr>
            <w:rFonts w:ascii="Times New Roman" w:eastAsia="Times New Roman" w:hAnsi="Times New Roman" w:cs="Times New Roman"/>
            <w:color w:val="FFCC00"/>
            <w:sz w:val="27"/>
            <w:szCs w:val="27"/>
            <w:u w:val="single"/>
          </w:rPr>
          <w:t>Get Microsoft PowerPoint Viewer</w:t>
        </w:r>
      </w:hyperlink>
      <w:r w:rsidRPr="006D4C7E">
        <w:rPr>
          <w:rFonts w:ascii="Times New Roman" w:eastAsia="Times New Roman" w:hAnsi="Times New Roman" w:cs="Times New Roman"/>
          <w:color w:val="FFFFFF"/>
          <w:sz w:val="27"/>
          <w:szCs w:val="27"/>
        </w:rPr>
        <w:t> </w:t>
      </w:r>
      <w:r w:rsidRPr="006D4C7E">
        <w:rPr>
          <w:rFonts w:ascii="Times New Roman" w:eastAsia="Times New Roman" w:hAnsi="Times New Roman" w:cs="Times New Roman"/>
          <w:color w:val="FFFFFF"/>
          <w:sz w:val="27"/>
          <w:szCs w:val="27"/>
        </w:rPr>
        <w:br/>
      </w:r>
      <w:hyperlink r:id="rId174" w:tgtFrame="_blank" w:tooltip="Get WinZip" w:history="1">
        <w:r w:rsidRPr="006D4C7E">
          <w:rPr>
            <w:rFonts w:ascii="Times New Roman" w:eastAsia="Times New Roman" w:hAnsi="Times New Roman" w:cs="Times New Roman"/>
            <w:color w:val="FFCC00"/>
            <w:sz w:val="27"/>
            <w:szCs w:val="27"/>
            <w:u w:val="single"/>
          </w:rPr>
          <w:t>Get WinZip</w:t>
        </w:r>
      </w:hyperlink>
    </w:p>
    <w:p w:rsidR="006D4C7E" w:rsidRPr="006D4C7E" w:rsidRDefault="006D4C7E" w:rsidP="006D4C7E">
      <w:pPr>
        <w:spacing w:after="0" w:line="240" w:lineRule="auto"/>
        <w:jc w:val="right"/>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t>Copyright © 2005 - 2018 Hauppauge Robotics. All rights reserved.</w:t>
      </w:r>
      <w:r w:rsidRPr="006D4C7E">
        <w:rPr>
          <w:rFonts w:ascii="Times New Roman" w:eastAsia="Times New Roman" w:hAnsi="Times New Roman" w:cs="Times New Roman"/>
          <w:color w:val="FFFFFF"/>
          <w:sz w:val="27"/>
          <w:szCs w:val="27"/>
        </w:rPr>
        <w:br/>
      </w:r>
      <w:hyperlink r:id="rId175" w:tooltip="About this Site" w:history="1">
        <w:r w:rsidRPr="006D4C7E">
          <w:rPr>
            <w:rFonts w:ascii="Times New Roman" w:eastAsia="Times New Roman" w:hAnsi="Times New Roman" w:cs="Times New Roman"/>
            <w:color w:val="FFCC00"/>
            <w:sz w:val="27"/>
            <w:szCs w:val="27"/>
            <w:u w:val="single"/>
          </w:rPr>
          <w:t>About</w:t>
        </w:r>
      </w:hyperlink>
      <w:r w:rsidRPr="006D4C7E">
        <w:rPr>
          <w:rFonts w:ascii="Times New Roman" w:eastAsia="Times New Roman" w:hAnsi="Times New Roman" w:cs="Times New Roman"/>
          <w:color w:val="FFFFFF"/>
          <w:sz w:val="27"/>
          <w:szCs w:val="27"/>
        </w:rPr>
        <w:t> this site.</w:t>
      </w:r>
    </w:p>
    <w:p w:rsidR="006D4C7E" w:rsidRPr="006D4C7E" w:rsidRDefault="006D4C7E" w:rsidP="006D4C7E">
      <w:pPr>
        <w:spacing w:after="0" w:line="240" w:lineRule="auto"/>
        <w:rPr>
          <w:rFonts w:ascii="Times New Roman" w:eastAsia="Times New Roman" w:hAnsi="Times New Roman" w:cs="Times New Roman"/>
          <w:color w:val="FFFFFF"/>
          <w:sz w:val="27"/>
          <w:szCs w:val="27"/>
        </w:rPr>
      </w:pPr>
      <w:r w:rsidRPr="006D4C7E">
        <w:rPr>
          <w:rFonts w:ascii="Times New Roman" w:eastAsia="Times New Roman" w:hAnsi="Times New Roman" w:cs="Times New Roman"/>
          <w:color w:val="FFFFFF"/>
          <w:sz w:val="27"/>
          <w:szCs w:val="27"/>
        </w:rPr>
        <w:lastRenderedPageBreak/>
        <w:t>"); ?&gt;</w:t>
      </w:r>
    </w:p>
    <w:p w:rsidR="006D4C7E" w:rsidRPr="006D4C7E" w:rsidRDefault="006D4C7E" w:rsidP="006D4C7E">
      <w:bookmarkStart w:id="50" w:name="_GoBack"/>
      <w:bookmarkEnd w:id="50"/>
    </w:p>
    <w:sectPr w:rsidR="006D4C7E" w:rsidRPr="006D4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D6420"/>
    <w:multiLevelType w:val="multilevel"/>
    <w:tmpl w:val="D848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B3E7D"/>
    <w:multiLevelType w:val="multilevel"/>
    <w:tmpl w:val="FF8E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8A2CAB"/>
    <w:multiLevelType w:val="multilevel"/>
    <w:tmpl w:val="89A6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5F4FA8"/>
    <w:multiLevelType w:val="multilevel"/>
    <w:tmpl w:val="4114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9F3FB7"/>
    <w:multiLevelType w:val="multilevel"/>
    <w:tmpl w:val="2308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C7E"/>
    <w:rsid w:val="00565333"/>
    <w:rsid w:val="006D4C7E"/>
    <w:rsid w:val="00752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2E52C9-3ED9-43A0-B105-B00466FFB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D4C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4C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D4C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C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4C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D4C7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D4C7E"/>
    <w:rPr>
      <w:color w:val="0000FF"/>
      <w:u w:val="single"/>
    </w:rPr>
  </w:style>
  <w:style w:type="character" w:styleId="FollowedHyperlink">
    <w:name w:val="FollowedHyperlink"/>
    <w:basedOn w:val="DefaultParagraphFont"/>
    <w:uiPriority w:val="99"/>
    <w:semiHidden/>
    <w:unhideWhenUsed/>
    <w:rsid w:val="006D4C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62567">
      <w:bodyDiv w:val="1"/>
      <w:marLeft w:val="0"/>
      <w:marRight w:val="0"/>
      <w:marTop w:val="0"/>
      <w:marBottom w:val="0"/>
      <w:divBdr>
        <w:top w:val="none" w:sz="0" w:space="0" w:color="auto"/>
        <w:left w:val="none" w:sz="0" w:space="0" w:color="auto"/>
        <w:bottom w:val="none" w:sz="0" w:space="0" w:color="auto"/>
        <w:right w:val="none" w:sz="0" w:space="0" w:color="auto"/>
      </w:divBdr>
    </w:div>
    <w:div w:id="475075356">
      <w:bodyDiv w:val="1"/>
      <w:marLeft w:val="0"/>
      <w:marRight w:val="0"/>
      <w:marTop w:val="0"/>
      <w:marBottom w:val="0"/>
      <w:divBdr>
        <w:top w:val="none" w:sz="0" w:space="0" w:color="auto"/>
        <w:left w:val="none" w:sz="0" w:space="0" w:color="auto"/>
        <w:bottom w:val="none" w:sz="0" w:space="0" w:color="auto"/>
        <w:right w:val="none" w:sz="0" w:space="0" w:color="auto"/>
      </w:divBdr>
    </w:div>
    <w:div w:id="2021934081">
      <w:bodyDiv w:val="1"/>
      <w:marLeft w:val="0"/>
      <w:marRight w:val="0"/>
      <w:marTop w:val="0"/>
      <w:marBottom w:val="0"/>
      <w:divBdr>
        <w:top w:val="none" w:sz="0" w:space="0" w:color="auto"/>
        <w:left w:val="none" w:sz="0" w:space="0" w:color="auto"/>
        <w:bottom w:val="none" w:sz="0" w:space="0" w:color="auto"/>
        <w:right w:val="none" w:sz="0" w:space="0" w:color="auto"/>
      </w:divBdr>
      <w:divsChild>
        <w:div w:id="2003001874">
          <w:marLeft w:val="0"/>
          <w:marRight w:val="0"/>
          <w:marTop w:val="0"/>
          <w:marBottom w:val="0"/>
          <w:divBdr>
            <w:top w:val="none" w:sz="0" w:space="0" w:color="auto"/>
            <w:left w:val="none" w:sz="0" w:space="0" w:color="auto"/>
            <w:bottom w:val="none" w:sz="0" w:space="0" w:color="auto"/>
            <w:right w:val="none" w:sz="0" w:space="0" w:color="auto"/>
          </w:divBdr>
          <w:divsChild>
            <w:div w:id="456606877">
              <w:marLeft w:val="0"/>
              <w:marRight w:val="0"/>
              <w:marTop w:val="0"/>
              <w:marBottom w:val="0"/>
              <w:divBdr>
                <w:top w:val="none" w:sz="0" w:space="0" w:color="auto"/>
                <w:left w:val="none" w:sz="0" w:space="0" w:color="auto"/>
                <w:bottom w:val="none" w:sz="0" w:space="0" w:color="auto"/>
                <w:right w:val="none" w:sz="0" w:space="0" w:color="auto"/>
              </w:divBdr>
              <w:divsChild>
                <w:div w:id="1764835452">
                  <w:marLeft w:val="0"/>
                  <w:marRight w:val="0"/>
                  <w:marTop w:val="0"/>
                  <w:marBottom w:val="0"/>
                  <w:divBdr>
                    <w:top w:val="none" w:sz="0" w:space="0" w:color="auto"/>
                    <w:left w:val="none" w:sz="0" w:space="0" w:color="auto"/>
                    <w:bottom w:val="none" w:sz="0" w:space="0" w:color="auto"/>
                    <w:right w:val="none" w:sz="0" w:space="0" w:color="auto"/>
                  </w:divBdr>
                </w:div>
                <w:div w:id="1789810858">
                  <w:marLeft w:val="0"/>
                  <w:marRight w:val="0"/>
                  <w:marTop w:val="0"/>
                  <w:marBottom w:val="0"/>
                  <w:divBdr>
                    <w:top w:val="none" w:sz="0" w:space="0" w:color="auto"/>
                    <w:left w:val="none" w:sz="0" w:space="0" w:color="auto"/>
                    <w:bottom w:val="none" w:sz="0" w:space="0" w:color="auto"/>
                    <w:right w:val="none" w:sz="0" w:space="0" w:color="auto"/>
                  </w:divBdr>
                </w:div>
              </w:divsChild>
            </w:div>
            <w:div w:id="1968118300">
              <w:marLeft w:val="0"/>
              <w:marRight w:val="0"/>
              <w:marTop w:val="0"/>
              <w:marBottom w:val="0"/>
              <w:divBdr>
                <w:top w:val="none" w:sz="0" w:space="0" w:color="auto"/>
                <w:left w:val="none" w:sz="0" w:space="0" w:color="auto"/>
                <w:bottom w:val="none" w:sz="0" w:space="0" w:color="auto"/>
                <w:right w:val="none" w:sz="0" w:space="0" w:color="auto"/>
              </w:divBdr>
              <w:divsChild>
                <w:div w:id="1593010417">
                  <w:marLeft w:val="300"/>
                  <w:marRight w:val="0"/>
                  <w:marTop w:val="150"/>
                  <w:marBottom w:val="0"/>
                  <w:divBdr>
                    <w:top w:val="single" w:sz="12" w:space="4" w:color="000000"/>
                    <w:left w:val="single" w:sz="12" w:space="4" w:color="000000"/>
                    <w:bottom w:val="single" w:sz="12" w:space="4" w:color="000000"/>
                    <w:right w:val="single" w:sz="12" w:space="4" w:color="000000"/>
                  </w:divBdr>
                </w:div>
                <w:div w:id="449279197">
                  <w:marLeft w:val="300"/>
                  <w:marRight w:val="0"/>
                  <w:marTop w:val="150"/>
                  <w:marBottom w:val="0"/>
                  <w:divBdr>
                    <w:top w:val="single" w:sz="12" w:space="4" w:color="000000"/>
                    <w:left w:val="single" w:sz="12" w:space="4" w:color="000000"/>
                    <w:bottom w:val="single" w:sz="12" w:space="4" w:color="000000"/>
                    <w:right w:val="single" w:sz="12" w:space="4" w:color="000000"/>
                  </w:divBdr>
                </w:div>
              </w:divsChild>
            </w:div>
            <w:div w:id="753666212">
              <w:marLeft w:val="3795"/>
              <w:marRight w:val="0"/>
              <w:marTop w:val="0"/>
              <w:marBottom w:val="0"/>
              <w:divBdr>
                <w:top w:val="none" w:sz="0" w:space="0" w:color="auto"/>
                <w:left w:val="none" w:sz="0" w:space="0" w:color="auto"/>
                <w:bottom w:val="none" w:sz="0" w:space="0" w:color="auto"/>
                <w:right w:val="none" w:sz="0" w:space="0" w:color="auto"/>
              </w:divBdr>
              <w:divsChild>
                <w:div w:id="7772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am358.org/history/Tshirts/images.php?directory=Tshirts" TargetMode="External"/><Relationship Id="rId117" Type="http://schemas.openxmlformats.org/officeDocument/2006/relationships/image" Target="media/image15.png"/><Relationship Id="rId21" Type="http://schemas.openxmlformats.org/officeDocument/2006/relationships/hyperlink" Target="http://www.team358.org/history/index.php" TargetMode="External"/><Relationship Id="rId42" Type="http://schemas.openxmlformats.org/officeDocument/2006/relationships/hyperlink" Target="http://www.team358.org/files/workshops" TargetMode="External"/><Relationship Id="rId47" Type="http://schemas.openxmlformats.org/officeDocument/2006/relationships/hyperlink" Target="http://www.team358.org/files/programming/ControlSystem2015-2019/labview/index.php" TargetMode="External"/><Relationship Id="rId63" Type="http://schemas.openxmlformats.org/officeDocument/2006/relationships/hyperlink" Target="http://www.team358.org/files/programming/ControlSystem2015-2019/labview/index.php" TargetMode="External"/><Relationship Id="rId68" Type="http://schemas.openxmlformats.org/officeDocument/2006/relationships/hyperlink" Target="http://www.team358.org/files/programming/ControlSystem2015-2019/labview/index.php" TargetMode="External"/><Relationship Id="rId84" Type="http://schemas.openxmlformats.org/officeDocument/2006/relationships/hyperlink" Target="http://www.team358.org/files/programming/ControlSystem2015-2019/labview/index.php" TargetMode="External"/><Relationship Id="rId89" Type="http://schemas.openxmlformats.org/officeDocument/2006/relationships/hyperlink" Target="http://www.team358.org/files/programming/ControlSystem2015-2019/labview/index.php" TargetMode="External"/><Relationship Id="rId112" Type="http://schemas.openxmlformats.org/officeDocument/2006/relationships/image" Target="media/image10.png"/><Relationship Id="rId133" Type="http://schemas.openxmlformats.org/officeDocument/2006/relationships/image" Target="media/image31.png"/><Relationship Id="rId138" Type="http://schemas.openxmlformats.org/officeDocument/2006/relationships/image" Target="media/image36.png"/><Relationship Id="rId154" Type="http://schemas.openxmlformats.org/officeDocument/2006/relationships/image" Target="media/image52.png"/><Relationship Id="rId159" Type="http://schemas.openxmlformats.org/officeDocument/2006/relationships/image" Target="media/image57.png"/><Relationship Id="rId175" Type="http://schemas.openxmlformats.org/officeDocument/2006/relationships/hyperlink" Target="http://www.team358.org/about.php" TargetMode="External"/><Relationship Id="rId170" Type="http://schemas.openxmlformats.org/officeDocument/2006/relationships/hyperlink" Target="http://www.adobe.com/products/acrobat/readstep2.html" TargetMode="External"/><Relationship Id="rId16" Type="http://schemas.openxmlformats.org/officeDocument/2006/relationships/hyperlink" Target="http://www.team358.org/history/" TargetMode="External"/><Relationship Id="rId107" Type="http://schemas.openxmlformats.org/officeDocument/2006/relationships/image" Target="media/image5.png"/><Relationship Id="rId11" Type="http://schemas.openxmlformats.org/officeDocument/2006/relationships/hyperlink" Target="http://www.team358.org/events.php?date=1518370151" TargetMode="External"/><Relationship Id="rId32" Type="http://schemas.openxmlformats.org/officeDocument/2006/relationships/hyperlink" Target="http://www.team358.org/files/website" TargetMode="External"/><Relationship Id="rId37" Type="http://schemas.openxmlformats.org/officeDocument/2006/relationships/hyperlink" Target="http://www.team358.org/files/programming" TargetMode="External"/><Relationship Id="rId53" Type="http://schemas.openxmlformats.org/officeDocument/2006/relationships/hyperlink" Target="http://www.team358.org/files/programming/ControlSystem2015-2019/labview/index.php" TargetMode="External"/><Relationship Id="rId58" Type="http://schemas.openxmlformats.org/officeDocument/2006/relationships/hyperlink" Target="http://www.team358.org/files/programming/ControlSystem2015-2019/labview/index.php" TargetMode="External"/><Relationship Id="rId74" Type="http://schemas.openxmlformats.org/officeDocument/2006/relationships/hyperlink" Target="http://www.team358.org/files/programming/ControlSystem2015-2019/labview/index.php" TargetMode="External"/><Relationship Id="rId79" Type="http://schemas.openxmlformats.org/officeDocument/2006/relationships/hyperlink" Target="http://www.team358.org/files/programming/ControlSystem2015-2019/labview/index.php" TargetMode="External"/><Relationship Id="rId102" Type="http://schemas.openxmlformats.org/officeDocument/2006/relationships/hyperlink" Target="http://www.team358.org/files/programming/ControlSystem2015-2019/labview/CreateGlobal.pdf" TargetMode="External"/><Relationship Id="rId123" Type="http://schemas.openxmlformats.org/officeDocument/2006/relationships/image" Target="media/image21.png"/><Relationship Id="rId128" Type="http://schemas.openxmlformats.org/officeDocument/2006/relationships/image" Target="media/image26.png"/><Relationship Id="rId144" Type="http://schemas.openxmlformats.org/officeDocument/2006/relationships/image" Target="media/image42.png"/><Relationship Id="rId149" Type="http://schemas.openxmlformats.org/officeDocument/2006/relationships/image" Target="media/image47.png"/><Relationship Id="rId5" Type="http://schemas.openxmlformats.org/officeDocument/2006/relationships/image" Target="media/image1.png"/><Relationship Id="rId90" Type="http://schemas.openxmlformats.org/officeDocument/2006/relationships/hyperlink" Target="http://www.team358.org/files/programming/ControlSystem2015-2019/labview/index.php" TargetMode="External"/><Relationship Id="rId95" Type="http://schemas.openxmlformats.org/officeDocument/2006/relationships/hyperlink" Target="http://sine.ni.com/nips/cds/view/p/lang/en/nid/209027" TargetMode="External"/><Relationship Id="rId160" Type="http://schemas.openxmlformats.org/officeDocument/2006/relationships/image" Target="media/image58.png"/><Relationship Id="rId165" Type="http://schemas.openxmlformats.org/officeDocument/2006/relationships/image" Target="media/image63.png"/><Relationship Id="rId22" Type="http://schemas.openxmlformats.org/officeDocument/2006/relationships/hyperlink" Target="http://team358.org/history/videos/GameAnimations.php" TargetMode="External"/><Relationship Id="rId27" Type="http://schemas.openxmlformats.org/officeDocument/2006/relationships/hyperlink" Target="http://www.team358.org/files/rookie" TargetMode="External"/><Relationship Id="rId43" Type="http://schemas.openxmlformats.org/officeDocument/2006/relationships/hyperlink" Target="http://www.team358.org/files/" TargetMode="External"/><Relationship Id="rId48" Type="http://schemas.openxmlformats.org/officeDocument/2006/relationships/hyperlink" Target="http://www.team358.org/files/programming/ControlSystem2015-2019/labview/index.php" TargetMode="External"/><Relationship Id="rId64" Type="http://schemas.openxmlformats.org/officeDocument/2006/relationships/hyperlink" Target="http://www.team358.org/files/programming/ControlSystem2015-2019/labview/index.php" TargetMode="External"/><Relationship Id="rId69" Type="http://schemas.openxmlformats.org/officeDocument/2006/relationships/hyperlink" Target="http://www.team358.org/files/programming/ControlSystem2015-2019/labview/index.php" TargetMode="External"/><Relationship Id="rId113" Type="http://schemas.openxmlformats.org/officeDocument/2006/relationships/image" Target="media/image11.png"/><Relationship Id="rId118" Type="http://schemas.openxmlformats.org/officeDocument/2006/relationships/image" Target="media/image16.png"/><Relationship Id="rId134" Type="http://schemas.openxmlformats.org/officeDocument/2006/relationships/image" Target="media/image32.png"/><Relationship Id="rId139" Type="http://schemas.openxmlformats.org/officeDocument/2006/relationships/image" Target="media/image37.png"/><Relationship Id="rId80" Type="http://schemas.openxmlformats.org/officeDocument/2006/relationships/hyperlink" Target="http://www.team358.org/files/programming/ControlSystem2015-2019/labview/index.php" TargetMode="External"/><Relationship Id="rId85" Type="http://schemas.openxmlformats.org/officeDocument/2006/relationships/hyperlink" Target="http://www.team358.org/files/programming/ControlSystem2015-2019/labview/index.php" TargetMode="External"/><Relationship Id="rId150" Type="http://schemas.openxmlformats.org/officeDocument/2006/relationships/image" Target="media/image48.png"/><Relationship Id="rId155" Type="http://schemas.openxmlformats.org/officeDocument/2006/relationships/image" Target="media/image53.png"/><Relationship Id="rId171" Type="http://schemas.openxmlformats.org/officeDocument/2006/relationships/image" Target="media/image68.gif"/><Relationship Id="rId176" Type="http://schemas.openxmlformats.org/officeDocument/2006/relationships/fontTable" Target="fontTable.xml"/><Relationship Id="rId12" Type="http://schemas.openxmlformats.org/officeDocument/2006/relationships/hyperlink" Target="http://www.team358.org/" TargetMode="External"/><Relationship Id="rId17" Type="http://schemas.openxmlformats.org/officeDocument/2006/relationships/hyperlink" Target="http://www.team358.org/contact.php" TargetMode="External"/><Relationship Id="rId33" Type="http://schemas.openxmlformats.org/officeDocument/2006/relationships/hyperlink" Target="http://www.team358.org/files/strategy" TargetMode="External"/><Relationship Id="rId38" Type="http://schemas.openxmlformats.org/officeDocument/2006/relationships/hyperlink" Target="http://www.team358.org/files/mechanical" TargetMode="External"/><Relationship Id="rId59" Type="http://schemas.openxmlformats.org/officeDocument/2006/relationships/hyperlink" Target="http://www.team358.org/files/programming/ControlSystem2015-2019/labview/index.php" TargetMode="External"/><Relationship Id="rId103" Type="http://schemas.openxmlformats.org/officeDocument/2006/relationships/hyperlink" Target="http://www.team358.org/files/programming/ControlSystem2015-2019/labview/Timing%20is%20Everything.pdf" TargetMode="External"/><Relationship Id="rId108" Type="http://schemas.openxmlformats.org/officeDocument/2006/relationships/image" Target="media/image6.png"/><Relationship Id="rId124" Type="http://schemas.openxmlformats.org/officeDocument/2006/relationships/image" Target="media/image22.png"/><Relationship Id="rId129" Type="http://schemas.openxmlformats.org/officeDocument/2006/relationships/image" Target="media/image27.png"/><Relationship Id="rId54" Type="http://schemas.openxmlformats.org/officeDocument/2006/relationships/hyperlink" Target="http://www.team358.org/files/programming/ControlSystem2015-2019/labview/index.php" TargetMode="External"/><Relationship Id="rId70" Type="http://schemas.openxmlformats.org/officeDocument/2006/relationships/hyperlink" Target="http://www.team358.org/files/programming/ControlSystem2015-2019/labview/index.php" TargetMode="External"/><Relationship Id="rId75" Type="http://schemas.openxmlformats.org/officeDocument/2006/relationships/hyperlink" Target="http://www.team358.org/files/programming/ControlSystem2015-2019/labview/index.php" TargetMode="External"/><Relationship Id="rId91" Type="http://schemas.openxmlformats.org/officeDocument/2006/relationships/hyperlink" Target="http://www.team358.org/files/programming/ControlSystem2015-2019/labview/index.php" TargetMode="External"/><Relationship Id="rId96" Type="http://schemas.openxmlformats.org/officeDocument/2006/relationships/hyperlink" Target="http://labviewwiki.org/" TargetMode="External"/><Relationship Id="rId140" Type="http://schemas.openxmlformats.org/officeDocument/2006/relationships/image" Target="media/image38.png"/><Relationship Id="rId145" Type="http://schemas.openxmlformats.org/officeDocument/2006/relationships/image" Target="media/image43.png"/><Relationship Id="rId161" Type="http://schemas.openxmlformats.org/officeDocument/2006/relationships/image" Target="media/image59.png"/><Relationship Id="rId166"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team358.org/history/videos/" TargetMode="External"/><Relationship Id="rId28" Type="http://schemas.openxmlformats.org/officeDocument/2006/relationships/hyperlink" Target="http://www.team358.org/files/team_org" TargetMode="External"/><Relationship Id="rId49" Type="http://schemas.openxmlformats.org/officeDocument/2006/relationships/hyperlink" Target="http://www.team358.org/files/programming/ControlSystem2015-2019/labview/index.php" TargetMode="External"/><Relationship Id="rId114" Type="http://schemas.openxmlformats.org/officeDocument/2006/relationships/image" Target="media/image12.png"/><Relationship Id="rId119" Type="http://schemas.openxmlformats.org/officeDocument/2006/relationships/image" Target="media/image17.png"/><Relationship Id="rId10" Type="http://schemas.openxmlformats.org/officeDocument/2006/relationships/image" Target="media/image4.gif"/><Relationship Id="rId31" Type="http://schemas.openxmlformats.org/officeDocument/2006/relationships/hyperlink" Target="http://www.team358.org/files/publicity" TargetMode="External"/><Relationship Id="rId44" Type="http://schemas.openxmlformats.org/officeDocument/2006/relationships/hyperlink" Target="http://www.team358.org/files/frc_records/index.php" TargetMode="External"/><Relationship Id="rId52" Type="http://schemas.openxmlformats.org/officeDocument/2006/relationships/hyperlink" Target="http://www.team358.org/files/programming/ControlSystem2015-2019/labview/index.php" TargetMode="External"/><Relationship Id="rId60" Type="http://schemas.openxmlformats.org/officeDocument/2006/relationships/hyperlink" Target="http://www.team358.org/files/programming/ControlSystem2015-2019/labview/index.php" TargetMode="External"/><Relationship Id="rId65" Type="http://schemas.openxmlformats.org/officeDocument/2006/relationships/hyperlink" Target="http://www.team358.org/files/programming/ControlSystem2015-2019/labview/index.php" TargetMode="External"/><Relationship Id="rId73" Type="http://schemas.openxmlformats.org/officeDocument/2006/relationships/hyperlink" Target="http://www.team358.org/files/programming/ControlSystem2015-2019/labview/index.php" TargetMode="External"/><Relationship Id="rId78" Type="http://schemas.openxmlformats.org/officeDocument/2006/relationships/hyperlink" Target="http://www.team358.org/files/programming/ControlSystem2015-2019/labview/index.php" TargetMode="External"/><Relationship Id="rId81" Type="http://schemas.openxmlformats.org/officeDocument/2006/relationships/hyperlink" Target="http://www.team358.org/files/programming/ControlSystem2015-2019/labview/index.php" TargetMode="External"/><Relationship Id="rId86" Type="http://schemas.openxmlformats.org/officeDocument/2006/relationships/hyperlink" Target="http://www.team358.org/files/programming/ControlSystem2015-2019/labview/index.php" TargetMode="External"/><Relationship Id="rId94" Type="http://schemas.openxmlformats.org/officeDocument/2006/relationships/hyperlink" Target="http://first.wpi.edu/FRC/contro876.html" TargetMode="External"/><Relationship Id="rId99" Type="http://schemas.openxmlformats.org/officeDocument/2006/relationships/hyperlink" Target="http://team358.org/files/programming/ControlSystem2009-/LabVIEW/LabVIEW%20docs/FRC_Vision_API_Specification.pdf" TargetMode="External"/><Relationship Id="rId101" Type="http://schemas.openxmlformats.org/officeDocument/2006/relationships/hyperlink" Target="http://www.team358.org/files/programming/ControlSystem2015-2019/labview/SubviExample.pdf" TargetMode="External"/><Relationship Id="rId122" Type="http://schemas.openxmlformats.org/officeDocument/2006/relationships/image" Target="media/image20.png"/><Relationship Id="rId130" Type="http://schemas.openxmlformats.org/officeDocument/2006/relationships/image" Target="media/image28.png"/><Relationship Id="rId135" Type="http://schemas.openxmlformats.org/officeDocument/2006/relationships/image" Target="media/image33.png"/><Relationship Id="rId143" Type="http://schemas.openxmlformats.org/officeDocument/2006/relationships/image" Target="media/image41.png"/><Relationship Id="rId148" Type="http://schemas.openxmlformats.org/officeDocument/2006/relationships/image" Target="media/image46.png"/><Relationship Id="rId151" Type="http://schemas.openxmlformats.org/officeDocument/2006/relationships/image" Target="media/image49.png"/><Relationship Id="rId156" Type="http://schemas.openxmlformats.org/officeDocument/2006/relationships/image" Target="media/image54.png"/><Relationship Id="rId164" Type="http://schemas.openxmlformats.org/officeDocument/2006/relationships/image" Target="media/image62.png"/><Relationship Id="rId169" Type="http://schemas.openxmlformats.org/officeDocument/2006/relationships/image" Target="media/image67.png"/><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usfirst.org/" TargetMode="External"/><Relationship Id="rId172" Type="http://schemas.openxmlformats.org/officeDocument/2006/relationships/hyperlink" Target="http://www.microsoft.com/downloads/details.aspx?familyid=1cd6acf9-ce06-4e1c-8dcf-f33f669dbc3a&amp;displaylang=en" TargetMode="External"/><Relationship Id="rId13" Type="http://schemas.openxmlformats.org/officeDocument/2006/relationships/hyperlink" Target="http://www.team358.org/history/2018/" TargetMode="External"/><Relationship Id="rId18" Type="http://schemas.openxmlformats.org/officeDocument/2006/relationships/hyperlink" Target="http://www.team358.org/first.php" TargetMode="External"/><Relationship Id="rId39" Type="http://schemas.openxmlformats.org/officeDocument/2006/relationships/hyperlink" Target="http://www.team358.org/files/pneumatic" TargetMode="External"/><Relationship Id="rId109" Type="http://schemas.openxmlformats.org/officeDocument/2006/relationships/image" Target="media/image7.png"/><Relationship Id="rId34" Type="http://schemas.openxmlformats.org/officeDocument/2006/relationships/hyperlink" Target="http://www.team358.org/files/scouting" TargetMode="External"/><Relationship Id="rId50" Type="http://schemas.openxmlformats.org/officeDocument/2006/relationships/hyperlink" Target="http://www.team358.org/files/programming/ControlSystem2015-2019/labview/index.php" TargetMode="External"/><Relationship Id="rId55" Type="http://schemas.openxmlformats.org/officeDocument/2006/relationships/hyperlink" Target="http://www.team358.org/files/programming/ControlSystem2015-2019/labview/index.php" TargetMode="External"/><Relationship Id="rId76" Type="http://schemas.openxmlformats.org/officeDocument/2006/relationships/hyperlink" Target="http://www.team358.org/files/programming/ControlSystem2015-2019/labview/index.php" TargetMode="External"/><Relationship Id="rId97" Type="http://schemas.openxmlformats.org/officeDocument/2006/relationships/hyperlink" Target="http://team358.org/files/programming/ControlSystem2009-/LabVIEW/LabVIEW%20docs/FRC_Getting_Started.pdf" TargetMode="External"/><Relationship Id="rId104" Type="http://schemas.openxmlformats.org/officeDocument/2006/relationships/hyperlink" Target="http://www.team358.org/files/programming/ControlSystem2015-2019/labview/LabVIEW_Training.doc" TargetMode="External"/><Relationship Id="rId120" Type="http://schemas.openxmlformats.org/officeDocument/2006/relationships/image" Target="media/image18.png"/><Relationship Id="rId125" Type="http://schemas.openxmlformats.org/officeDocument/2006/relationships/image" Target="media/image23.png"/><Relationship Id="rId141" Type="http://schemas.openxmlformats.org/officeDocument/2006/relationships/image" Target="media/image39.png"/><Relationship Id="rId146" Type="http://schemas.openxmlformats.org/officeDocument/2006/relationships/image" Target="media/image44.png"/><Relationship Id="rId167" Type="http://schemas.openxmlformats.org/officeDocument/2006/relationships/image" Target="media/image65.png"/><Relationship Id="rId7" Type="http://schemas.openxmlformats.org/officeDocument/2006/relationships/hyperlink" Target="http://www.team358.org/images/layout/logo/new-logo-large.png" TargetMode="External"/><Relationship Id="rId71" Type="http://schemas.openxmlformats.org/officeDocument/2006/relationships/hyperlink" Target="http://www.team358.org/files/programming/ControlSystem2015-2019/labview/index.php" TargetMode="External"/><Relationship Id="rId92" Type="http://schemas.openxmlformats.org/officeDocument/2006/relationships/hyperlink" Target="http://www.team358.org/files/programming/ControlSystem2015-2019/labview/index.php" TargetMode="External"/><Relationship Id="rId16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www.team358.org/files/sponsorship" TargetMode="External"/><Relationship Id="rId24" Type="http://schemas.openxmlformats.org/officeDocument/2006/relationships/hyperlink" Target="http://team358.org/history/videos/inthenews" TargetMode="External"/><Relationship Id="rId40" Type="http://schemas.openxmlformats.org/officeDocument/2006/relationships/hyperlink" Target="http://www.team358.org/files/electrical" TargetMode="External"/><Relationship Id="rId45" Type="http://schemas.openxmlformats.org/officeDocument/2006/relationships/hyperlink" Target="http://www.team358.org/files/li_teams/" TargetMode="External"/><Relationship Id="rId66" Type="http://schemas.openxmlformats.org/officeDocument/2006/relationships/hyperlink" Target="http://www.team358.org/files/programming/ControlSystem2015-2019/labview/index.php" TargetMode="External"/><Relationship Id="rId87" Type="http://schemas.openxmlformats.org/officeDocument/2006/relationships/hyperlink" Target="http://www.team358.org/files/programming/ControlSystem2015-2019/labview/index.php" TargetMode="External"/><Relationship Id="rId110" Type="http://schemas.openxmlformats.org/officeDocument/2006/relationships/image" Target="media/image8.png"/><Relationship Id="rId115" Type="http://schemas.openxmlformats.org/officeDocument/2006/relationships/image" Target="media/image13.png"/><Relationship Id="rId131" Type="http://schemas.openxmlformats.org/officeDocument/2006/relationships/image" Target="media/image29.png"/><Relationship Id="rId136" Type="http://schemas.openxmlformats.org/officeDocument/2006/relationships/image" Target="media/image34.png"/><Relationship Id="rId157" Type="http://schemas.openxmlformats.org/officeDocument/2006/relationships/image" Target="media/image55.png"/><Relationship Id="rId61" Type="http://schemas.openxmlformats.org/officeDocument/2006/relationships/hyperlink" Target="http://www.team358.org/files/programming/ControlSystem2015-2019/labview/index.php" TargetMode="External"/><Relationship Id="rId82" Type="http://schemas.openxmlformats.org/officeDocument/2006/relationships/hyperlink" Target="http://www.team358.org/files/programming/ControlSystem2015-2019/labview/index.php" TargetMode="External"/><Relationship Id="rId152" Type="http://schemas.openxmlformats.org/officeDocument/2006/relationships/image" Target="media/image50.png"/><Relationship Id="rId173" Type="http://schemas.openxmlformats.org/officeDocument/2006/relationships/hyperlink" Target="http://www.microsoft.com/downloads/details.aspx?familyid=048dc840-14e1-467d-8dca-19d2a8fd7485&amp;displaylang=en" TargetMode="External"/><Relationship Id="rId19" Type="http://schemas.openxmlformats.org/officeDocument/2006/relationships/hyperlink" Target="http://www.firstinspires.org/" TargetMode="External"/><Relationship Id="rId14" Type="http://schemas.openxmlformats.org/officeDocument/2006/relationships/hyperlink" Target="http://www.team358.org/history/2018/sponsors.php" TargetMode="External"/><Relationship Id="rId30" Type="http://schemas.openxmlformats.org/officeDocument/2006/relationships/hyperlink" Target="http://www.team358.org/files/fundraising" TargetMode="External"/><Relationship Id="rId35" Type="http://schemas.openxmlformats.org/officeDocument/2006/relationships/hyperlink" Target="http://www.team358.org/files/career" TargetMode="External"/><Relationship Id="rId56" Type="http://schemas.openxmlformats.org/officeDocument/2006/relationships/hyperlink" Target="http://www.team358.org/files/programming/ControlSystem2015-2019/labview/index.php" TargetMode="External"/><Relationship Id="rId77" Type="http://schemas.openxmlformats.org/officeDocument/2006/relationships/hyperlink" Target="http://www.team358.org/files/programming/ControlSystem2015-2019/labview/index.php" TargetMode="External"/><Relationship Id="rId100" Type="http://schemas.openxmlformats.org/officeDocument/2006/relationships/hyperlink" Target="http://www.ni.com/labview/requirements" TargetMode="External"/><Relationship Id="rId105" Type="http://schemas.openxmlformats.org/officeDocument/2006/relationships/hyperlink" Target="http://www.team358.org/files/programming/ControlSystem2015-2019/labview/HowtoCreateYourOwnDashboard.pdf" TargetMode="External"/><Relationship Id="rId126" Type="http://schemas.openxmlformats.org/officeDocument/2006/relationships/image" Target="media/image24.png"/><Relationship Id="rId147" Type="http://schemas.openxmlformats.org/officeDocument/2006/relationships/image" Target="media/image45.png"/><Relationship Id="rId168" Type="http://schemas.openxmlformats.org/officeDocument/2006/relationships/image" Target="media/image66.png"/><Relationship Id="rId8" Type="http://schemas.openxmlformats.org/officeDocument/2006/relationships/image" Target="media/image3.gif"/><Relationship Id="rId51" Type="http://schemas.openxmlformats.org/officeDocument/2006/relationships/hyperlink" Target="http://www.team358.org/files/programming/ControlSystem2015-2019/labview/index.php" TargetMode="External"/><Relationship Id="rId72" Type="http://schemas.openxmlformats.org/officeDocument/2006/relationships/hyperlink" Target="http://www.team358.org/files/programming/ControlSystem2015-2019/labview/index.php" TargetMode="External"/><Relationship Id="rId93" Type="http://schemas.openxmlformats.org/officeDocument/2006/relationships/hyperlink" Target="http://www.team358.org/files/programming/ControlSystem2015-2019/labview/LV_Quick_Reference.pdf" TargetMode="External"/><Relationship Id="rId98" Type="http://schemas.openxmlformats.org/officeDocument/2006/relationships/hyperlink" Target="http://team358.org/files/programming/ControlSystem2009-/LabVIEW/LabVIEW%20docs/FRC_Programming_Guide.pdf" TargetMode="External"/><Relationship Id="rId121" Type="http://schemas.openxmlformats.org/officeDocument/2006/relationships/image" Target="media/image19.png"/><Relationship Id="rId142" Type="http://schemas.openxmlformats.org/officeDocument/2006/relationships/image" Target="media/image40.png"/><Relationship Id="rId163"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hyperlink" Target="http://www.team358.org/history/TeamMultimedia.php" TargetMode="External"/><Relationship Id="rId46" Type="http://schemas.openxmlformats.org/officeDocument/2006/relationships/hyperlink" Target="http://www.team358.org/files/programming/ControlSystem2015-2019/labview/" TargetMode="External"/><Relationship Id="rId67" Type="http://schemas.openxmlformats.org/officeDocument/2006/relationships/hyperlink" Target="http://www.team358.org/files/programming/ControlSystem2015-2019/labview/index.php" TargetMode="External"/><Relationship Id="rId116" Type="http://schemas.openxmlformats.org/officeDocument/2006/relationships/image" Target="media/image14.png"/><Relationship Id="rId137" Type="http://schemas.openxmlformats.org/officeDocument/2006/relationships/image" Target="media/image35.png"/><Relationship Id="rId158" Type="http://schemas.openxmlformats.org/officeDocument/2006/relationships/image" Target="media/image56.png"/><Relationship Id="rId20" Type="http://schemas.openxmlformats.org/officeDocument/2006/relationships/hyperlink" Target="http://www.firstinspires.org/about/first-in-the-news" TargetMode="External"/><Relationship Id="rId41" Type="http://schemas.openxmlformats.org/officeDocument/2006/relationships/hyperlink" Target="http://www.team358.org/files/safety" TargetMode="External"/><Relationship Id="rId62" Type="http://schemas.openxmlformats.org/officeDocument/2006/relationships/hyperlink" Target="http://www.team358.org/files/programming/ControlSystem2015-2019/labview/index.php" TargetMode="External"/><Relationship Id="rId83" Type="http://schemas.openxmlformats.org/officeDocument/2006/relationships/hyperlink" Target="http://www.team358.org/files/programming/ControlSystem2015-2019/labview/index.php" TargetMode="External"/><Relationship Id="rId88" Type="http://schemas.openxmlformats.org/officeDocument/2006/relationships/hyperlink" Target="http://www.team358.org/files/programming/ControlSystem2015-2019/labview/index.php" TargetMode="External"/><Relationship Id="rId111" Type="http://schemas.openxmlformats.org/officeDocument/2006/relationships/image" Target="media/image9.png"/><Relationship Id="rId132" Type="http://schemas.openxmlformats.org/officeDocument/2006/relationships/image" Target="media/image30.png"/><Relationship Id="rId153" Type="http://schemas.openxmlformats.org/officeDocument/2006/relationships/image" Target="media/image51.png"/><Relationship Id="rId174" Type="http://schemas.openxmlformats.org/officeDocument/2006/relationships/hyperlink" Target="http://www.winzip.com/downwzeval.htm" TargetMode="External"/><Relationship Id="rId15" Type="http://schemas.openxmlformats.org/officeDocument/2006/relationships/hyperlink" Target="http://www.team358.org/history/articles/" TargetMode="External"/><Relationship Id="rId36" Type="http://schemas.openxmlformats.org/officeDocument/2006/relationships/hyperlink" Target="https://my.usfirst.org/scholarships/index.lasso" TargetMode="External"/><Relationship Id="rId57" Type="http://schemas.openxmlformats.org/officeDocument/2006/relationships/hyperlink" Target="http://www.team358.org/files/programming/ControlSystem2015-2019/labview/index.php" TargetMode="External"/><Relationship Id="rId106" Type="http://schemas.openxmlformats.org/officeDocument/2006/relationships/hyperlink" Target="http://team358.org/files/programming/ControlSystem2009-/troubleshooting/indexLabVIEW.php" TargetMode="External"/><Relationship Id="rId12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4227</Words>
  <Characters>24098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Garzon</dc:creator>
  <cp:keywords/>
  <dc:description/>
  <cp:lastModifiedBy>Nelson Garzon</cp:lastModifiedBy>
  <cp:revision>1</cp:revision>
  <dcterms:created xsi:type="dcterms:W3CDTF">2018-02-11T17:31:00Z</dcterms:created>
  <dcterms:modified xsi:type="dcterms:W3CDTF">2018-02-11T17:36:00Z</dcterms:modified>
</cp:coreProperties>
</file>