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Investigadores por área de conocimiento/disciplina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  <w:bookmarkStart w:id="0" w:name="__DdeLink__188_2064509435"/>
            <w:r>
              <w:rPr/>
              <w:t>nvestigador con dedicación exclusiva o semiexclusiva o cargo CONICET.</w:t>
            </w:r>
            <w:bookmarkEnd w:id="0"/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Fortaleza y debilidades en la distribución disciplinar dentro de la universidad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 año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Helvetica Neue;Helvetica;Arial;sans-serif" w:hAnsi="Helvetica Neue;Helvetica;Arial;sans-serif"/>
                <w:b w:val="false"/>
                <w:bCs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No posee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1" w:name="_GoBack"/>
            <w:bookmarkEnd w:id="1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Helvetica Neue;Helvetica;Arial;sans-serif" w:hAnsi="Helvetica Neue;Helvetica;Arial;sans-serif"/>
                <w:b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19 disciplinas CONICET</w:t>
            </w:r>
          </w:p>
          <w:p>
            <w:pPr>
              <w:pStyle w:val="Normal"/>
              <w:spacing w:lineRule="auto" w:line="240" w:before="0" w:after="0"/>
              <w:rPr>
                <w:rFonts w:ascii="Helvetica Neue;Helvetica;Arial;sans-serif" w:hAnsi="Helvetica Neue;Helvetica;Arial;sans-serif"/>
                <w:b/>
                <w:b/>
                <w:i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Helvetica Neue;Helvetica;Arial;sans-serif" w:hAnsi="Helvetica Neue;Helvetica;Arial;sans-serif"/>
                <w:b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LibreOffice/6.0.5.2$Linux_X86_64 LibreOffice_project/00m0$Build-2</Application>
  <Pages>1</Pages>
  <Words>90</Words>
  <Characters>604</Characters>
  <CharactersWithSpaces>664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2018-08-27T16:39:31Z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