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Investigadores según género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90_2267659783"/>
            <w:r>
              <w:rPr/>
              <w:t>Investigador con dedicación exclusiva o semiexclusiva o cargo CONICET.</w:t>
            </w:r>
            <w:bookmarkEnd w:id="0"/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Determinar el grado de inclusión que </w:t>
            </w:r>
            <w:r>
              <w:rPr/>
              <w:t>la universidad promueve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</w:t>
            </w:r>
            <w:r>
              <w:rPr/>
              <w:t xml:space="preserve"> año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1" w:name="_GoBack"/>
            <w:bookmarkEnd w:id="1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porcentaje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</w:t>
            </w:r>
            <w:r>
              <w:rPr/>
              <w:t>unidad académica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LibreOffice/6.0.5.2$Linux_X86_64 LibreOffice_project/00m0$Build-2</Application>
  <Pages>1</Pages>
  <Words>86</Words>
  <Characters>563</Characters>
  <CharactersWithSpaces>620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2018-08-24T12:22:25Z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