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Publicaciones</w:t>
            </w:r>
            <w:r>
              <w:rPr/>
              <w:t xml:space="preserve"> por unidad académica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Artículos, libros, partes de libros, trabajos en eventos cyt publicados.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SIGEVA_UNSAM. 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(sigeva), 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u w:val="single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LibreOffice/6.0.5.2$Linux_X86_64 LibreOffice_project/00m0$Build-2</Application>
  <Pages>1</Pages>
  <Words>72</Words>
  <Characters>475</Characters>
  <CharactersWithSpaces>519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2018-08-24T15:30:13Z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