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28" w:rsidRDefault="00090A05" w:rsidP="0013442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19"/>
          <w:szCs w:val="19"/>
        </w:rPr>
      </w:pPr>
      <w:r>
        <w:rPr>
          <w:rFonts w:ascii="Tahoma,Bold" w:hAnsi="Tahoma,Bold" w:cs="Tahoma,Bold"/>
          <w:b/>
          <w:bCs/>
          <w:color w:val="000000"/>
          <w:sz w:val="19"/>
          <w:szCs w:val="19"/>
        </w:rPr>
        <w:t>Descripción</w:t>
      </w:r>
      <w:bookmarkStart w:id="0" w:name="_GoBack"/>
      <w:bookmarkEnd w:id="0"/>
      <w:r>
        <w:rPr>
          <w:rFonts w:ascii="Tahoma,Bold" w:hAnsi="Tahoma,Bold" w:cs="Tahoma,Bold"/>
          <w:b/>
          <w:bCs/>
          <w:color w:val="000000"/>
          <w:sz w:val="19"/>
          <w:szCs w:val="19"/>
        </w:rPr>
        <w:t xml:space="preserve"> de la funcionalidad del sistema que tenemos en estos momentos</w:t>
      </w: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19"/>
          <w:szCs w:val="19"/>
        </w:rPr>
      </w:pP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  <w:r>
        <w:rPr>
          <w:rFonts w:ascii="Tahoma,Bold" w:hAnsi="Tahoma,Bold" w:cs="Tahoma,Bold"/>
          <w:b/>
          <w:bCs/>
          <w:color w:val="548ED5"/>
          <w:sz w:val="23"/>
          <w:szCs w:val="23"/>
        </w:rPr>
        <w:t xml:space="preserve">Formato de especificaciones de la FACTURA: </w:t>
      </w: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C</w:t>
      </w:r>
      <w:r>
        <w:rPr>
          <w:rFonts w:ascii="Tahoma" w:hAnsi="Tahoma" w:cs="Tahoma"/>
          <w:color w:val="000000"/>
          <w:sz w:val="19"/>
          <w:szCs w:val="19"/>
        </w:rPr>
        <w:t>ada archivo de factura lleva consigo 2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archivos, uno donde se indica a quien se le vende el bien o servicio y otro que contiene los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renglones (artículos o servicios) que se vendieron</w:t>
      </w: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El archivo de encabezado de factura se debe denominar </w:t>
      </w:r>
      <w:r>
        <w:rPr>
          <w:rFonts w:ascii="Tahoma,Bold" w:hAnsi="Tahoma,Bold" w:cs="Tahoma,Bold"/>
          <w:b/>
          <w:bCs/>
          <w:color w:val="C1504D"/>
          <w:sz w:val="19"/>
          <w:szCs w:val="19"/>
        </w:rPr>
        <w:t>FACTI000000</w:t>
      </w:r>
      <w:r>
        <w:rPr>
          <w:rFonts w:ascii="Tahoma" w:hAnsi="Tahoma" w:cs="Tahoma"/>
          <w:color w:val="000000"/>
          <w:sz w:val="19"/>
          <w:szCs w:val="19"/>
        </w:rPr>
        <w:t>.</w:t>
      </w:r>
      <w:r>
        <w:rPr>
          <w:rFonts w:ascii="Tahoma" w:hAnsi="Tahoma" w:cs="Tahoma"/>
          <w:color w:val="000000"/>
          <w:sz w:val="19"/>
          <w:szCs w:val="19"/>
        </w:rPr>
        <w:t>TXT</w:t>
      </w: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Dónde:</w:t>
      </w:r>
    </w:p>
    <w:p w:rsidR="00474581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FAC quiere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decir que es una factura, TI quiere decir que es el TITULO o ENCABEZADO, los números siguientes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corresponden al número de factura física qu</w:t>
      </w:r>
      <w:r>
        <w:rPr>
          <w:rFonts w:ascii="Tahoma" w:hAnsi="Tahoma" w:cs="Tahoma"/>
          <w:color w:val="000000"/>
          <w:sz w:val="19"/>
          <w:szCs w:val="19"/>
        </w:rPr>
        <w:t>e tiene el software del cliente</w:t>
      </w:r>
      <w:r>
        <w:rPr>
          <w:rFonts w:ascii="Tahoma" w:hAnsi="Tahoma" w:cs="Tahoma"/>
          <w:color w:val="000000"/>
          <w:sz w:val="19"/>
          <w:szCs w:val="19"/>
        </w:rPr>
        <w:t>.</w:t>
      </w:r>
    </w:p>
    <w:p w:rsidR="00474581" w:rsidRDefault="00474581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6D575A69" wp14:editId="219FACD2">
            <wp:extent cx="5612130" cy="2325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28" w:rsidRDefault="00134428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2D7B4C27" wp14:editId="15A4B888">
            <wp:extent cx="5616054" cy="3405345"/>
            <wp:effectExtent l="0" t="0" r="381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506" cy="34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81" w:rsidRDefault="00474581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Default="00474581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Default="00474581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eastAsia="es-MX"/>
        </w:rPr>
        <w:lastRenderedPageBreak/>
        <w:drawing>
          <wp:inline distT="0" distB="0" distL="0" distR="0" wp14:anchorId="349CC385" wp14:editId="0330F8CF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D1DE1EC" wp14:editId="396A3ACC">
            <wp:extent cx="5612130" cy="758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81" w:rsidRDefault="00474581" w:rsidP="00134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P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19"/>
          <w:szCs w:val="19"/>
        </w:rPr>
      </w:pPr>
      <w:r w:rsidRPr="00474581">
        <w:rPr>
          <w:rFonts w:ascii="Tahoma" w:hAnsi="Tahoma" w:cs="Tahoma"/>
          <w:color w:val="FF0000"/>
          <w:sz w:val="19"/>
          <w:szCs w:val="19"/>
        </w:rPr>
        <w:t>Notas Importantes:</w:t>
      </w:r>
    </w:p>
    <w:p w:rsidR="00474581" w:rsidRPr="00474581" w:rsidRDefault="00474581" w:rsidP="004745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El número de la factura en el campo DOCUMENTO debe ser así: FACTI y el número de</w:t>
      </w:r>
    </w:p>
    <w:p w:rsidR="00474581" w:rsidRPr="00474581" w:rsidRDefault="00474581" w:rsidP="00474581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proofErr w:type="gramStart"/>
      <w:r w:rsidRPr="00474581">
        <w:rPr>
          <w:rFonts w:ascii="Tahoma" w:hAnsi="Tahoma" w:cs="Tahoma"/>
          <w:color w:val="000000"/>
          <w:sz w:val="19"/>
          <w:szCs w:val="19"/>
        </w:rPr>
        <w:t>factura</w:t>
      </w:r>
      <w:proofErr w:type="gramEnd"/>
      <w:r w:rsidRPr="00474581">
        <w:rPr>
          <w:rFonts w:ascii="Tahoma" w:hAnsi="Tahoma" w:cs="Tahoma"/>
          <w:color w:val="000000"/>
          <w:sz w:val="19"/>
          <w:szCs w:val="19"/>
        </w:rPr>
        <w:t xml:space="preserve"> del cliente tanto en la el archivo de encabezado como en el de movimiento.</w:t>
      </w:r>
    </w:p>
    <w:p w:rsidR="00474581" w:rsidRPr="00474581" w:rsidRDefault="00474581" w:rsidP="004745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En caso de total de pagos o abono es la sumatoria de todos los tipos de pago utilizados por</w:t>
      </w:r>
    </w:p>
    <w:p w:rsidR="00474581" w:rsidRPr="00474581" w:rsidRDefault="00474581" w:rsidP="00474581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proofErr w:type="gramStart"/>
      <w:r w:rsidRPr="00474581">
        <w:rPr>
          <w:rFonts w:ascii="Tahoma" w:hAnsi="Tahoma" w:cs="Tahoma"/>
          <w:color w:val="000000"/>
          <w:sz w:val="19"/>
          <w:szCs w:val="19"/>
        </w:rPr>
        <w:t>lo</w:t>
      </w:r>
      <w:proofErr w:type="gramEnd"/>
      <w:r w:rsidRPr="00474581">
        <w:rPr>
          <w:rFonts w:ascii="Tahoma" w:hAnsi="Tahoma" w:cs="Tahoma"/>
          <w:color w:val="000000"/>
          <w:sz w:val="19"/>
          <w:szCs w:val="19"/>
        </w:rPr>
        <w:t xml:space="preserve"> tanto si tiene abonos deben haber valores en las columnas de efectivo, cheque, etc. y la</w:t>
      </w:r>
    </w:p>
    <w:p w:rsidR="00474581" w:rsidRPr="00474581" w:rsidRDefault="00474581" w:rsidP="00474581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proofErr w:type="gramStart"/>
      <w:r w:rsidRPr="00474581">
        <w:rPr>
          <w:rFonts w:ascii="Tahoma" w:hAnsi="Tahoma" w:cs="Tahoma"/>
          <w:color w:val="000000"/>
          <w:sz w:val="19"/>
          <w:szCs w:val="19"/>
        </w:rPr>
        <w:t>sumatoria</w:t>
      </w:r>
      <w:proofErr w:type="gramEnd"/>
      <w:r w:rsidRPr="00474581">
        <w:rPr>
          <w:rFonts w:ascii="Tahoma" w:hAnsi="Tahoma" w:cs="Tahoma"/>
          <w:color w:val="000000"/>
          <w:sz w:val="19"/>
          <w:szCs w:val="19"/>
        </w:rPr>
        <w:t xml:space="preserve"> debe ser igual al total pagos o abonos</w:t>
      </w:r>
    </w:p>
    <w:p w:rsidR="00474581" w:rsidRPr="00474581" w:rsidRDefault="00474581" w:rsidP="004745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Los campos marcados con asteriscos son obligatorios</w:t>
      </w:r>
    </w:p>
    <w:p w:rsidR="00474581" w:rsidRPr="00474581" w:rsidRDefault="00474581" w:rsidP="004745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Si el artículo no usa impuesto el valor en la columna alícuota es 0.00</w:t>
      </w:r>
    </w:p>
    <w:p w:rsidR="00474581" w:rsidRDefault="00474581" w:rsidP="004745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Se generan 2 archivos (TI y MV) por cada factura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,Bold" w:hAnsi="Tahoma,Bold" w:cs="Tahoma,Bold"/>
          <w:b/>
          <w:bCs/>
          <w:color w:val="548ED5"/>
          <w:sz w:val="23"/>
          <w:szCs w:val="23"/>
        </w:rPr>
        <w:t xml:space="preserve">Formato de especificaciones de la </w:t>
      </w:r>
      <w:r>
        <w:rPr>
          <w:rFonts w:ascii="Tahoma,Bold" w:hAnsi="Tahoma,Bold" w:cs="Tahoma,Bold"/>
          <w:b/>
          <w:bCs/>
          <w:color w:val="548ED5"/>
          <w:sz w:val="23"/>
          <w:szCs w:val="23"/>
        </w:rPr>
        <w:t>NOTA de DEBITO: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P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Este tipo de operación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requiere solo un archivo a diferencia de la factura y nota de crédito que usan dos, dado que la nota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débito se usa para generar un recargo en un documento ya emitido por ejemplo intereses de mora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o cualquier otro tipo de débito, por lo general se usa una línea que contiene el concepto o motivo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de la nota de débito</w:t>
      </w:r>
      <w:r>
        <w:rPr>
          <w:rFonts w:ascii="Tahoma" w:hAnsi="Tahoma" w:cs="Tahoma"/>
          <w:color w:val="000000"/>
          <w:sz w:val="19"/>
          <w:szCs w:val="19"/>
        </w:rPr>
        <w:t>.</w:t>
      </w:r>
    </w:p>
    <w:p w:rsidR="00474581" w:rsidRP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El archivo de NOTA DE DEBITO se debe denominar NDTI000000.</w:t>
      </w:r>
      <w:r>
        <w:rPr>
          <w:rFonts w:ascii="Tahoma" w:hAnsi="Tahoma" w:cs="Tahoma"/>
          <w:color w:val="000000"/>
          <w:sz w:val="19"/>
          <w:szCs w:val="19"/>
        </w:rPr>
        <w:t>txt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 xml:space="preserve">Dónde: 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>ND quiere decir que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es una nota de débito,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474581">
        <w:rPr>
          <w:rFonts w:ascii="Tahoma" w:hAnsi="Tahoma" w:cs="Tahoma"/>
          <w:color w:val="000000"/>
          <w:sz w:val="19"/>
          <w:szCs w:val="19"/>
        </w:rPr>
        <w:t xml:space="preserve">TI quiere decir que es el TITULO o ENCABEZADO, </w:t>
      </w: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proofErr w:type="gramStart"/>
      <w:r w:rsidRPr="00474581">
        <w:rPr>
          <w:rFonts w:ascii="Tahoma" w:hAnsi="Tahoma" w:cs="Tahoma"/>
          <w:color w:val="000000"/>
          <w:sz w:val="19"/>
          <w:szCs w:val="19"/>
        </w:rPr>
        <w:t>los</w:t>
      </w:r>
      <w:proofErr w:type="gramEnd"/>
      <w:r w:rsidRPr="00474581">
        <w:rPr>
          <w:rFonts w:ascii="Tahoma" w:hAnsi="Tahoma" w:cs="Tahoma"/>
          <w:color w:val="000000"/>
          <w:sz w:val="19"/>
          <w:szCs w:val="19"/>
        </w:rPr>
        <w:t xml:space="preserve"> números siguientes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474581">
        <w:rPr>
          <w:rFonts w:ascii="Tahoma" w:hAnsi="Tahoma" w:cs="Tahoma"/>
          <w:color w:val="000000"/>
          <w:sz w:val="19"/>
          <w:szCs w:val="19"/>
        </w:rPr>
        <w:t>corresponden al número de nota de débito física que tiene el softwa</w:t>
      </w:r>
      <w:r>
        <w:rPr>
          <w:rFonts w:ascii="Tahoma" w:hAnsi="Tahoma" w:cs="Tahoma"/>
          <w:color w:val="000000"/>
          <w:sz w:val="19"/>
          <w:szCs w:val="19"/>
        </w:rPr>
        <w:t>re del cliente.</w:t>
      </w:r>
    </w:p>
    <w:p w:rsidR="00474581" w:rsidRPr="00474581" w:rsidRDefault="00474581" w:rsidP="004745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474581" w:rsidRDefault="00474581" w:rsidP="00474581">
      <w:pPr>
        <w:autoSpaceDE w:val="0"/>
        <w:autoSpaceDN w:val="0"/>
        <w:adjustRightInd w:val="0"/>
        <w:spacing w:after="0" w:line="240" w:lineRule="auto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B11924D" wp14:editId="0F687378">
            <wp:extent cx="5612130" cy="28721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81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03E330B" wp14:editId="37506D03">
            <wp:extent cx="5616054" cy="920421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5" w:rsidRDefault="00090A05" w:rsidP="00474581">
      <w:pPr>
        <w:autoSpaceDE w:val="0"/>
        <w:autoSpaceDN w:val="0"/>
        <w:adjustRightInd w:val="0"/>
        <w:spacing w:after="0" w:line="240" w:lineRule="auto"/>
        <w:rPr>
          <w:noProof/>
          <w:lang w:eastAsia="es-MX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,Bold" w:hAnsi="Tahoma,Bold" w:cs="Tahoma,Bold"/>
          <w:b/>
          <w:bCs/>
          <w:color w:val="548ED5"/>
          <w:sz w:val="23"/>
          <w:szCs w:val="23"/>
        </w:rPr>
        <w:t xml:space="preserve">Formato de especificaciones de la NOTA de </w:t>
      </w:r>
      <w:r>
        <w:rPr>
          <w:rFonts w:ascii="Tahoma,Bold" w:hAnsi="Tahoma,Bold" w:cs="Tahoma,Bold"/>
          <w:b/>
          <w:bCs/>
          <w:color w:val="548ED5"/>
          <w:sz w:val="23"/>
          <w:szCs w:val="23"/>
        </w:rPr>
        <w:t>CREDITO</w:t>
      </w:r>
      <w:r>
        <w:rPr>
          <w:rFonts w:ascii="Tahoma,Bold" w:hAnsi="Tahoma,Bold" w:cs="Tahoma,Bold"/>
          <w:b/>
          <w:bCs/>
          <w:color w:val="548ED5"/>
          <w:sz w:val="23"/>
          <w:szCs w:val="23"/>
        </w:rPr>
        <w:t>: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090A05" w:rsidRP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C</w:t>
      </w:r>
      <w:r w:rsidRPr="00090A05">
        <w:rPr>
          <w:rFonts w:ascii="Tahoma" w:hAnsi="Tahoma" w:cs="Tahoma"/>
          <w:color w:val="000000"/>
          <w:sz w:val="19"/>
          <w:szCs w:val="19"/>
        </w:rPr>
        <w:t>ada archivo de nota de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090A05">
        <w:rPr>
          <w:rFonts w:ascii="Tahoma" w:hAnsi="Tahoma" w:cs="Tahoma"/>
          <w:color w:val="000000"/>
          <w:sz w:val="19"/>
          <w:szCs w:val="19"/>
        </w:rPr>
        <w:t>crédito lleva consigo 2 archivos, uno donde se indica a quien se le genera el crédito por el bien o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090A05">
        <w:rPr>
          <w:rFonts w:ascii="Tahoma" w:hAnsi="Tahoma" w:cs="Tahoma"/>
          <w:color w:val="000000"/>
          <w:sz w:val="19"/>
          <w:szCs w:val="19"/>
        </w:rPr>
        <w:t>servicio y otro que contiene los renglones (artículos o servicios) involucrados</w:t>
      </w:r>
      <w:r>
        <w:rPr>
          <w:rFonts w:ascii="Tahoma" w:hAnsi="Tahoma" w:cs="Tahoma"/>
          <w:color w:val="000000"/>
          <w:sz w:val="19"/>
          <w:szCs w:val="19"/>
        </w:rPr>
        <w:t>.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090A05">
        <w:rPr>
          <w:rFonts w:ascii="Tahoma" w:hAnsi="Tahoma" w:cs="Tahoma"/>
          <w:color w:val="000000"/>
          <w:sz w:val="19"/>
          <w:szCs w:val="19"/>
        </w:rPr>
        <w:t>El archivo de encabezado de nota de crédito se debe denominar NCTI000000.</w:t>
      </w:r>
      <w:r>
        <w:rPr>
          <w:rFonts w:ascii="Tahoma" w:hAnsi="Tahoma" w:cs="Tahoma"/>
          <w:color w:val="000000"/>
          <w:sz w:val="19"/>
          <w:szCs w:val="19"/>
        </w:rPr>
        <w:t>txt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090A05">
        <w:rPr>
          <w:rFonts w:ascii="Tahoma" w:hAnsi="Tahoma" w:cs="Tahoma"/>
          <w:color w:val="000000"/>
          <w:sz w:val="19"/>
          <w:szCs w:val="19"/>
        </w:rPr>
        <w:t>Dónde: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090A05">
        <w:rPr>
          <w:rFonts w:ascii="Tahoma" w:hAnsi="Tahoma" w:cs="Tahoma"/>
          <w:color w:val="000000"/>
          <w:sz w:val="19"/>
          <w:szCs w:val="19"/>
        </w:rPr>
        <w:t>NC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090A05">
        <w:rPr>
          <w:rFonts w:ascii="Tahoma" w:hAnsi="Tahoma" w:cs="Tahoma"/>
          <w:color w:val="000000"/>
          <w:sz w:val="19"/>
          <w:szCs w:val="19"/>
        </w:rPr>
        <w:t>quiere decir que es una NOTA DE CREDITO,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090A05">
        <w:rPr>
          <w:rFonts w:ascii="Tahoma" w:hAnsi="Tahoma" w:cs="Tahoma"/>
          <w:color w:val="000000"/>
          <w:sz w:val="19"/>
          <w:szCs w:val="19"/>
        </w:rPr>
        <w:t xml:space="preserve">TI quiere decir que es el TITULO o ENCABEZADO, 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 w:rsidRPr="00090A05">
        <w:rPr>
          <w:rFonts w:ascii="Tahoma" w:hAnsi="Tahoma" w:cs="Tahoma"/>
          <w:color w:val="000000"/>
          <w:sz w:val="19"/>
          <w:szCs w:val="19"/>
        </w:rPr>
        <w:t>L</w:t>
      </w:r>
      <w:r w:rsidRPr="00090A05">
        <w:rPr>
          <w:rFonts w:ascii="Tahoma" w:hAnsi="Tahoma" w:cs="Tahoma"/>
          <w:color w:val="000000"/>
          <w:sz w:val="19"/>
          <w:szCs w:val="19"/>
        </w:rPr>
        <w:t>os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090A05">
        <w:rPr>
          <w:rFonts w:ascii="Tahoma" w:hAnsi="Tahoma" w:cs="Tahoma"/>
          <w:color w:val="000000"/>
          <w:sz w:val="19"/>
          <w:szCs w:val="19"/>
        </w:rPr>
        <w:t>números siguientes corresponden al número de factura física que tiene el software del cliente</w:t>
      </w:r>
      <w:r>
        <w:rPr>
          <w:rFonts w:ascii="Tahoma" w:hAnsi="Tahoma" w:cs="Tahoma"/>
          <w:color w:val="000000"/>
          <w:sz w:val="19"/>
          <w:szCs w:val="19"/>
        </w:rPr>
        <w:t>.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0AB62BE" wp14:editId="40CF3D4F">
            <wp:extent cx="5612130" cy="33394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A0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EAD5907" wp14:editId="7C93D5E3">
            <wp:extent cx="5612130" cy="36525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eastAsia="es-MX"/>
        </w:rPr>
        <w:lastRenderedPageBreak/>
        <w:drawing>
          <wp:inline distT="0" distB="0" distL="0" distR="0" wp14:anchorId="45729808" wp14:editId="4EBE9FEC">
            <wp:extent cx="5612130" cy="27736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  <w:r>
        <w:rPr>
          <w:rFonts w:ascii="Tahoma,Bold" w:hAnsi="Tahoma,Bold" w:cs="Tahoma,Bold"/>
          <w:b/>
          <w:bCs/>
          <w:color w:val="548ED5"/>
          <w:sz w:val="23"/>
          <w:szCs w:val="23"/>
        </w:rPr>
        <w:t xml:space="preserve">Formato de especificaciones del ARCHIVO DE RETORNO: </w:t>
      </w: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548ED5"/>
          <w:sz w:val="23"/>
          <w:szCs w:val="23"/>
        </w:rPr>
      </w:pPr>
    </w:p>
    <w:p w:rsidR="00090A05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Por cada archivo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enviado al impresor fiscal el programa genera un archivo de retorno, que contiene la información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que recibió por parte del usuario y la información que se leyó del impresor fiscal, el nombre de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 xml:space="preserve">dicho archivo es el mismo que recibió de parte del cliente como extensión se usará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</w:rPr>
        <w:t>txt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.</w:t>
      </w:r>
      <w:proofErr w:type="gramEnd"/>
    </w:p>
    <w:p w:rsidR="00090A05" w:rsidRPr="00474581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743ECD46" wp14:editId="19E0538F">
            <wp:extent cx="5612130" cy="3505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A05">
        <w:rPr>
          <w:noProof/>
          <w:lang w:eastAsia="es-MX"/>
        </w:rPr>
        <w:t xml:space="preserve"> </w:t>
      </w:r>
      <w:r>
        <w:rPr>
          <w:noProof/>
          <w:lang w:eastAsia="es-MX"/>
        </w:rPr>
        <w:lastRenderedPageBreak/>
        <w:drawing>
          <wp:inline distT="0" distB="0" distL="0" distR="0" wp14:anchorId="5C1ADC0B" wp14:editId="38888D2A">
            <wp:extent cx="5612130" cy="10712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A0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7683401" wp14:editId="47A7D7D6">
            <wp:extent cx="5612130" cy="642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5" w:rsidRPr="00474581" w:rsidRDefault="00090A05" w:rsidP="00090A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</w:p>
    <w:sectPr w:rsidR="00090A05" w:rsidRPr="00474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B7513"/>
    <w:multiLevelType w:val="hybridMultilevel"/>
    <w:tmpl w:val="371E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28"/>
    <w:rsid w:val="00085EF0"/>
    <w:rsid w:val="00090A05"/>
    <w:rsid w:val="00134428"/>
    <w:rsid w:val="004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4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4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4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biotime</dc:creator>
  <cp:lastModifiedBy>biotime</cp:lastModifiedBy>
  <cp:revision>1</cp:revision>
  <dcterms:created xsi:type="dcterms:W3CDTF">2013-10-29T14:18:00Z</dcterms:created>
  <dcterms:modified xsi:type="dcterms:W3CDTF">2013-10-29T14:47:00Z</dcterms:modified>
</cp:coreProperties>
</file>