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CA" w:rsidRPr="009D54CA" w:rsidRDefault="009D54CA">
      <w:pPr>
        <w:rPr>
          <w:sz w:val="32"/>
          <w:lang w:val="pt-BR"/>
        </w:rPr>
      </w:pPr>
      <w:r w:rsidRPr="009D54CA">
        <w:rPr>
          <w:sz w:val="32"/>
          <w:lang w:val="pt-BR"/>
        </w:rPr>
        <w:t>Enviar Rescisão contratual caso funcionário Orgânico.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Eduardo Mota Oliveira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Antônio Marcos dos Santos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Felipe Albuquerque Credieck Martins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Ana Carla dos Santos Gomes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Eleilson Silva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Elizangela crispino da costa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Erika Brandão Viana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Evandro Martins de Paulo</w:t>
      </w:r>
    </w:p>
    <w:p w:rsidR="009D54CA" w:rsidRDefault="009D54CA">
      <w:pPr>
        <w:rPr>
          <w:b w:val="0"/>
          <w:lang w:val="pt-BR"/>
        </w:rPr>
      </w:pP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t>Gilson Pereira de Souza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Gleydiane Cardoso Fonseca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Jaise Araújo Marcos</w:t>
      </w:r>
    </w:p>
    <w:p w:rsid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José Renato do Carmo Cabral</w:t>
      </w:r>
    </w:p>
    <w:p w:rsidR="009D54CA" w:rsidRPr="009D54CA" w:rsidRDefault="009D54CA">
      <w:pPr>
        <w:rPr>
          <w:b w:val="0"/>
          <w:lang w:val="pt-BR"/>
        </w:rPr>
      </w:pPr>
      <w:r>
        <w:rPr>
          <w:b w:val="0"/>
          <w:lang w:val="pt-BR"/>
        </w:rPr>
        <w:br/>
        <w:t>Ramon Tavares</w:t>
      </w:r>
      <w:r>
        <w:rPr>
          <w:b w:val="0"/>
          <w:lang w:val="pt-BR"/>
        </w:rPr>
        <w:br/>
      </w:r>
      <w:bookmarkStart w:id="0" w:name="_GoBack"/>
      <w:bookmarkEnd w:id="0"/>
    </w:p>
    <w:sectPr w:rsidR="009D54CA" w:rsidRPr="009D54CA" w:rsidSect="004D6E7C">
      <w:pgSz w:w="11907" w:h="16840"/>
      <w:pgMar w:top="1418" w:right="709" w:bottom="1418" w:left="992" w:header="227" w:footer="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34FF"/>
    <w:multiLevelType w:val="hybridMultilevel"/>
    <w:tmpl w:val="07DAB5B2"/>
    <w:lvl w:ilvl="0" w:tplc="EF52BC58">
      <w:start w:val="1"/>
      <w:numFmt w:val="lowerRoman"/>
      <w:pStyle w:val="SubItem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38EB"/>
    <w:multiLevelType w:val="hybridMultilevel"/>
    <w:tmpl w:val="EC1808F6"/>
    <w:lvl w:ilvl="0" w:tplc="479A569E">
      <w:start w:val="1"/>
      <w:numFmt w:val="bullet"/>
      <w:pStyle w:val="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3C79"/>
    <w:multiLevelType w:val="multilevel"/>
    <w:tmpl w:val="23329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877C17"/>
    <w:multiLevelType w:val="hybridMultilevel"/>
    <w:tmpl w:val="64BABF86"/>
    <w:lvl w:ilvl="0" w:tplc="03E47EB2">
      <w:start w:val="1"/>
      <w:numFmt w:val="lowerLetter"/>
      <w:pStyle w:val="Item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44574"/>
    <w:multiLevelType w:val="multilevel"/>
    <w:tmpl w:val="44468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F27A51"/>
    <w:multiLevelType w:val="multilevel"/>
    <w:tmpl w:val="D3A2AB16"/>
    <w:lvl w:ilvl="0">
      <w:numFmt w:val="decimal"/>
      <w:lvlText w:val="%1"/>
      <w:lvlJc w:val="left"/>
      <w:pPr>
        <w:ind w:left="636" w:hanging="404"/>
      </w:pPr>
      <w:rPr>
        <w:rFonts w:hint="default"/>
      </w:rPr>
    </w:lvl>
    <w:lvl w:ilvl="1">
      <w:start w:val="2"/>
      <w:numFmt w:val="decimal"/>
      <w:pStyle w:val="Ttulo1"/>
      <w:lvlText w:val="%1.%2"/>
      <w:lvlJc w:val="left"/>
      <w:pPr>
        <w:ind w:left="636" w:hanging="40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914" w:hanging="404"/>
      </w:pPr>
      <w:rPr>
        <w:rFonts w:hint="default"/>
      </w:rPr>
    </w:lvl>
    <w:lvl w:ilvl="3">
      <w:numFmt w:val="bullet"/>
      <w:lvlText w:val="•"/>
      <w:lvlJc w:val="left"/>
      <w:pPr>
        <w:ind w:left="2551" w:hanging="404"/>
      </w:pPr>
      <w:rPr>
        <w:rFonts w:hint="default"/>
      </w:rPr>
    </w:lvl>
    <w:lvl w:ilvl="4">
      <w:numFmt w:val="bullet"/>
      <w:lvlText w:val="•"/>
      <w:lvlJc w:val="left"/>
      <w:pPr>
        <w:ind w:left="3188" w:hanging="404"/>
      </w:pPr>
      <w:rPr>
        <w:rFonts w:hint="default"/>
      </w:rPr>
    </w:lvl>
    <w:lvl w:ilvl="5">
      <w:numFmt w:val="bullet"/>
      <w:lvlText w:val="•"/>
      <w:lvlJc w:val="left"/>
      <w:pPr>
        <w:ind w:left="3825" w:hanging="404"/>
      </w:pPr>
      <w:rPr>
        <w:rFonts w:hint="default"/>
      </w:rPr>
    </w:lvl>
    <w:lvl w:ilvl="6">
      <w:numFmt w:val="bullet"/>
      <w:lvlText w:val="•"/>
      <w:lvlJc w:val="left"/>
      <w:pPr>
        <w:ind w:left="4462" w:hanging="404"/>
      </w:pPr>
      <w:rPr>
        <w:rFonts w:hint="default"/>
      </w:rPr>
    </w:lvl>
    <w:lvl w:ilvl="7">
      <w:numFmt w:val="bullet"/>
      <w:lvlText w:val="•"/>
      <w:lvlJc w:val="left"/>
      <w:pPr>
        <w:ind w:left="5099" w:hanging="404"/>
      </w:pPr>
      <w:rPr>
        <w:rFonts w:hint="default"/>
      </w:rPr>
    </w:lvl>
    <w:lvl w:ilvl="8">
      <w:numFmt w:val="bullet"/>
      <w:lvlText w:val="•"/>
      <w:lvlJc w:val="left"/>
      <w:pPr>
        <w:ind w:left="5736" w:hanging="40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CA"/>
    <w:rsid w:val="0014724C"/>
    <w:rsid w:val="001D5EE9"/>
    <w:rsid w:val="004D6E7C"/>
    <w:rsid w:val="0050133E"/>
    <w:rsid w:val="006C7D43"/>
    <w:rsid w:val="009D54CA"/>
    <w:rsid w:val="00C7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CDC9C-12D1-432F-92A3-8539522B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5EE9"/>
    <w:pPr>
      <w:widowControl w:val="0"/>
      <w:spacing w:after="0" w:line="240" w:lineRule="auto"/>
    </w:pPr>
    <w:rPr>
      <w:rFonts w:cs="Arial"/>
      <w:b/>
      <w:sz w:val="20"/>
      <w:lang w:val="en-US"/>
    </w:rPr>
  </w:style>
  <w:style w:type="paragraph" w:styleId="Ttulo1">
    <w:name w:val="heading 1"/>
    <w:basedOn w:val="Ttulo2"/>
    <w:link w:val="Ttulo1Char"/>
    <w:uiPriority w:val="9"/>
    <w:qFormat/>
    <w:rsid w:val="001D5EE9"/>
    <w:pPr>
      <w:numPr>
        <w:ilvl w:val="1"/>
        <w:numId w:val="7"/>
      </w:numPr>
      <w:tabs>
        <w:tab w:val="left" w:pos="516"/>
      </w:tabs>
      <w:spacing w:before="240" w:after="120"/>
      <w:ind w:right="-57"/>
      <w:outlineLvl w:val="0"/>
    </w:pPr>
    <w:rPr>
      <w:sz w:val="20"/>
      <w:szCs w:val="20"/>
      <w:lang w:val="pt-BR"/>
    </w:rPr>
  </w:style>
  <w:style w:type="paragraph" w:styleId="Ttulo2">
    <w:name w:val="heading 2"/>
    <w:basedOn w:val="Normal"/>
    <w:link w:val="Ttulo2Char"/>
    <w:uiPriority w:val="1"/>
    <w:qFormat/>
    <w:rsid w:val="001D5EE9"/>
    <w:pPr>
      <w:ind w:left="232"/>
      <w:jc w:val="both"/>
      <w:outlineLvl w:val="1"/>
    </w:pPr>
    <w:rPr>
      <w:bCs/>
      <w:sz w:val="24"/>
      <w:szCs w:val="24"/>
    </w:rPr>
  </w:style>
  <w:style w:type="paragraph" w:styleId="Ttulo3">
    <w:name w:val="heading 3"/>
    <w:basedOn w:val="Normal"/>
    <w:link w:val="Ttulo3Char"/>
    <w:qFormat/>
    <w:rsid w:val="001D5EE9"/>
    <w:pPr>
      <w:spacing w:before="69"/>
      <w:ind w:left="232" w:right="211"/>
      <w:outlineLvl w:val="2"/>
    </w:pPr>
    <w:rPr>
      <w:b w:val="0"/>
      <w:bCs/>
      <w:szCs w:val="24"/>
    </w:rPr>
  </w:style>
  <w:style w:type="paragraph" w:styleId="Ttulo4">
    <w:name w:val="heading 4"/>
    <w:basedOn w:val="Ttulo2"/>
    <w:next w:val="Normal"/>
    <w:link w:val="Ttulo4Char"/>
    <w:uiPriority w:val="9"/>
    <w:unhideWhenUsed/>
    <w:qFormat/>
    <w:rsid w:val="001D5EE9"/>
    <w:pPr>
      <w:numPr>
        <w:ilvl w:val="3"/>
        <w:numId w:val="8"/>
      </w:numPr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link w:val="Ttulo5Char"/>
    <w:unhideWhenUsed/>
    <w:qFormat/>
    <w:rsid w:val="001D5E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74A12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0133E"/>
    <w:rPr>
      <w:rFonts w:ascii="Arial" w:eastAsia="Times New Roman" w:hAnsi="Arial" w:cs="Times New Roman"/>
      <w:sz w:val="24"/>
      <w:szCs w:val="20"/>
      <w:lang w:eastAsia="pt-BR"/>
    </w:rPr>
  </w:style>
  <w:style w:type="character" w:styleId="Forte">
    <w:name w:val="Strong"/>
    <w:aliases w:val="Tabela"/>
    <w:uiPriority w:val="22"/>
    <w:qFormat/>
    <w:rsid w:val="0050133E"/>
    <w:rPr>
      <w:rFonts w:cs="Arial"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133E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50133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133E"/>
    <w:pPr>
      <w:ind w:left="720"/>
      <w:contextualSpacing/>
    </w:pPr>
  </w:style>
  <w:style w:type="paragraph" w:customStyle="1" w:styleId="Item">
    <w:name w:val="Item"/>
    <w:basedOn w:val="PargrafodaLista"/>
    <w:next w:val="Normal"/>
    <w:link w:val="ItemChar"/>
    <w:uiPriority w:val="2"/>
    <w:qFormat/>
    <w:rsid w:val="0050133E"/>
    <w:pPr>
      <w:numPr>
        <w:numId w:val="1"/>
      </w:numPr>
      <w:spacing w:before="120" w:after="120"/>
    </w:pPr>
  </w:style>
  <w:style w:type="character" w:customStyle="1" w:styleId="ItemChar">
    <w:name w:val="Item Char"/>
    <w:basedOn w:val="Fontepargpadro"/>
    <w:link w:val="Item"/>
    <w:uiPriority w:val="2"/>
    <w:rsid w:val="0050133E"/>
    <w:rPr>
      <w:rFonts w:ascii="Calibri" w:hAnsi="Calibri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133E"/>
    <w:pPr>
      <w:spacing w:after="200"/>
    </w:pPr>
    <w:rPr>
      <w:b w:val="0"/>
      <w:bCs/>
      <w:color w:val="5B9BD5" w:themeColor="accent1"/>
      <w:sz w:val="18"/>
      <w:szCs w:val="18"/>
    </w:rPr>
  </w:style>
  <w:style w:type="paragraph" w:customStyle="1" w:styleId="Marcador">
    <w:name w:val="Marcador"/>
    <w:basedOn w:val="PargrafodaLista"/>
    <w:link w:val="MarcadorChar"/>
    <w:uiPriority w:val="1"/>
    <w:qFormat/>
    <w:rsid w:val="0050133E"/>
    <w:pPr>
      <w:numPr>
        <w:numId w:val="2"/>
      </w:numPr>
      <w:spacing w:before="120" w:after="120"/>
    </w:pPr>
  </w:style>
  <w:style w:type="character" w:customStyle="1" w:styleId="MarcadorChar">
    <w:name w:val="Marcador Char"/>
    <w:basedOn w:val="Fontepargpadro"/>
    <w:link w:val="Marcador"/>
    <w:uiPriority w:val="1"/>
    <w:rsid w:val="0050133E"/>
    <w:rPr>
      <w:rFonts w:ascii="Calibri" w:hAnsi="Calibri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13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133E"/>
    <w:rPr>
      <w:rFonts w:ascii="Calibri" w:hAnsi="Calibri" w:cs="Arial"/>
      <w:sz w:val="24"/>
      <w:szCs w:val="24"/>
    </w:rPr>
  </w:style>
  <w:style w:type="paragraph" w:customStyle="1" w:styleId="SubItem">
    <w:name w:val="Sub Item"/>
    <w:basedOn w:val="PargrafodaLista"/>
    <w:next w:val="Normal"/>
    <w:link w:val="SubItemChar"/>
    <w:uiPriority w:val="3"/>
    <w:qFormat/>
    <w:rsid w:val="0050133E"/>
    <w:pPr>
      <w:numPr>
        <w:numId w:val="3"/>
      </w:numPr>
      <w:tabs>
        <w:tab w:val="left" w:pos="851"/>
      </w:tabs>
      <w:spacing w:before="120" w:after="120"/>
    </w:pPr>
  </w:style>
  <w:style w:type="character" w:customStyle="1" w:styleId="SubItemChar">
    <w:name w:val="Sub Item Char"/>
    <w:basedOn w:val="Fontepargpadro"/>
    <w:link w:val="SubItem"/>
    <w:uiPriority w:val="3"/>
    <w:rsid w:val="0050133E"/>
    <w:rPr>
      <w:rFonts w:ascii="Calibri" w:hAnsi="Calibri" w:cs="Arial"/>
      <w:sz w:val="24"/>
      <w:szCs w:val="24"/>
    </w:rPr>
  </w:style>
  <w:style w:type="table" w:styleId="Tabelacomgrade">
    <w:name w:val="Table Grid"/>
    <w:basedOn w:val="Tabelanormal"/>
    <w:uiPriority w:val="59"/>
    <w:rsid w:val="0050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33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D5EE9"/>
    <w:rPr>
      <w:rFonts w:eastAsia="Arial" w:cs="Arial"/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1"/>
    <w:rsid w:val="001D5EE9"/>
    <w:rPr>
      <w:rFonts w:eastAsia="Arial" w:cs="Arial"/>
      <w:b/>
      <w:bCs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rsid w:val="001D5EE9"/>
    <w:rPr>
      <w:rFonts w:eastAsia="Arial" w:cs="Arial"/>
      <w:bCs/>
      <w:sz w:val="20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D5EE9"/>
    <w:rPr>
      <w:rFonts w:eastAsia="Arial" w:cs="Arial"/>
      <w:b/>
      <w:bCs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1D5EE9"/>
    <w:rPr>
      <w:rFonts w:asciiTheme="majorHAnsi" w:eastAsiaTheme="majorEastAsia" w:hAnsiTheme="majorHAnsi" w:cstheme="majorBidi"/>
      <w:b/>
      <w:color w:val="1F4D78" w:themeColor="accent1" w:themeShade="7F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Lima - Sistema de Gestão Integrado</dc:creator>
  <cp:keywords/>
  <dc:description/>
  <cp:lastModifiedBy>Erison Lima - Sistema de Gestão Integrado</cp:lastModifiedBy>
  <cp:revision>1</cp:revision>
  <dcterms:created xsi:type="dcterms:W3CDTF">2018-02-05T13:38:00Z</dcterms:created>
  <dcterms:modified xsi:type="dcterms:W3CDTF">2018-02-05T13:43:00Z</dcterms:modified>
</cp:coreProperties>
</file>