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B8F726" w14:textId="77777777" w:rsidR="00B354D4" w:rsidRDefault="00B354D4" w:rsidP="00B354D4">
      <w:pPr>
        <w:pStyle w:val="CURSO"/>
      </w:pPr>
      <w:r>
        <w:rPr>
          <w:noProof/>
          <w:lang w:eastAsia="es-ES"/>
        </w:rPr>
        <w:drawing>
          <wp:anchor distT="0" distB="0" distL="114300" distR="114300" simplePos="0" relativeHeight="251658240" behindDoc="1" locked="0" layoutInCell="1" allowOverlap="1" wp14:anchorId="4AE37727" wp14:editId="135EE31F">
            <wp:simplePos x="0" y="0"/>
            <wp:positionH relativeFrom="page">
              <wp:align>left</wp:align>
            </wp:positionH>
            <wp:positionV relativeFrom="paragraph">
              <wp:posOffset>-1530350</wp:posOffset>
            </wp:positionV>
            <wp:extent cx="7543800" cy="1067087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ortada proyecto final.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7543800" cy="10670870"/>
                    </a:xfrm>
                    <a:prstGeom prst="rect">
                      <a:avLst/>
                    </a:prstGeom>
                  </pic:spPr>
                </pic:pic>
              </a:graphicData>
            </a:graphic>
            <wp14:sizeRelH relativeFrom="page">
              <wp14:pctWidth>0</wp14:pctWidth>
            </wp14:sizeRelH>
            <wp14:sizeRelV relativeFrom="page">
              <wp14:pctHeight>0</wp14:pctHeight>
            </wp14:sizeRelV>
          </wp:anchor>
        </w:drawing>
      </w:r>
    </w:p>
    <w:p w14:paraId="30EE7241" w14:textId="77777777" w:rsidR="00116E33" w:rsidRDefault="0007312F" w:rsidP="00116E33">
      <w:pPr>
        <w:rPr>
          <w:rStyle w:val="CURSOCar"/>
        </w:rPr>
      </w:pPr>
      <w:r w:rsidRPr="00116E33">
        <w:rPr>
          <w:rStyle w:val="CURSOCar"/>
          <w:noProof/>
          <w:lang w:eastAsia="es-ES"/>
        </w:rPr>
        <mc:AlternateContent>
          <mc:Choice Requires="wps">
            <w:drawing>
              <wp:anchor distT="45720" distB="45720" distL="114300" distR="114300" simplePos="0" relativeHeight="251665408" behindDoc="0" locked="0" layoutInCell="1" allowOverlap="1" wp14:anchorId="3A3BC878" wp14:editId="228683E1">
                <wp:simplePos x="0" y="0"/>
                <wp:positionH relativeFrom="column">
                  <wp:posOffset>785495</wp:posOffset>
                </wp:positionH>
                <wp:positionV relativeFrom="paragraph">
                  <wp:posOffset>2288540</wp:posOffset>
                </wp:positionV>
                <wp:extent cx="4486275" cy="1409700"/>
                <wp:effectExtent l="0" t="0" r="0" b="0"/>
                <wp:wrapSquare wrapText="bothSides"/>
                <wp:docPr id="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86275" cy="1409700"/>
                        </a:xfrm>
                        <a:prstGeom prst="rect">
                          <a:avLst/>
                        </a:prstGeom>
                        <a:noFill/>
                        <a:ln w="9525">
                          <a:noFill/>
                          <a:miter lim="800000"/>
                          <a:headEnd/>
                          <a:tailEnd/>
                        </a:ln>
                      </wps:spPr>
                      <wps:txbx>
                        <w:txbxContent>
                          <w:p w14:paraId="44B278F4" w14:textId="77777777" w:rsidR="00116E33" w:rsidRPr="0007312F" w:rsidRDefault="004808A3" w:rsidP="00116E33">
                            <w:pPr>
                              <w:pStyle w:val="CURSO"/>
                              <w:rPr>
                                <w:sz w:val="240"/>
                              </w:rPr>
                            </w:pPr>
                            <w:r>
                              <w:rPr>
                                <w:sz w:val="144"/>
                              </w:rPr>
                              <w:t>PYTHON</w:t>
                            </w:r>
                          </w:p>
                          <w:p w14:paraId="0DD70734" w14:textId="77777777" w:rsidR="00116E33" w:rsidRPr="0007312F" w:rsidRDefault="00116E33">
                            <w:pPr>
                              <w:rPr>
                                <w:sz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A3BC878" id="_x0000_t202" coordsize="21600,21600" o:spt="202" path="m,l,21600r21600,l21600,xe">
                <v:stroke joinstyle="miter"/>
                <v:path gradientshapeok="t" o:connecttype="rect"/>
              </v:shapetype>
              <v:shape id="Cuadro de texto 2" o:spid="_x0000_s1026" type="#_x0000_t202" style="position:absolute;margin-left:61.85pt;margin-top:180.2pt;width:353.25pt;height:111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" filled="f" stroked="f">
                <v:textbox>
                  <w:txbxContent>
                    <w:p w14:paraId="44B278F4" w14:textId="77777777" w:rsidR="00116E33" w:rsidRPr="0007312F" w:rsidRDefault="004808A3" w:rsidP="00116E33">
                      <w:pPr>
                        <w:pStyle w:val="CURSO"/>
                        <w:rPr>
                          <w:sz w:val="240"/>
                        </w:rPr>
                      </w:pPr>
                      <w:r>
                        <w:rPr>
                          <w:sz w:val="144"/>
                        </w:rPr>
                        <w:t>PYTHON</w:t>
                      </w:r>
                    </w:p>
                    <w:p w14:paraId="0DD70734" w14:textId="77777777" w:rsidR="00116E33" w:rsidRPr="0007312F" w:rsidRDefault="00116E33">
                      <w:pPr>
                        <w:rPr>
                          <w:sz w:val="24"/>
                        </w:rPr>
                      </w:pPr>
                    </w:p>
                  </w:txbxContent>
                </v:textbox>
                <w10:wrap type="square"/>
              </v:shape>
            </w:pict>
          </mc:Fallback>
        </mc:AlternateContent>
      </w:r>
      <w:r w:rsidR="0038384E" w:rsidRPr="0038384E">
        <w:rPr>
          <w:rStyle w:val="TokioCar"/>
          <w:noProof/>
          <w:color w:val="000F9F"/>
          <w:lang w:eastAsia="es-ES"/>
        </w:rPr>
        <mc:AlternateContent>
          <mc:Choice Requires="wps">
            <w:drawing>
              <wp:anchor distT="45720" distB="45720" distL="114300" distR="114300" simplePos="0" relativeHeight="251667456" behindDoc="0" locked="0" layoutInCell="1" allowOverlap="1" wp14:anchorId="1D7E11E0" wp14:editId="08808EA0">
                <wp:simplePos x="0" y="0"/>
                <wp:positionH relativeFrom="column">
                  <wp:posOffset>1737995</wp:posOffset>
                </wp:positionH>
                <wp:positionV relativeFrom="paragraph">
                  <wp:posOffset>4345940</wp:posOffset>
                </wp:positionV>
                <wp:extent cx="3324225" cy="1404620"/>
                <wp:effectExtent l="0" t="0" r="0" b="0"/>
                <wp:wrapSquare wrapText="bothSides"/>
                <wp:docPr id="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24225" cy="1404620"/>
                        </a:xfrm>
                        <a:prstGeom prst="rect">
                          <a:avLst/>
                        </a:prstGeom>
                        <a:noFill/>
                        <a:ln w="9525">
                          <a:noFill/>
                          <a:miter lim="800000"/>
                          <a:headEnd/>
                          <a:tailEnd/>
                        </a:ln>
                      </wps:spPr>
                      <wps:txbx>
                        <w:txbxContent>
                          <w:p w14:paraId="54935D8F" w14:textId="77777777" w:rsidR="0038384E" w:rsidRPr="0038384E" w:rsidRDefault="0038384E" w:rsidP="0038384E">
                            <w:pPr>
                              <w:pStyle w:val="CURSO"/>
                              <w:rPr>
                                <w:sz w:val="28"/>
                              </w:rPr>
                            </w:pPr>
                            <w:r>
                              <w:rPr>
                                <w:sz w:val="28"/>
                              </w:rPr>
                              <w:t>Ramón Márquez Fernández</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D7E11E0" id="_x0000_s1027" type="#_x0000_t202" style="position:absolute;margin-left:136.85pt;margin-top:342.2pt;width:261.75pt;height:110.6pt;z-index:2516674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" filled="f" stroked="f">
                <v:textbox style="mso-fit-shape-to-text:t">
                  <w:txbxContent>
                    <w:p w14:paraId="54935D8F" w14:textId="77777777" w:rsidR="0038384E" w:rsidRPr="0038384E" w:rsidRDefault="0038384E" w:rsidP="0038384E">
                      <w:pPr>
                        <w:pStyle w:val="CURSO"/>
                        <w:rPr>
                          <w:sz w:val="28"/>
                        </w:rPr>
                      </w:pPr>
                      <w:r>
                        <w:rPr>
                          <w:sz w:val="28"/>
                        </w:rPr>
                        <w:t>Ramón Márquez Fernández</w:t>
                      </w:r>
                    </w:p>
                  </w:txbxContent>
                </v:textbox>
                <w10:wrap type="square"/>
              </v:shape>
            </w:pict>
          </mc:Fallback>
        </mc:AlternateContent>
      </w:r>
      <w:r w:rsidR="00EB4E44" w:rsidRPr="00116E33">
        <w:rPr>
          <w:rStyle w:val="CURSOCar"/>
          <w:noProof/>
          <w:lang w:eastAsia="es-ES"/>
        </w:rPr>
        <mc:AlternateContent>
          <mc:Choice Requires="wps">
            <w:drawing>
              <wp:anchor distT="0" distB="0" distL="114300" distR="114300" simplePos="0" relativeHeight="251659264" behindDoc="0" locked="0" layoutInCell="1" allowOverlap="1" wp14:anchorId="46EC5835" wp14:editId="7400B90D">
                <wp:simplePos x="0" y="0"/>
                <wp:positionH relativeFrom="column">
                  <wp:posOffset>1995170</wp:posOffset>
                </wp:positionH>
                <wp:positionV relativeFrom="paragraph">
                  <wp:posOffset>3736340</wp:posOffset>
                </wp:positionV>
                <wp:extent cx="2781300" cy="514350"/>
                <wp:effectExtent l="0" t="0" r="0" b="0"/>
                <wp:wrapNone/>
                <wp:docPr id="2" name="Rectángulo 2"/>
                <wp:cNvGraphicFramePr/>
                <a:graphic xmlns:a="http://schemas.openxmlformats.org/drawingml/2006/main">
                  <a:graphicData uri="http://schemas.microsoft.com/office/word/2010/wordprocessingShape">
                    <wps:wsp>
                      <wps:cNvSpPr/>
                      <wps:spPr>
                        <a:xfrm>
                          <a:off x="0" y="0"/>
                          <a:ext cx="2781300" cy="514350"/>
                        </a:xfrm>
                        <a:prstGeom prst="rect">
                          <a:avLst/>
                        </a:prstGeom>
                        <a:solidFill>
                          <a:srgbClr val="FF647E"/>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1554EE0" id="Rectángulo 2" o:spid="_x0000_s1026" style="position:absolute;margin-left:157.1pt;margin-top:294.2pt;width:219pt;height:40.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" fillcolor="#ff647e" stroked="f" strokeweight="1pt"/>
            </w:pict>
          </mc:Fallback>
        </mc:AlternateContent>
      </w:r>
      <w:r w:rsidR="00EB4E44" w:rsidRPr="00116E33">
        <w:rPr>
          <w:rStyle w:val="CURSOCar"/>
          <w:noProof/>
          <w:lang w:eastAsia="es-ES"/>
        </w:rPr>
        <mc:AlternateContent>
          <mc:Choice Requires="wps">
            <w:drawing>
              <wp:anchor distT="45720" distB="45720" distL="114300" distR="114300" simplePos="0" relativeHeight="251661312" behindDoc="0" locked="0" layoutInCell="1" allowOverlap="1" wp14:anchorId="5AC812B8" wp14:editId="4883055E">
                <wp:simplePos x="0" y="0"/>
                <wp:positionH relativeFrom="column">
                  <wp:posOffset>2118360</wp:posOffset>
                </wp:positionH>
                <wp:positionV relativeFrom="paragraph">
                  <wp:posOffset>3793490</wp:posOffset>
                </wp:positionV>
                <wp:extent cx="2524125" cy="1404620"/>
                <wp:effectExtent l="0" t="0" r="0" b="381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24125" cy="1404620"/>
                        </a:xfrm>
                        <a:prstGeom prst="rect">
                          <a:avLst/>
                        </a:prstGeom>
                        <a:noFill/>
                        <a:ln w="9525">
                          <a:noFill/>
                          <a:miter lim="800000"/>
                          <a:headEnd/>
                          <a:tailEnd/>
                        </a:ln>
                      </wps:spPr>
                      <wps:txbx>
                        <w:txbxContent>
                          <w:p w14:paraId="2551D25D" w14:textId="77777777" w:rsidR="00116E33" w:rsidRPr="00116E33" w:rsidRDefault="00116E33" w:rsidP="00116E33">
                            <w:pPr>
                              <w:pStyle w:val="CURSO"/>
                              <w:rPr>
                                <w:color w:val="FFFFFF" w:themeColor="background1"/>
                              </w:rPr>
                            </w:pPr>
                            <w:r w:rsidRPr="00116E33">
                              <w:rPr>
                                <w:color w:val="FFFFFF" w:themeColor="background1"/>
                              </w:rPr>
                              <w:t>PROYECTO FINAL</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AC812B8" id="_x0000_s1028" type="#_x0000_t202" style="position:absolute;margin-left:166.8pt;margin-top:298.7pt;width:198.75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" filled="f" stroked="f">
                <v:textbox style="mso-fit-shape-to-text:t">
                  <w:txbxContent>
                    <w:p w14:paraId="2551D25D" w14:textId="77777777" w:rsidR="00116E33" w:rsidRPr="00116E33" w:rsidRDefault="00116E33" w:rsidP="00116E33">
                      <w:pPr>
                        <w:pStyle w:val="CURSO"/>
                        <w:rPr>
                          <w:color w:val="FFFFFF" w:themeColor="background1"/>
                        </w:rPr>
                      </w:pPr>
                      <w:r w:rsidRPr="00116E33">
                        <w:rPr>
                          <w:color w:val="FFFFFF" w:themeColor="background1"/>
                        </w:rPr>
                        <w:t>PROYECTO FINAL</w:t>
                      </w:r>
                    </w:p>
                  </w:txbxContent>
                </v:textbox>
                <w10:wrap type="square"/>
              </v:shape>
            </w:pict>
          </mc:Fallback>
        </mc:AlternateContent>
      </w:r>
      <w:r w:rsidR="00116E33" w:rsidRPr="00116E33">
        <w:rPr>
          <w:rStyle w:val="CURSOCar"/>
        </w:rPr>
        <w:br w:type="page"/>
      </w:r>
    </w:p>
    <w:p w14:paraId="46A1EE6C" w14:textId="77777777" w:rsidR="009802B8" w:rsidRDefault="009802B8" w:rsidP="009802B8">
      <w:pPr>
        <w:jc w:val="right"/>
        <w:rPr>
          <w:color w:val="000F9F"/>
        </w:rPr>
      </w:pPr>
    </w:p>
    <w:p w14:paraId="4D4471A9" w14:textId="77777777" w:rsidR="009802B8" w:rsidRDefault="009802B8" w:rsidP="009802B8">
      <w:pPr>
        <w:jc w:val="right"/>
        <w:rPr>
          <w:color w:val="000F9F"/>
        </w:rPr>
      </w:pPr>
    </w:p>
    <w:p w14:paraId="55C944B9" w14:textId="77777777" w:rsidR="009802B8" w:rsidRDefault="009802B8" w:rsidP="009802B8">
      <w:pPr>
        <w:jc w:val="right"/>
        <w:rPr>
          <w:color w:val="000F9F"/>
        </w:rPr>
      </w:pPr>
    </w:p>
    <w:p w14:paraId="255E4F5D" w14:textId="77777777" w:rsidR="009802B8" w:rsidRPr="00B82A65" w:rsidRDefault="009802B8" w:rsidP="009802B8">
      <w:pPr>
        <w:jc w:val="right"/>
        <w:rPr>
          <w:color w:val="808080" w:themeColor="background1" w:themeShade="80"/>
        </w:rPr>
      </w:pPr>
    </w:p>
    <w:p w14:paraId="2E177AAD" w14:textId="77777777" w:rsidR="009802B8" w:rsidRPr="009802B8" w:rsidRDefault="000C61B1" w:rsidP="009802B8">
      <w:pPr>
        <w:jc w:val="right"/>
        <w:rPr>
          <w:color w:val="000F9F"/>
        </w:rPr>
      </w:pPr>
      <w:r>
        <w:rPr>
          <w:noProof/>
        </w:rPr>
        <w:pict w14:anchorId="6571CFE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style="position:absolute;left:0;text-align:left;margin-left:97.85pt;margin-top:-.75pt;width:348.75pt;height:340.05pt;z-index:251669504;mso-position-horizontal-relative:text;mso-position-vertical-relative:text;mso-width-relative:page;mso-height-relative:page" stroked="t" strokecolor="#000f9f" strokeweight="6pt">
            <v:imagedata r:id="rId8" o:title="foto"/>
          </v:shape>
        </w:pict>
      </w:r>
    </w:p>
    <w:p w14:paraId="55CA1B29" w14:textId="77777777" w:rsidR="009802B8" w:rsidRDefault="009802B8" w:rsidP="009802B8">
      <w:pPr>
        <w:jc w:val="right"/>
        <w:rPr>
          <w:color w:val="000F9F"/>
        </w:rPr>
      </w:pPr>
    </w:p>
    <w:p w14:paraId="4580C557" w14:textId="77777777" w:rsidR="009802B8" w:rsidRDefault="009802B8" w:rsidP="009802B8">
      <w:pPr>
        <w:jc w:val="right"/>
        <w:rPr>
          <w:color w:val="000F9F"/>
        </w:rPr>
      </w:pPr>
    </w:p>
    <w:p w14:paraId="781F8573" w14:textId="77777777" w:rsidR="009802B8" w:rsidRDefault="009802B8" w:rsidP="009802B8">
      <w:pPr>
        <w:jc w:val="right"/>
        <w:rPr>
          <w:color w:val="000F9F"/>
        </w:rPr>
      </w:pPr>
    </w:p>
    <w:p w14:paraId="6C4F8DBA" w14:textId="77777777" w:rsidR="009802B8" w:rsidRDefault="009802B8" w:rsidP="009802B8">
      <w:pPr>
        <w:jc w:val="right"/>
        <w:rPr>
          <w:color w:val="000F9F"/>
        </w:rPr>
      </w:pPr>
    </w:p>
    <w:p w14:paraId="42FD09A3" w14:textId="77777777" w:rsidR="009802B8" w:rsidRDefault="009802B8" w:rsidP="009802B8">
      <w:pPr>
        <w:jc w:val="right"/>
        <w:rPr>
          <w:color w:val="000F9F"/>
        </w:rPr>
      </w:pPr>
    </w:p>
    <w:p w14:paraId="00678FCE" w14:textId="77777777" w:rsidR="009802B8" w:rsidRDefault="009802B8" w:rsidP="009802B8">
      <w:pPr>
        <w:jc w:val="right"/>
        <w:rPr>
          <w:color w:val="000F9F"/>
        </w:rPr>
      </w:pPr>
    </w:p>
    <w:p w14:paraId="2004804B" w14:textId="77777777" w:rsidR="009802B8" w:rsidRDefault="009802B8" w:rsidP="009802B8">
      <w:pPr>
        <w:jc w:val="right"/>
        <w:rPr>
          <w:color w:val="000F9F"/>
        </w:rPr>
      </w:pPr>
    </w:p>
    <w:p w14:paraId="67BA8866" w14:textId="77777777" w:rsidR="009802B8" w:rsidRDefault="009802B8" w:rsidP="009802B8">
      <w:pPr>
        <w:jc w:val="right"/>
        <w:rPr>
          <w:color w:val="000F9F"/>
        </w:rPr>
      </w:pPr>
    </w:p>
    <w:p w14:paraId="7A0FA065" w14:textId="77777777" w:rsidR="009802B8" w:rsidRDefault="009802B8" w:rsidP="009802B8">
      <w:pPr>
        <w:jc w:val="right"/>
        <w:rPr>
          <w:color w:val="000F9F"/>
        </w:rPr>
      </w:pPr>
    </w:p>
    <w:p w14:paraId="44893FBF" w14:textId="77777777" w:rsidR="009802B8" w:rsidRDefault="009802B8" w:rsidP="009802B8">
      <w:pPr>
        <w:jc w:val="right"/>
        <w:rPr>
          <w:color w:val="000F9F"/>
        </w:rPr>
      </w:pPr>
    </w:p>
    <w:p w14:paraId="605F625E" w14:textId="77777777" w:rsidR="009802B8" w:rsidRDefault="009802B8" w:rsidP="009802B8">
      <w:pPr>
        <w:jc w:val="right"/>
        <w:rPr>
          <w:color w:val="000F9F"/>
        </w:rPr>
      </w:pPr>
    </w:p>
    <w:p w14:paraId="464DA423" w14:textId="77777777" w:rsidR="009802B8" w:rsidRDefault="009802B8" w:rsidP="009802B8">
      <w:pPr>
        <w:jc w:val="right"/>
        <w:rPr>
          <w:color w:val="000F9F"/>
        </w:rPr>
      </w:pPr>
    </w:p>
    <w:p w14:paraId="2B9EB373" w14:textId="77777777" w:rsidR="009802B8" w:rsidRDefault="009802B8" w:rsidP="009802B8">
      <w:pPr>
        <w:jc w:val="right"/>
        <w:rPr>
          <w:color w:val="000F9F"/>
        </w:rPr>
      </w:pPr>
    </w:p>
    <w:p w14:paraId="0257095D" w14:textId="77777777" w:rsidR="009802B8" w:rsidRPr="009802B8" w:rsidRDefault="009802B8" w:rsidP="009802B8">
      <w:pPr>
        <w:jc w:val="right"/>
        <w:rPr>
          <w:color w:val="000F9F"/>
        </w:rPr>
      </w:pPr>
    </w:p>
    <w:p w14:paraId="600EEC4E" w14:textId="77777777" w:rsidR="009802B8" w:rsidRPr="009802B8" w:rsidRDefault="009802B8" w:rsidP="009802B8">
      <w:pPr>
        <w:jc w:val="right"/>
        <w:rPr>
          <w:color w:val="000F9F"/>
        </w:rPr>
      </w:pPr>
    </w:p>
    <w:p w14:paraId="378C5D08" w14:textId="77777777" w:rsidR="009802B8" w:rsidRPr="009802B8" w:rsidRDefault="009802B8" w:rsidP="009802B8">
      <w:pPr>
        <w:pStyle w:val="CURSO"/>
        <w:jc w:val="right"/>
      </w:pPr>
      <w:r w:rsidRPr="009802B8">
        <w:t>RAMÓN MÁRQUEZ FERNÁNDEZ</w:t>
      </w:r>
    </w:p>
    <w:p w14:paraId="1ED9CD95" w14:textId="77777777" w:rsidR="00702C8E" w:rsidRDefault="000C61B1">
      <w:pPr>
        <w:spacing w:after="80"/>
        <w:jc w:val="right"/>
      </w:pPr>
      <w:r>
        <w:rPr>
          <w:rFonts w:ascii="Segoe UI Semibold" w:hAnsi="Segoe UI Semibold" w:cs="Segoe UI Semibold"/>
          <w:noProof/>
          <w:color w:val="FF5C7A"/>
          <w:sz w:val="28"/>
        </w:rPr>
        <w:t>Dashboard de RRHH y Gestión de Personal</w:t>
      </w:r>
    </w:p>
    <w:p w14:paraId="24B08028" w14:textId="77777777" w:rsidR="005561EF" w:rsidRPr="009802B8" w:rsidRDefault="009802B8" w:rsidP="009802B8">
      <w:pPr>
        <w:jc w:val="right"/>
        <w:rPr>
          <w:color w:val="000F9F"/>
          <w:sz w:val="24"/>
        </w:rPr>
      </w:pPr>
      <w:r w:rsidRPr="009802B8">
        <w:rPr>
          <w:color w:val="000F9F"/>
          <w:sz w:val="24"/>
        </w:rPr>
        <w:t>RESPONSABLE DE</w:t>
      </w:r>
      <w:r w:rsidR="004808A3">
        <w:rPr>
          <w:color w:val="000F9F"/>
          <w:sz w:val="24"/>
        </w:rPr>
        <w:t>L DESARROLLO DE LA APLICACIÓN</w:t>
      </w:r>
      <w:r w:rsidRPr="009802B8">
        <w:rPr>
          <w:color w:val="000F9F"/>
          <w:sz w:val="24"/>
        </w:rPr>
        <w:t xml:space="preserve"> </w:t>
      </w:r>
    </w:p>
    <w:p w14:paraId="22314CC2" w14:textId="77777777" w:rsidR="009802B8" w:rsidRDefault="009802B8" w:rsidP="009802B8">
      <w:pPr>
        <w:jc w:val="right"/>
      </w:pPr>
      <w:r w:rsidRPr="009802B8">
        <w:rPr>
          <w:b/>
          <w:color w:val="000F9F"/>
        </w:rPr>
        <w:t>Fecha:</w:t>
      </w:r>
      <w:r>
        <w:t xml:space="preserve"> </w:t>
      </w:r>
      <w:r w:rsidRPr="009802B8">
        <w:rPr>
          <w:color w:val="595959"/>
        </w:rPr>
        <w:t>5 de octubre de 2026</w:t>
      </w:r>
      <w:r>
        <w:br w:type="page"/>
      </w:r>
    </w:p>
    <w:p w14:paraId="585A7A3A" w14:textId="77777777" w:rsidR="00702C8E" w:rsidRDefault="000C61B1">
      <w:pPr>
        <w:pStyle w:val="TokioTtulo"/>
        <w:spacing w:after="320"/>
      </w:pPr>
      <w:r>
        <w:t>ÍNDICE DE CONTENIDOS</w:t>
      </w:r>
    </w:p>
    <w:p w14:paraId="72D8B15E" w14:textId="51864E12" w:rsidR="000730EE" w:rsidRDefault="000C61B1">
      <w:pPr>
        <w:pStyle w:val="TDC1"/>
        <w:tabs>
          <w:tab w:val="right" w:leader="dot" w:pos="8920"/>
        </w:tabs>
        <w:rPr>
          <w:rFonts w:eastAsiaTheme="minorEastAsia"/>
          <w:noProof/>
          <w:kern w:val="2"/>
          <w:sz w:val="24"/>
          <w:szCs w:val="24"/>
          <w:lang w:eastAsia="es-ES"/>
          <w14:ligatures w14:val="standardContextual"/>
        </w:rPr>
      </w:pPr>
      <w:r>
        <w:fldChar w:fldCharType="begin"/>
      </w:r>
      <w:r>
        <w:instrText xml:space="preserve"> TOC \o "1-3" \h \z \u </w:instrText>
      </w:r>
      <w:r>
        <w:fldChar w:fldCharType="separate"/>
      </w:r>
      <w:hyperlink w:anchor="_Toc242210632" w:history="1">
        <w:r w:rsidR="000730EE" w:rsidRPr="0020287A">
          <w:rPr>
            <w:rStyle w:val="Hipervnculo"/>
            <w:noProof/>
          </w:rPr>
          <w:t>1. DESCRIPCIÓN GENERAL DEL PROYECTO</w:t>
        </w:r>
        <w:r w:rsidR="000730EE">
          <w:rPr>
            <w:noProof/>
            <w:webHidden/>
          </w:rPr>
          <w:tab/>
        </w:r>
        <w:r w:rsidR="000730EE">
          <w:rPr>
            <w:noProof/>
            <w:webHidden/>
          </w:rPr>
          <w:fldChar w:fldCharType="begin"/>
        </w:r>
        <w:r w:rsidR="000730EE">
          <w:rPr>
            <w:noProof/>
            <w:webHidden/>
          </w:rPr>
          <w:instrText xml:space="preserve"> PAGEREF _Toc242210632 \h </w:instrText>
        </w:r>
        <w:r w:rsidR="000730EE">
          <w:rPr>
            <w:noProof/>
            <w:webHidden/>
          </w:rPr>
        </w:r>
        <w:r w:rsidR="000730EE">
          <w:rPr>
            <w:noProof/>
            <w:webHidden/>
          </w:rPr>
          <w:fldChar w:fldCharType="separate"/>
        </w:r>
        <w:r w:rsidR="000730EE">
          <w:rPr>
            <w:noProof/>
            <w:webHidden/>
          </w:rPr>
          <w:t>7</w:t>
        </w:r>
        <w:r w:rsidR="000730EE">
          <w:rPr>
            <w:noProof/>
            <w:webHidden/>
          </w:rPr>
          <w:fldChar w:fldCharType="end"/>
        </w:r>
      </w:hyperlink>
    </w:p>
    <w:p w14:paraId="7E19685E" w14:textId="1A84158F" w:rsidR="000730EE" w:rsidRDefault="000730EE">
      <w:pPr>
        <w:pStyle w:val="TDC2"/>
        <w:tabs>
          <w:tab w:val="right" w:leader="dot" w:pos="8920"/>
        </w:tabs>
        <w:rPr>
          <w:rFonts w:eastAsiaTheme="minorEastAsia"/>
          <w:noProof/>
          <w:kern w:val="2"/>
          <w:sz w:val="24"/>
          <w:szCs w:val="24"/>
          <w:lang w:eastAsia="es-ES"/>
          <w14:ligatures w14:val="standardContextual"/>
        </w:rPr>
      </w:pPr>
      <w:hyperlink w:anchor="_Toc242210633" w:history="1">
        <w:r w:rsidRPr="0020287A">
          <w:rPr>
            <w:rStyle w:val="Hipervnculo"/>
            <w:noProof/>
          </w:rPr>
          <w:t>1.1 Contexto</w:t>
        </w:r>
        <w:r>
          <w:rPr>
            <w:noProof/>
            <w:webHidden/>
          </w:rPr>
          <w:tab/>
        </w:r>
        <w:r>
          <w:rPr>
            <w:noProof/>
            <w:webHidden/>
          </w:rPr>
          <w:fldChar w:fldCharType="begin"/>
        </w:r>
        <w:r>
          <w:rPr>
            <w:noProof/>
            <w:webHidden/>
          </w:rPr>
          <w:instrText xml:space="preserve"> PAGEREF _Toc242210633 \h </w:instrText>
        </w:r>
        <w:r>
          <w:rPr>
            <w:noProof/>
            <w:webHidden/>
          </w:rPr>
        </w:r>
        <w:r>
          <w:rPr>
            <w:noProof/>
            <w:webHidden/>
          </w:rPr>
          <w:fldChar w:fldCharType="separate"/>
        </w:r>
        <w:r>
          <w:rPr>
            <w:noProof/>
            <w:webHidden/>
          </w:rPr>
          <w:t>7</w:t>
        </w:r>
        <w:r>
          <w:rPr>
            <w:noProof/>
            <w:webHidden/>
          </w:rPr>
          <w:fldChar w:fldCharType="end"/>
        </w:r>
      </w:hyperlink>
    </w:p>
    <w:p w14:paraId="2FC5DCDA" w14:textId="0AA3DE7C" w:rsidR="000730EE" w:rsidRDefault="000730EE">
      <w:pPr>
        <w:pStyle w:val="TDC2"/>
        <w:tabs>
          <w:tab w:val="right" w:leader="dot" w:pos="8920"/>
        </w:tabs>
        <w:rPr>
          <w:rFonts w:eastAsiaTheme="minorEastAsia"/>
          <w:noProof/>
          <w:kern w:val="2"/>
          <w:sz w:val="24"/>
          <w:szCs w:val="24"/>
          <w:lang w:eastAsia="es-ES"/>
          <w14:ligatures w14:val="standardContextual"/>
        </w:rPr>
      </w:pPr>
      <w:hyperlink w:anchor="_Toc242210634" w:history="1">
        <w:r w:rsidRPr="0020287A">
          <w:rPr>
            <w:rStyle w:val="Hipervnculo"/>
            <w:noProof/>
          </w:rPr>
          <w:t>1.2 Problema que resuelve</w:t>
        </w:r>
        <w:r>
          <w:rPr>
            <w:noProof/>
            <w:webHidden/>
          </w:rPr>
          <w:tab/>
        </w:r>
        <w:r>
          <w:rPr>
            <w:noProof/>
            <w:webHidden/>
          </w:rPr>
          <w:fldChar w:fldCharType="begin"/>
        </w:r>
        <w:r>
          <w:rPr>
            <w:noProof/>
            <w:webHidden/>
          </w:rPr>
          <w:instrText xml:space="preserve"> PAGEREF _Toc242210634 \h </w:instrText>
        </w:r>
        <w:r>
          <w:rPr>
            <w:noProof/>
            <w:webHidden/>
          </w:rPr>
        </w:r>
        <w:r>
          <w:rPr>
            <w:noProof/>
            <w:webHidden/>
          </w:rPr>
          <w:fldChar w:fldCharType="separate"/>
        </w:r>
        <w:r>
          <w:rPr>
            <w:noProof/>
            <w:webHidden/>
          </w:rPr>
          <w:t>7</w:t>
        </w:r>
        <w:r>
          <w:rPr>
            <w:noProof/>
            <w:webHidden/>
          </w:rPr>
          <w:fldChar w:fldCharType="end"/>
        </w:r>
      </w:hyperlink>
    </w:p>
    <w:p w14:paraId="54B67707" w14:textId="12447647" w:rsidR="000730EE" w:rsidRDefault="000730EE">
      <w:pPr>
        <w:pStyle w:val="TDC2"/>
        <w:tabs>
          <w:tab w:val="right" w:leader="dot" w:pos="8920"/>
        </w:tabs>
        <w:rPr>
          <w:rFonts w:eastAsiaTheme="minorEastAsia"/>
          <w:noProof/>
          <w:kern w:val="2"/>
          <w:sz w:val="24"/>
          <w:szCs w:val="24"/>
          <w:lang w:eastAsia="es-ES"/>
          <w14:ligatures w14:val="standardContextual"/>
        </w:rPr>
      </w:pPr>
      <w:hyperlink w:anchor="_Toc242210635" w:history="1">
        <w:r w:rsidRPr="0020287A">
          <w:rPr>
            <w:rStyle w:val="Hipervnculo"/>
            <w:noProof/>
          </w:rPr>
          <w:t>1.3 Solución desarrollada</w:t>
        </w:r>
        <w:r>
          <w:rPr>
            <w:noProof/>
            <w:webHidden/>
          </w:rPr>
          <w:tab/>
        </w:r>
        <w:r>
          <w:rPr>
            <w:noProof/>
            <w:webHidden/>
          </w:rPr>
          <w:fldChar w:fldCharType="begin"/>
        </w:r>
        <w:r>
          <w:rPr>
            <w:noProof/>
            <w:webHidden/>
          </w:rPr>
          <w:instrText xml:space="preserve"> PAGEREF _Toc242210635 \h </w:instrText>
        </w:r>
        <w:r>
          <w:rPr>
            <w:noProof/>
            <w:webHidden/>
          </w:rPr>
        </w:r>
        <w:r>
          <w:rPr>
            <w:noProof/>
            <w:webHidden/>
          </w:rPr>
          <w:fldChar w:fldCharType="separate"/>
        </w:r>
        <w:r>
          <w:rPr>
            <w:noProof/>
            <w:webHidden/>
          </w:rPr>
          <w:t>7</w:t>
        </w:r>
        <w:r>
          <w:rPr>
            <w:noProof/>
            <w:webHidden/>
          </w:rPr>
          <w:fldChar w:fldCharType="end"/>
        </w:r>
      </w:hyperlink>
    </w:p>
    <w:p w14:paraId="77012D98" w14:textId="56014DBF" w:rsidR="000730EE" w:rsidRDefault="000730EE">
      <w:pPr>
        <w:pStyle w:val="TDC2"/>
        <w:tabs>
          <w:tab w:val="right" w:leader="dot" w:pos="8920"/>
        </w:tabs>
        <w:rPr>
          <w:rFonts w:eastAsiaTheme="minorEastAsia"/>
          <w:noProof/>
          <w:kern w:val="2"/>
          <w:sz w:val="24"/>
          <w:szCs w:val="24"/>
          <w:lang w:eastAsia="es-ES"/>
          <w14:ligatures w14:val="standardContextual"/>
        </w:rPr>
      </w:pPr>
      <w:hyperlink w:anchor="_Toc242210636" w:history="1">
        <w:r w:rsidRPr="0020287A">
          <w:rPr>
            <w:rStyle w:val="Hipervnculo"/>
            <w:noProof/>
          </w:rPr>
          <w:t>1.4 Usuarios y perfiles</w:t>
        </w:r>
        <w:r>
          <w:rPr>
            <w:noProof/>
            <w:webHidden/>
          </w:rPr>
          <w:tab/>
        </w:r>
        <w:r>
          <w:rPr>
            <w:noProof/>
            <w:webHidden/>
          </w:rPr>
          <w:fldChar w:fldCharType="begin"/>
        </w:r>
        <w:r>
          <w:rPr>
            <w:noProof/>
            <w:webHidden/>
          </w:rPr>
          <w:instrText xml:space="preserve"> PAGEREF _Toc242210636 \h </w:instrText>
        </w:r>
        <w:r>
          <w:rPr>
            <w:noProof/>
            <w:webHidden/>
          </w:rPr>
        </w:r>
        <w:r>
          <w:rPr>
            <w:noProof/>
            <w:webHidden/>
          </w:rPr>
          <w:fldChar w:fldCharType="separate"/>
        </w:r>
        <w:r>
          <w:rPr>
            <w:noProof/>
            <w:webHidden/>
          </w:rPr>
          <w:t>8</w:t>
        </w:r>
        <w:r>
          <w:rPr>
            <w:noProof/>
            <w:webHidden/>
          </w:rPr>
          <w:fldChar w:fldCharType="end"/>
        </w:r>
      </w:hyperlink>
    </w:p>
    <w:p w14:paraId="033F0933" w14:textId="12CF77AA" w:rsidR="000730EE" w:rsidRDefault="000730EE">
      <w:pPr>
        <w:pStyle w:val="TDC2"/>
        <w:tabs>
          <w:tab w:val="right" w:leader="dot" w:pos="8920"/>
        </w:tabs>
        <w:rPr>
          <w:rFonts w:eastAsiaTheme="minorEastAsia"/>
          <w:noProof/>
          <w:kern w:val="2"/>
          <w:sz w:val="24"/>
          <w:szCs w:val="24"/>
          <w:lang w:eastAsia="es-ES"/>
          <w14:ligatures w14:val="standardContextual"/>
        </w:rPr>
      </w:pPr>
      <w:hyperlink w:anchor="_Toc242210637" w:history="1">
        <w:r w:rsidRPr="0020287A">
          <w:rPr>
            <w:rStyle w:val="Hipervnculo"/>
            <w:noProof/>
          </w:rPr>
          <w:t>1.5 Arquitectura</w:t>
        </w:r>
        <w:r>
          <w:rPr>
            <w:noProof/>
            <w:webHidden/>
          </w:rPr>
          <w:tab/>
        </w:r>
        <w:r>
          <w:rPr>
            <w:noProof/>
            <w:webHidden/>
          </w:rPr>
          <w:fldChar w:fldCharType="begin"/>
        </w:r>
        <w:r>
          <w:rPr>
            <w:noProof/>
            <w:webHidden/>
          </w:rPr>
          <w:instrText xml:space="preserve"> PAGEREF _Toc242210637 \h </w:instrText>
        </w:r>
        <w:r>
          <w:rPr>
            <w:noProof/>
            <w:webHidden/>
          </w:rPr>
        </w:r>
        <w:r>
          <w:rPr>
            <w:noProof/>
            <w:webHidden/>
          </w:rPr>
          <w:fldChar w:fldCharType="separate"/>
        </w:r>
        <w:r>
          <w:rPr>
            <w:noProof/>
            <w:webHidden/>
          </w:rPr>
          <w:t>9</w:t>
        </w:r>
        <w:r>
          <w:rPr>
            <w:noProof/>
            <w:webHidden/>
          </w:rPr>
          <w:fldChar w:fldCharType="end"/>
        </w:r>
      </w:hyperlink>
    </w:p>
    <w:p w14:paraId="24508913" w14:textId="5E21D7C8" w:rsidR="000730EE" w:rsidRDefault="000730EE">
      <w:pPr>
        <w:pStyle w:val="TDC1"/>
        <w:tabs>
          <w:tab w:val="right" w:leader="dot" w:pos="8920"/>
        </w:tabs>
        <w:rPr>
          <w:rFonts w:eastAsiaTheme="minorEastAsia"/>
          <w:noProof/>
          <w:kern w:val="2"/>
          <w:sz w:val="24"/>
          <w:szCs w:val="24"/>
          <w:lang w:eastAsia="es-ES"/>
          <w14:ligatures w14:val="standardContextual"/>
        </w:rPr>
      </w:pPr>
      <w:hyperlink w:anchor="_Toc242210638" w:history="1">
        <w:r w:rsidRPr="0020287A">
          <w:rPr>
            <w:rStyle w:val="Hipervnculo"/>
            <w:noProof/>
          </w:rPr>
          <w:t>2. OBJETIVOS Y ALCANCE DEL PROYECTO</w:t>
        </w:r>
        <w:r>
          <w:rPr>
            <w:noProof/>
            <w:webHidden/>
          </w:rPr>
          <w:tab/>
        </w:r>
        <w:r>
          <w:rPr>
            <w:noProof/>
            <w:webHidden/>
          </w:rPr>
          <w:fldChar w:fldCharType="begin"/>
        </w:r>
        <w:r>
          <w:rPr>
            <w:noProof/>
            <w:webHidden/>
          </w:rPr>
          <w:instrText xml:space="preserve"> PAGEREF _Toc242210638 \h </w:instrText>
        </w:r>
        <w:r>
          <w:rPr>
            <w:noProof/>
            <w:webHidden/>
          </w:rPr>
        </w:r>
        <w:r>
          <w:rPr>
            <w:noProof/>
            <w:webHidden/>
          </w:rPr>
          <w:fldChar w:fldCharType="separate"/>
        </w:r>
        <w:r>
          <w:rPr>
            <w:noProof/>
            <w:webHidden/>
          </w:rPr>
          <w:t>10</w:t>
        </w:r>
        <w:r>
          <w:rPr>
            <w:noProof/>
            <w:webHidden/>
          </w:rPr>
          <w:fldChar w:fldCharType="end"/>
        </w:r>
      </w:hyperlink>
    </w:p>
    <w:p w14:paraId="40A76370" w14:textId="2600E674" w:rsidR="000730EE" w:rsidRDefault="000730EE">
      <w:pPr>
        <w:pStyle w:val="TDC2"/>
        <w:tabs>
          <w:tab w:val="right" w:leader="dot" w:pos="8920"/>
        </w:tabs>
        <w:rPr>
          <w:rFonts w:eastAsiaTheme="minorEastAsia"/>
          <w:noProof/>
          <w:kern w:val="2"/>
          <w:sz w:val="24"/>
          <w:szCs w:val="24"/>
          <w:lang w:eastAsia="es-ES"/>
          <w14:ligatures w14:val="standardContextual"/>
        </w:rPr>
      </w:pPr>
      <w:hyperlink w:anchor="_Toc242210639" w:history="1">
        <w:r w:rsidRPr="0020287A">
          <w:rPr>
            <w:rStyle w:val="Hipervnculo"/>
            <w:noProof/>
          </w:rPr>
          <w:t>2.1 Objetivos</w:t>
        </w:r>
        <w:r>
          <w:rPr>
            <w:noProof/>
            <w:webHidden/>
          </w:rPr>
          <w:tab/>
        </w:r>
        <w:r>
          <w:rPr>
            <w:noProof/>
            <w:webHidden/>
          </w:rPr>
          <w:fldChar w:fldCharType="begin"/>
        </w:r>
        <w:r>
          <w:rPr>
            <w:noProof/>
            <w:webHidden/>
          </w:rPr>
          <w:instrText xml:space="preserve"> PAGEREF _Toc242210639 \h </w:instrText>
        </w:r>
        <w:r>
          <w:rPr>
            <w:noProof/>
            <w:webHidden/>
          </w:rPr>
        </w:r>
        <w:r>
          <w:rPr>
            <w:noProof/>
            <w:webHidden/>
          </w:rPr>
          <w:fldChar w:fldCharType="separate"/>
        </w:r>
        <w:r>
          <w:rPr>
            <w:noProof/>
            <w:webHidden/>
          </w:rPr>
          <w:t>10</w:t>
        </w:r>
        <w:r>
          <w:rPr>
            <w:noProof/>
            <w:webHidden/>
          </w:rPr>
          <w:fldChar w:fldCharType="end"/>
        </w:r>
      </w:hyperlink>
    </w:p>
    <w:p w14:paraId="709E9FBE" w14:textId="07848CA2" w:rsidR="000730EE" w:rsidRDefault="000730EE">
      <w:pPr>
        <w:pStyle w:val="TDC2"/>
        <w:tabs>
          <w:tab w:val="right" w:leader="dot" w:pos="8920"/>
        </w:tabs>
        <w:rPr>
          <w:rFonts w:eastAsiaTheme="minorEastAsia"/>
          <w:noProof/>
          <w:kern w:val="2"/>
          <w:sz w:val="24"/>
          <w:szCs w:val="24"/>
          <w:lang w:eastAsia="es-ES"/>
          <w14:ligatures w14:val="standardContextual"/>
        </w:rPr>
      </w:pPr>
      <w:hyperlink w:anchor="_Toc242210640" w:history="1">
        <w:r w:rsidRPr="0020287A">
          <w:rPr>
            <w:rStyle w:val="Hipervnculo"/>
            <w:noProof/>
          </w:rPr>
          <w:t>2.2 Alcance: qué incluye</w:t>
        </w:r>
        <w:r>
          <w:rPr>
            <w:noProof/>
            <w:webHidden/>
          </w:rPr>
          <w:tab/>
        </w:r>
        <w:r>
          <w:rPr>
            <w:noProof/>
            <w:webHidden/>
          </w:rPr>
          <w:fldChar w:fldCharType="begin"/>
        </w:r>
        <w:r>
          <w:rPr>
            <w:noProof/>
            <w:webHidden/>
          </w:rPr>
          <w:instrText xml:space="preserve"> PAGEREF _Toc242210640 \h </w:instrText>
        </w:r>
        <w:r>
          <w:rPr>
            <w:noProof/>
            <w:webHidden/>
          </w:rPr>
        </w:r>
        <w:r>
          <w:rPr>
            <w:noProof/>
            <w:webHidden/>
          </w:rPr>
          <w:fldChar w:fldCharType="separate"/>
        </w:r>
        <w:r>
          <w:rPr>
            <w:noProof/>
            <w:webHidden/>
          </w:rPr>
          <w:t>10</w:t>
        </w:r>
        <w:r>
          <w:rPr>
            <w:noProof/>
            <w:webHidden/>
          </w:rPr>
          <w:fldChar w:fldCharType="end"/>
        </w:r>
      </w:hyperlink>
    </w:p>
    <w:p w14:paraId="106336FC" w14:textId="2BE9BC7D" w:rsidR="000730EE" w:rsidRDefault="000730EE">
      <w:pPr>
        <w:pStyle w:val="TDC2"/>
        <w:tabs>
          <w:tab w:val="right" w:leader="dot" w:pos="8920"/>
        </w:tabs>
        <w:rPr>
          <w:rFonts w:eastAsiaTheme="minorEastAsia"/>
          <w:noProof/>
          <w:kern w:val="2"/>
          <w:sz w:val="24"/>
          <w:szCs w:val="24"/>
          <w:lang w:eastAsia="es-ES"/>
          <w14:ligatures w14:val="standardContextual"/>
        </w:rPr>
      </w:pPr>
      <w:hyperlink w:anchor="_Toc242210641" w:history="1">
        <w:r w:rsidRPr="0020287A">
          <w:rPr>
            <w:rStyle w:val="Hipervnculo"/>
            <w:noProof/>
          </w:rPr>
          <w:t>2.3 Alcance: qué queda fuera</w:t>
        </w:r>
        <w:r>
          <w:rPr>
            <w:noProof/>
            <w:webHidden/>
          </w:rPr>
          <w:tab/>
        </w:r>
        <w:r>
          <w:rPr>
            <w:noProof/>
            <w:webHidden/>
          </w:rPr>
          <w:fldChar w:fldCharType="begin"/>
        </w:r>
        <w:r>
          <w:rPr>
            <w:noProof/>
            <w:webHidden/>
          </w:rPr>
          <w:instrText xml:space="preserve"> PAGEREF _Toc242210641 \h </w:instrText>
        </w:r>
        <w:r>
          <w:rPr>
            <w:noProof/>
            <w:webHidden/>
          </w:rPr>
        </w:r>
        <w:r>
          <w:rPr>
            <w:noProof/>
            <w:webHidden/>
          </w:rPr>
          <w:fldChar w:fldCharType="separate"/>
        </w:r>
        <w:r>
          <w:rPr>
            <w:noProof/>
            <w:webHidden/>
          </w:rPr>
          <w:t>11</w:t>
        </w:r>
        <w:r>
          <w:rPr>
            <w:noProof/>
            <w:webHidden/>
          </w:rPr>
          <w:fldChar w:fldCharType="end"/>
        </w:r>
      </w:hyperlink>
    </w:p>
    <w:p w14:paraId="494117DF" w14:textId="7399A173" w:rsidR="000730EE" w:rsidRDefault="000730EE">
      <w:pPr>
        <w:pStyle w:val="TDC2"/>
        <w:tabs>
          <w:tab w:val="right" w:leader="dot" w:pos="8920"/>
        </w:tabs>
        <w:rPr>
          <w:rFonts w:eastAsiaTheme="minorEastAsia"/>
          <w:noProof/>
          <w:kern w:val="2"/>
          <w:sz w:val="24"/>
          <w:szCs w:val="24"/>
          <w:lang w:eastAsia="es-ES"/>
          <w14:ligatures w14:val="standardContextual"/>
        </w:rPr>
      </w:pPr>
      <w:hyperlink w:anchor="_Toc242210642" w:history="1">
        <w:r w:rsidRPr="0020287A">
          <w:rPr>
            <w:rStyle w:val="Hipervnculo"/>
            <w:noProof/>
          </w:rPr>
          <w:t>2.4 Relación con la propuesta aprobada</w:t>
        </w:r>
        <w:r>
          <w:rPr>
            <w:noProof/>
            <w:webHidden/>
          </w:rPr>
          <w:tab/>
        </w:r>
        <w:r>
          <w:rPr>
            <w:noProof/>
            <w:webHidden/>
          </w:rPr>
          <w:fldChar w:fldCharType="begin"/>
        </w:r>
        <w:r>
          <w:rPr>
            <w:noProof/>
            <w:webHidden/>
          </w:rPr>
          <w:instrText xml:space="preserve"> PAGEREF _Toc242210642 \h </w:instrText>
        </w:r>
        <w:r>
          <w:rPr>
            <w:noProof/>
            <w:webHidden/>
          </w:rPr>
        </w:r>
        <w:r>
          <w:rPr>
            <w:noProof/>
            <w:webHidden/>
          </w:rPr>
          <w:fldChar w:fldCharType="separate"/>
        </w:r>
        <w:r>
          <w:rPr>
            <w:noProof/>
            <w:webHidden/>
          </w:rPr>
          <w:t>11</w:t>
        </w:r>
        <w:r>
          <w:rPr>
            <w:noProof/>
            <w:webHidden/>
          </w:rPr>
          <w:fldChar w:fldCharType="end"/>
        </w:r>
      </w:hyperlink>
    </w:p>
    <w:p w14:paraId="613D93EF" w14:textId="3D9DA743" w:rsidR="000730EE" w:rsidRDefault="000730EE">
      <w:pPr>
        <w:pStyle w:val="TDC1"/>
        <w:tabs>
          <w:tab w:val="right" w:leader="dot" w:pos="8920"/>
        </w:tabs>
        <w:rPr>
          <w:rFonts w:eastAsiaTheme="minorEastAsia"/>
          <w:noProof/>
          <w:kern w:val="2"/>
          <w:sz w:val="24"/>
          <w:szCs w:val="24"/>
          <w:lang w:eastAsia="es-ES"/>
          <w14:ligatures w14:val="standardContextual"/>
        </w:rPr>
      </w:pPr>
      <w:hyperlink w:anchor="_Toc242210643" w:history="1">
        <w:r w:rsidRPr="0020287A">
          <w:rPr>
            <w:rStyle w:val="Hipervnculo"/>
            <w:noProof/>
          </w:rPr>
          <w:t>3. STACK TECNOLÓGICO Y ALTERNATIVAS EVALUADAS</w:t>
        </w:r>
        <w:r>
          <w:rPr>
            <w:noProof/>
            <w:webHidden/>
          </w:rPr>
          <w:tab/>
        </w:r>
        <w:r>
          <w:rPr>
            <w:noProof/>
            <w:webHidden/>
          </w:rPr>
          <w:fldChar w:fldCharType="begin"/>
        </w:r>
        <w:r>
          <w:rPr>
            <w:noProof/>
            <w:webHidden/>
          </w:rPr>
          <w:instrText xml:space="preserve"> PAGEREF _Toc242210643 \h </w:instrText>
        </w:r>
        <w:r>
          <w:rPr>
            <w:noProof/>
            <w:webHidden/>
          </w:rPr>
        </w:r>
        <w:r>
          <w:rPr>
            <w:noProof/>
            <w:webHidden/>
          </w:rPr>
          <w:fldChar w:fldCharType="separate"/>
        </w:r>
        <w:r>
          <w:rPr>
            <w:noProof/>
            <w:webHidden/>
          </w:rPr>
          <w:t>12</w:t>
        </w:r>
        <w:r>
          <w:rPr>
            <w:noProof/>
            <w:webHidden/>
          </w:rPr>
          <w:fldChar w:fldCharType="end"/>
        </w:r>
      </w:hyperlink>
    </w:p>
    <w:p w14:paraId="1261346F" w14:textId="367507B4" w:rsidR="000730EE" w:rsidRDefault="000730EE">
      <w:pPr>
        <w:pStyle w:val="TDC2"/>
        <w:tabs>
          <w:tab w:val="right" w:leader="dot" w:pos="8920"/>
        </w:tabs>
        <w:rPr>
          <w:rFonts w:eastAsiaTheme="minorEastAsia"/>
          <w:noProof/>
          <w:kern w:val="2"/>
          <w:sz w:val="24"/>
          <w:szCs w:val="24"/>
          <w:lang w:eastAsia="es-ES"/>
          <w14:ligatures w14:val="standardContextual"/>
        </w:rPr>
      </w:pPr>
      <w:hyperlink w:anchor="_Toc242210644" w:history="1">
        <w:r w:rsidRPr="0020287A">
          <w:rPr>
            <w:rStyle w:val="Hipervnculo"/>
            <w:noProof/>
          </w:rPr>
          <w:t>3.1 Stack tecnológico</w:t>
        </w:r>
        <w:r>
          <w:rPr>
            <w:noProof/>
            <w:webHidden/>
          </w:rPr>
          <w:tab/>
        </w:r>
        <w:r>
          <w:rPr>
            <w:noProof/>
            <w:webHidden/>
          </w:rPr>
          <w:fldChar w:fldCharType="begin"/>
        </w:r>
        <w:r>
          <w:rPr>
            <w:noProof/>
            <w:webHidden/>
          </w:rPr>
          <w:instrText xml:space="preserve"> PAGEREF _Toc242210644 \h </w:instrText>
        </w:r>
        <w:r>
          <w:rPr>
            <w:noProof/>
            <w:webHidden/>
          </w:rPr>
        </w:r>
        <w:r>
          <w:rPr>
            <w:noProof/>
            <w:webHidden/>
          </w:rPr>
          <w:fldChar w:fldCharType="separate"/>
        </w:r>
        <w:r>
          <w:rPr>
            <w:noProof/>
            <w:webHidden/>
          </w:rPr>
          <w:t>12</w:t>
        </w:r>
        <w:r>
          <w:rPr>
            <w:noProof/>
            <w:webHidden/>
          </w:rPr>
          <w:fldChar w:fldCharType="end"/>
        </w:r>
      </w:hyperlink>
    </w:p>
    <w:p w14:paraId="36253C6C" w14:textId="40940A23" w:rsidR="000730EE" w:rsidRDefault="000730EE">
      <w:pPr>
        <w:pStyle w:val="TDC2"/>
        <w:tabs>
          <w:tab w:val="right" w:leader="dot" w:pos="8920"/>
        </w:tabs>
        <w:rPr>
          <w:rFonts w:eastAsiaTheme="minorEastAsia"/>
          <w:noProof/>
          <w:kern w:val="2"/>
          <w:sz w:val="24"/>
          <w:szCs w:val="24"/>
          <w:lang w:eastAsia="es-ES"/>
          <w14:ligatures w14:val="standardContextual"/>
        </w:rPr>
      </w:pPr>
      <w:hyperlink w:anchor="_Toc242210645" w:history="1">
        <w:r w:rsidRPr="0020287A">
          <w:rPr>
            <w:rStyle w:val="Hipervnculo"/>
            <w:noProof/>
          </w:rPr>
          <w:t>3.2 Alternativas evaluadas</w:t>
        </w:r>
        <w:r>
          <w:rPr>
            <w:noProof/>
            <w:webHidden/>
          </w:rPr>
          <w:tab/>
        </w:r>
        <w:r>
          <w:rPr>
            <w:noProof/>
            <w:webHidden/>
          </w:rPr>
          <w:fldChar w:fldCharType="begin"/>
        </w:r>
        <w:r>
          <w:rPr>
            <w:noProof/>
            <w:webHidden/>
          </w:rPr>
          <w:instrText xml:space="preserve"> PAGEREF _Toc242210645 \h </w:instrText>
        </w:r>
        <w:r>
          <w:rPr>
            <w:noProof/>
            <w:webHidden/>
          </w:rPr>
        </w:r>
        <w:r>
          <w:rPr>
            <w:noProof/>
            <w:webHidden/>
          </w:rPr>
          <w:fldChar w:fldCharType="separate"/>
        </w:r>
        <w:r>
          <w:rPr>
            <w:noProof/>
            <w:webHidden/>
          </w:rPr>
          <w:t>12</w:t>
        </w:r>
        <w:r>
          <w:rPr>
            <w:noProof/>
            <w:webHidden/>
          </w:rPr>
          <w:fldChar w:fldCharType="end"/>
        </w:r>
      </w:hyperlink>
    </w:p>
    <w:p w14:paraId="4D8BDA9E" w14:textId="12A9B061" w:rsidR="000730EE" w:rsidRDefault="000730EE">
      <w:pPr>
        <w:pStyle w:val="TDC3"/>
        <w:tabs>
          <w:tab w:val="right" w:leader="dot" w:pos="8920"/>
        </w:tabs>
        <w:rPr>
          <w:rFonts w:eastAsiaTheme="minorEastAsia"/>
          <w:noProof/>
          <w:kern w:val="2"/>
          <w:sz w:val="24"/>
          <w:szCs w:val="24"/>
          <w:lang w:eastAsia="es-ES"/>
          <w14:ligatures w14:val="standardContextual"/>
        </w:rPr>
      </w:pPr>
      <w:hyperlink w:anchor="_Toc242210646" w:history="1">
        <w:r w:rsidRPr="0020287A">
          <w:rPr>
            <w:rStyle w:val="Hipervnculo"/>
            <w:noProof/>
          </w:rPr>
          <w:t>Framework del backend: Flask frente a Django y FastAPI</w:t>
        </w:r>
        <w:r>
          <w:rPr>
            <w:noProof/>
            <w:webHidden/>
          </w:rPr>
          <w:tab/>
        </w:r>
        <w:r>
          <w:rPr>
            <w:noProof/>
            <w:webHidden/>
          </w:rPr>
          <w:fldChar w:fldCharType="begin"/>
        </w:r>
        <w:r>
          <w:rPr>
            <w:noProof/>
            <w:webHidden/>
          </w:rPr>
          <w:instrText xml:space="preserve"> PAGEREF _Toc242210646 \h </w:instrText>
        </w:r>
        <w:r>
          <w:rPr>
            <w:noProof/>
            <w:webHidden/>
          </w:rPr>
        </w:r>
        <w:r>
          <w:rPr>
            <w:noProof/>
            <w:webHidden/>
          </w:rPr>
          <w:fldChar w:fldCharType="separate"/>
        </w:r>
        <w:r>
          <w:rPr>
            <w:noProof/>
            <w:webHidden/>
          </w:rPr>
          <w:t>12</w:t>
        </w:r>
        <w:r>
          <w:rPr>
            <w:noProof/>
            <w:webHidden/>
          </w:rPr>
          <w:fldChar w:fldCharType="end"/>
        </w:r>
      </w:hyperlink>
    </w:p>
    <w:p w14:paraId="094EC202" w14:textId="3C14E62E" w:rsidR="000730EE" w:rsidRDefault="000730EE">
      <w:pPr>
        <w:pStyle w:val="TDC3"/>
        <w:tabs>
          <w:tab w:val="right" w:leader="dot" w:pos="8920"/>
        </w:tabs>
        <w:rPr>
          <w:rFonts w:eastAsiaTheme="minorEastAsia"/>
          <w:noProof/>
          <w:kern w:val="2"/>
          <w:sz w:val="24"/>
          <w:szCs w:val="24"/>
          <w:lang w:eastAsia="es-ES"/>
          <w14:ligatures w14:val="standardContextual"/>
        </w:rPr>
      </w:pPr>
      <w:hyperlink w:anchor="_Toc242210647" w:history="1">
        <w:r w:rsidRPr="0020287A">
          <w:rPr>
            <w:rStyle w:val="Hipervnculo"/>
            <w:noProof/>
          </w:rPr>
          <w:t>Base de datos: MariaDB en local frente a MySQL de producción</w:t>
        </w:r>
        <w:r>
          <w:rPr>
            <w:noProof/>
            <w:webHidden/>
          </w:rPr>
          <w:tab/>
        </w:r>
        <w:r>
          <w:rPr>
            <w:noProof/>
            <w:webHidden/>
          </w:rPr>
          <w:fldChar w:fldCharType="begin"/>
        </w:r>
        <w:r>
          <w:rPr>
            <w:noProof/>
            <w:webHidden/>
          </w:rPr>
          <w:instrText xml:space="preserve"> PAGEREF _Toc242210647 \h </w:instrText>
        </w:r>
        <w:r>
          <w:rPr>
            <w:noProof/>
            <w:webHidden/>
          </w:rPr>
        </w:r>
        <w:r>
          <w:rPr>
            <w:noProof/>
            <w:webHidden/>
          </w:rPr>
          <w:fldChar w:fldCharType="separate"/>
        </w:r>
        <w:r>
          <w:rPr>
            <w:noProof/>
            <w:webHidden/>
          </w:rPr>
          <w:t>13</w:t>
        </w:r>
        <w:r>
          <w:rPr>
            <w:noProof/>
            <w:webHidden/>
          </w:rPr>
          <w:fldChar w:fldCharType="end"/>
        </w:r>
      </w:hyperlink>
    </w:p>
    <w:p w14:paraId="2D757BB4" w14:textId="1398F052" w:rsidR="000730EE" w:rsidRDefault="000730EE">
      <w:pPr>
        <w:pStyle w:val="TDC3"/>
        <w:tabs>
          <w:tab w:val="right" w:leader="dot" w:pos="8920"/>
        </w:tabs>
        <w:rPr>
          <w:rFonts w:eastAsiaTheme="minorEastAsia"/>
          <w:noProof/>
          <w:kern w:val="2"/>
          <w:sz w:val="24"/>
          <w:szCs w:val="24"/>
          <w:lang w:eastAsia="es-ES"/>
          <w14:ligatures w14:val="standardContextual"/>
        </w:rPr>
      </w:pPr>
      <w:hyperlink w:anchor="_Toc242210648" w:history="1">
        <w:r w:rsidRPr="0020287A">
          <w:rPr>
            <w:rStyle w:val="Hipervnculo"/>
            <w:noProof/>
          </w:rPr>
          <w:t>Frontend: Angular frente a plantillas Jinja con Plotly</w:t>
        </w:r>
        <w:r>
          <w:rPr>
            <w:noProof/>
            <w:webHidden/>
          </w:rPr>
          <w:tab/>
        </w:r>
        <w:r>
          <w:rPr>
            <w:noProof/>
            <w:webHidden/>
          </w:rPr>
          <w:fldChar w:fldCharType="begin"/>
        </w:r>
        <w:r>
          <w:rPr>
            <w:noProof/>
            <w:webHidden/>
          </w:rPr>
          <w:instrText xml:space="preserve"> PAGEREF _Toc242210648 \h </w:instrText>
        </w:r>
        <w:r>
          <w:rPr>
            <w:noProof/>
            <w:webHidden/>
          </w:rPr>
        </w:r>
        <w:r>
          <w:rPr>
            <w:noProof/>
            <w:webHidden/>
          </w:rPr>
          <w:fldChar w:fldCharType="separate"/>
        </w:r>
        <w:r>
          <w:rPr>
            <w:noProof/>
            <w:webHidden/>
          </w:rPr>
          <w:t>13</w:t>
        </w:r>
        <w:r>
          <w:rPr>
            <w:noProof/>
            <w:webHidden/>
          </w:rPr>
          <w:fldChar w:fldCharType="end"/>
        </w:r>
      </w:hyperlink>
    </w:p>
    <w:p w14:paraId="0F176BFB" w14:textId="05F77021" w:rsidR="000730EE" w:rsidRDefault="000730EE">
      <w:pPr>
        <w:pStyle w:val="TDC3"/>
        <w:tabs>
          <w:tab w:val="right" w:leader="dot" w:pos="8920"/>
        </w:tabs>
        <w:rPr>
          <w:rFonts w:eastAsiaTheme="minorEastAsia"/>
          <w:noProof/>
          <w:kern w:val="2"/>
          <w:sz w:val="24"/>
          <w:szCs w:val="24"/>
          <w:lang w:eastAsia="es-ES"/>
          <w14:ligatures w14:val="standardContextual"/>
        </w:rPr>
      </w:pPr>
      <w:hyperlink w:anchor="_Toc242210649" w:history="1">
        <w:r w:rsidRPr="0020287A">
          <w:rPr>
            <w:rStyle w:val="Hipervnculo"/>
            <w:noProof/>
          </w:rPr>
          <w:t>Sesión: JWT frente a sesiones con cookie</w:t>
        </w:r>
        <w:r>
          <w:rPr>
            <w:noProof/>
            <w:webHidden/>
          </w:rPr>
          <w:tab/>
        </w:r>
        <w:r>
          <w:rPr>
            <w:noProof/>
            <w:webHidden/>
          </w:rPr>
          <w:fldChar w:fldCharType="begin"/>
        </w:r>
        <w:r>
          <w:rPr>
            <w:noProof/>
            <w:webHidden/>
          </w:rPr>
          <w:instrText xml:space="preserve"> PAGEREF _Toc242210649 \h </w:instrText>
        </w:r>
        <w:r>
          <w:rPr>
            <w:noProof/>
            <w:webHidden/>
          </w:rPr>
        </w:r>
        <w:r>
          <w:rPr>
            <w:noProof/>
            <w:webHidden/>
          </w:rPr>
          <w:fldChar w:fldCharType="separate"/>
        </w:r>
        <w:r>
          <w:rPr>
            <w:noProof/>
            <w:webHidden/>
          </w:rPr>
          <w:t>13</w:t>
        </w:r>
        <w:r>
          <w:rPr>
            <w:noProof/>
            <w:webHidden/>
          </w:rPr>
          <w:fldChar w:fldCharType="end"/>
        </w:r>
      </w:hyperlink>
    </w:p>
    <w:p w14:paraId="10962985" w14:textId="79F15F70" w:rsidR="000730EE" w:rsidRDefault="000730EE">
      <w:pPr>
        <w:pStyle w:val="TDC3"/>
        <w:tabs>
          <w:tab w:val="right" w:leader="dot" w:pos="8920"/>
        </w:tabs>
        <w:rPr>
          <w:rFonts w:eastAsiaTheme="minorEastAsia"/>
          <w:noProof/>
          <w:kern w:val="2"/>
          <w:sz w:val="24"/>
          <w:szCs w:val="24"/>
          <w:lang w:eastAsia="es-ES"/>
          <w14:ligatures w14:val="standardContextual"/>
        </w:rPr>
      </w:pPr>
      <w:hyperlink w:anchor="_Toc242210650" w:history="1">
        <w:r w:rsidRPr="0020287A">
          <w:rPr>
            <w:rStyle w:val="Hipervnculo"/>
            <w:noProof/>
          </w:rPr>
          <w:t>Agregación: SQL frente a Pandas</w:t>
        </w:r>
        <w:r>
          <w:rPr>
            <w:noProof/>
            <w:webHidden/>
          </w:rPr>
          <w:tab/>
        </w:r>
        <w:r>
          <w:rPr>
            <w:noProof/>
            <w:webHidden/>
          </w:rPr>
          <w:fldChar w:fldCharType="begin"/>
        </w:r>
        <w:r>
          <w:rPr>
            <w:noProof/>
            <w:webHidden/>
          </w:rPr>
          <w:instrText xml:space="preserve"> PAGEREF _Toc242210650 \h </w:instrText>
        </w:r>
        <w:r>
          <w:rPr>
            <w:noProof/>
            <w:webHidden/>
          </w:rPr>
        </w:r>
        <w:r>
          <w:rPr>
            <w:noProof/>
            <w:webHidden/>
          </w:rPr>
          <w:fldChar w:fldCharType="separate"/>
        </w:r>
        <w:r>
          <w:rPr>
            <w:noProof/>
            <w:webHidden/>
          </w:rPr>
          <w:t>13</w:t>
        </w:r>
        <w:r>
          <w:rPr>
            <w:noProof/>
            <w:webHidden/>
          </w:rPr>
          <w:fldChar w:fldCharType="end"/>
        </w:r>
      </w:hyperlink>
    </w:p>
    <w:p w14:paraId="6BC382AB" w14:textId="30B0E5A3" w:rsidR="000730EE" w:rsidRDefault="000730EE">
      <w:pPr>
        <w:pStyle w:val="TDC1"/>
        <w:tabs>
          <w:tab w:val="right" w:leader="dot" w:pos="8920"/>
        </w:tabs>
        <w:rPr>
          <w:rFonts w:eastAsiaTheme="minorEastAsia"/>
          <w:noProof/>
          <w:kern w:val="2"/>
          <w:sz w:val="24"/>
          <w:szCs w:val="24"/>
          <w:lang w:eastAsia="es-ES"/>
          <w14:ligatures w14:val="standardContextual"/>
        </w:rPr>
      </w:pPr>
      <w:hyperlink w:anchor="_Toc242210651" w:history="1">
        <w:r w:rsidRPr="0020287A">
          <w:rPr>
            <w:rStyle w:val="Hipervnculo"/>
            <w:noProof/>
          </w:rPr>
          <w:t>4. MODELO DE DATOS</w:t>
        </w:r>
        <w:r>
          <w:rPr>
            <w:noProof/>
            <w:webHidden/>
          </w:rPr>
          <w:tab/>
        </w:r>
        <w:r>
          <w:rPr>
            <w:noProof/>
            <w:webHidden/>
          </w:rPr>
          <w:fldChar w:fldCharType="begin"/>
        </w:r>
        <w:r>
          <w:rPr>
            <w:noProof/>
            <w:webHidden/>
          </w:rPr>
          <w:instrText xml:space="preserve"> PAGEREF _Toc242210651 \h </w:instrText>
        </w:r>
        <w:r>
          <w:rPr>
            <w:noProof/>
            <w:webHidden/>
          </w:rPr>
        </w:r>
        <w:r>
          <w:rPr>
            <w:noProof/>
            <w:webHidden/>
          </w:rPr>
          <w:fldChar w:fldCharType="separate"/>
        </w:r>
        <w:r>
          <w:rPr>
            <w:noProof/>
            <w:webHidden/>
          </w:rPr>
          <w:t>14</w:t>
        </w:r>
        <w:r>
          <w:rPr>
            <w:noProof/>
            <w:webHidden/>
          </w:rPr>
          <w:fldChar w:fldCharType="end"/>
        </w:r>
      </w:hyperlink>
    </w:p>
    <w:p w14:paraId="4678D288" w14:textId="2C300441" w:rsidR="000730EE" w:rsidRDefault="000730EE">
      <w:pPr>
        <w:pStyle w:val="TDC2"/>
        <w:tabs>
          <w:tab w:val="right" w:leader="dot" w:pos="8920"/>
        </w:tabs>
        <w:rPr>
          <w:rFonts w:eastAsiaTheme="minorEastAsia"/>
          <w:noProof/>
          <w:kern w:val="2"/>
          <w:sz w:val="24"/>
          <w:szCs w:val="24"/>
          <w:lang w:eastAsia="es-ES"/>
          <w14:ligatures w14:val="standardContextual"/>
        </w:rPr>
      </w:pPr>
      <w:hyperlink w:anchor="_Toc242210652" w:history="1">
        <w:r w:rsidRPr="0020287A">
          <w:rPr>
            <w:rStyle w:val="Hipervnculo"/>
            <w:noProof/>
          </w:rPr>
          <w:t>4.1 Tipo de base de datos</w:t>
        </w:r>
        <w:r>
          <w:rPr>
            <w:noProof/>
            <w:webHidden/>
          </w:rPr>
          <w:tab/>
        </w:r>
        <w:r>
          <w:rPr>
            <w:noProof/>
            <w:webHidden/>
          </w:rPr>
          <w:fldChar w:fldCharType="begin"/>
        </w:r>
        <w:r>
          <w:rPr>
            <w:noProof/>
            <w:webHidden/>
          </w:rPr>
          <w:instrText xml:space="preserve"> PAGEREF _Toc242210652 \h </w:instrText>
        </w:r>
        <w:r>
          <w:rPr>
            <w:noProof/>
            <w:webHidden/>
          </w:rPr>
        </w:r>
        <w:r>
          <w:rPr>
            <w:noProof/>
            <w:webHidden/>
          </w:rPr>
          <w:fldChar w:fldCharType="separate"/>
        </w:r>
        <w:r>
          <w:rPr>
            <w:noProof/>
            <w:webHidden/>
          </w:rPr>
          <w:t>14</w:t>
        </w:r>
        <w:r>
          <w:rPr>
            <w:noProof/>
            <w:webHidden/>
          </w:rPr>
          <w:fldChar w:fldCharType="end"/>
        </w:r>
      </w:hyperlink>
    </w:p>
    <w:p w14:paraId="2431815A" w14:textId="6C4D5F5B" w:rsidR="000730EE" w:rsidRDefault="000730EE">
      <w:pPr>
        <w:pStyle w:val="TDC2"/>
        <w:tabs>
          <w:tab w:val="right" w:leader="dot" w:pos="8920"/>
        </w:tabs>
        <w:rPr>
          <w:rFonts w:eastAsiaTheme="minorEastAsia"/>
          <w:noProof/>
          <w:kern w:val="2"/>
          <w:sz w:val="24"/>
          <w:szCs w:val="24"/>
          <w:lang w:eastAsia="es-ES"/>
          <w14:ligatures w14:val="standardContextual"/>
        </w:rPr>
      </w:pPr>
      <w:hyperlink w:anchor="_Toc242210653" w:history="1">
        <w:r w:rsidRPr="0020287A">
          <w:rPr>
            <w:rStyle w:val="Hipervnculo"/>
            <w:noProof/>
          </w:rPr>
          <w:t>4.2 Esquema</w:t>
        </w:r>
        <w:r>
          <w:rPr>
            <w:noProof/>
            <w:webHidden/>
          </w:rPr>
          <w:tab/>
        </w:r>
        <w:r>
          <w:rPr>
            <w:noProof/>
            <w:webHidden/>
          </w:rPr>
          <w:fldChar w:fldCharType="begin"/>
        </w:r>
        <w:r>
          <w:rPr>
            <w:noProof/>
            <w:webHidden/>
          </w:rPr>
          <w:instrText xml:space="preserve"> PAGEREF _Toc242210653 \h </w:instrText>
        </w:r>
        <w:r>
          <w:rPr>
            <w:noProof/>
            <w:webHidden/>
          </w:rPr>
        </w:r>
        <w:r>
          <w:rPr>
            <w:noProof/>
            <w:webHidden/>
          </w:rPr>
          <w:fldChar w:fldCharType="separate"/>
        </w:r>
        <w:r>
          <w:rPr>
            <w:noProof/>
            <w:webHidden/>
          </w:rPr>
          <w:t>15</w:t>
        </w:r>
        <w:r>
          <w:rPr>
            <w:noProof/>
            <w:webHidden/>
          </w:rPr>
          <w:fldChar w:fldCharType="end"/>
        </w:r>
      </w:hyperlink>
    </w:p>
    <w:p w14:paraId="1A3C1A49" w14:textId="6D71B132" w:rsidR="000730EE" w:rsidRDefault="000730EE">
      <w:pPr>
        <w:pStyle w:val="TDC2"/>
        <w:tabs>
          <w:tab w:val="right" w:leader="dot" w:pos="8920"/>
        </w:tabs>
        <w:rPr>
          <w:rFonts w:eastAsiaTheme="minorEastAsia"/>
          <w:noProof/>
          <w:kern w:val="2"/>
          <w:sz w:val="24"/>
          <w:szCs w:val="24"/>
          <w:lang w:eastAsia="es-ES"/>
          <w14:ligatures w14:val="standardContextual"/>
        </w:rPr>
      </w:pPr>
      <w:hyperlink w:anchor="_Toc242210654" w:history="1">
        <w:r w:rsidRPr="0020287A">
          <w:rPr>
            <w:rStyle w:val="Hipervnculo"/>
            <w:noProof/>
          </w:rPr>
          <w:t>4.3 Descripción de las tablas</w:t>
        </w:r>
        <w:r>
          <w:rPr>
            <w:noProof/>
            <w:webHidden/>
          </w:rPr>
          <w:tab/>
        </w:r>
        <w:r>
          <w:rPr>
            <w:noProof/>
            <w:webHidden/>
          </w:rPr>
          <w:fldChar w:fldCharType="begin"/>
        </w:r>
        <w:r>
          <w:rPr>
            <w:noProof/>
            <w:webHidden/>
          </w:rPr>
          <w:instrText xml:space="preserve"> PAGEREF _Toc242210654 \h </w:instrText>
        </w:r>
        <w:r>
          <w:rPr>
            <w:noProof/>
            <w:webHidden/>
          </w:rPr>
        </w:r>
        <w:r>
          <w:rPr>
            <w:noProof/>
            <w:webHidden/>
          </w:rPr>
          <w:fldChar w:fldCharType="separate"/>
        </w:r>
        <w:r>
          <w:rPr>
            <w:noProof/>
            <w:webHidden/>
          </w:rPr>
          <w:t>16</w:t>
        </w:r>
        <w:r>
          <w:rPr>
            <w:noProof/>
            <w:webHidden/>
          </w:rPr>
          <w:fldChar w:fldCharType="end"/>
        </w:r>
      </w:hyperlink>
    </w:p>
    <w:p w14:paraId="0EC92C07" w14:textId="668B456A" w:rsidR="000730EE" w:rsidRDefault="000730EE">
      <w:pPr>
        <w:pStyle w:val="TDC2"/>
        <w:tabs>
          <w:tab w:val="right" w:leader="dot" w:pos="8920"/>
        </w:tabs>
        <w:rPr>
          <w:rFonts w:eastAsiaTheme="minorEastAsia"/>
          <w:noProof/>
          <w:kern w:val="2"/>
          <w:sz w:val="24"/>
          <w:szCs w:val="24"/>
          <w:lang w:eastAsia="es-ES"/>
          <w14:ligatures w14:val="standardContextual"/>
        </w:rPr>
      </w:pPr>
      <w:hyperlink w:anchor="_Toc242210655" w:history="1">
        <w:r w:rsidRPr="0020287A">
          <w:rPr>
            <w:rStyle w:val="Hipervnculo"/>
            <w:noProof/>
          </w:rPr>
          <w:t>4.4 La tabla de partes en detalle</w:t>
        </w:r>
        <w:r>
          <w:rPr>
            <w:noProof/>
            <w:webHidden/>
          </w:rPr>
          <w:tab/>
        </w:r>
        <w:r>
          <w:rPr>
            <w:noProof/>
            <w:webHidden/>
          </w:rPr>
          <w:fldChar w:fldCharType="begin"/>
        </w:r>
        <w:r>
          <w:rPr>
            <w:noProof/>
            <w:webHidden/>
          </w:rPr>
          <w:instrText xml:space="preserve"> PAGEREF _Toc242210655 \h </w:instrText>
        </w:r>
        <w:r>
          <w:rPr>
            <w:noProof/>
            <w:webHidden/>
          </w:rPr>
        </w:r>
        <w:r>
          <w:rPr>
            <w:noProof/>
            <w:webHidden/>
          </w:rPr>
          <w:fldChar w:fldCharType="separate"/>
        </w:r>
        <w:r>
          <w:rPr>
            <w:noProof/>
            <w:webHidden/>
          </w:rPr>
          <w:t>16</w:t>
        </w:r>
        <w:r>
          <w:rPr>
            <w:noProof/>
            <w:webHidden/>
          </w:rPr>
          <w:fldChar w:fldCharType="end"/>
        </w:r>
      </w:hyperlink>
    </w:p>
    <w:p w14:paraId="56AAC349" w14:textId="0BBC1E7A" w:rsidR="000730EE" w:rsidRDefault="000730EE">
      <w:pPr>
        <w:pStyle w:val="TDC2"/>
        <w:tabs>
          <w:tab w:val="right" w:leader="dot" w:pos="8920"/>
        </w:tabs>
        <w:rPr>
          <w:rFonts w:eastAsiaTheme="minorEastAsia"/>
          <w:noProof/>
          <w:kern w:val="2"/>
          <w:sz w:val="24"/>
          <w:szCs w:val="24"/>
          <w:lang w:eastAsia="es-ES"/>
          <w14:ligatures w14:val="standardContextual"/>
        </w:rPr>
      </w:pPr>
      <w:hyperlink w:anchor="_Toc242210656" w:history="1">
        <w:r w:rsidRPr="0020287A">
          <w:rPr>
            <w:rStyle w:val="Hipervnculo"/>
            <w:noProof/>
          </w:rPr>
          <w:t>4.5 Índices y rendimiento</w:t>
        </w:r>
        <w:r>
          <w:rPr>
            <w:noProof/>
            <w:webHidden/>
          </w:rPr>
          <w:tab/>
        </w:r>
        <w:r>
          <w:rPr>
            <w:noProof/>
            <w:webHidden/>
          </w:rPr>
          <w:fldChar w:fldCharType="begin"/>
        </w:r>
        <w:r>
          <w:rPr>
            <w:noProof/>
            <w:webHidden/>
          </w:rPr>
          <w:instrText xml:space="preserve"> PAGEREF _Toc242210656 \h </w:instrText>
        </w:r>
        <w:r>
          <w:rPr>
            <w:noProof/>
            <w:webHidden/>
          </w:rPr>
        </w:r>
        <w:r>
          <w:rPr>
            <w:noProof/>
            <w:webHidden/>
          </w:rPr>
          <w:fldChar w:fldCharType="separate"/>
        </w:r>
        <w:r>
          <w:rPr>
            <w:noProof/>
            <w:webHidden/>
          </w:rPr>
          <w:t>17</w:t>
        </w:r>
        <w:r>
          <w:rPr>
            <w:noProof/>
            <w:webHidden/>
          </w:rPr>
          <w:fldChar w:fldCharType="end"/>
        </w:r>
      </w:hyperlink>
    </w:p>
    <w:p w14:paraId="7012B0F1" w14:textId="0B4B6C7B" w:rsidR="000730EE" w:rsidRDefault="000730EE">
      <w:pPr>
        <w:pStyle w:val="TDC2"/>
        <w:tabs>
          <w:tab w:val="right" w:leader="dot" w:pos="8920"/>
        </w:tabs>
        <w:rPr>
          <w:rFonts w:eastAsiaTheme="minorEastAsia"/>
          <w:noProof/>
          <w:kern w:val="2"/>
          <w:sz w:val="24"/>
          <w:szCs w:val="24"/>
          <w:lang w:eastAsia="es-ES"/>
          <w14:ligatures w14:val="standardContextual"/>
        </w:rPr>
      </w:pPr>
      <w:hyperlink w:anchor="_Toc242210657" w:history="1">
        <w:r w:rsidRPr="0020287A">
          <w:rPr>
            <w:rStyle w:val="Hipervnculo"/>
            <w:noProof/>
          </w:rPr>
          <w:t>4.6 Datos de prueba y protección de datos (LOPD)</w:t>
        </w:r>
        <w:r>
          <w:rPr>
            <w:noProof/>
            <w:webHidden/>
          </w:rPr>
          <w:tab/>
        </w:r>
        <w:r>
          <w:rPr>
            <w:noProof/>
            <w:webHidden/>
          </w:rPr>
          <w:fldChar w:fldCharType="begin"/>
        </w:r>
        <w:r>
          <w:rPr>
            <w:noProof/>
            <w:webHidden/>
          </w:rPr>
          <w:instrText xml:space="preserve"> PAGEREF _Toc242210657 \h </w:instrText>
        </w:r>
        <w:r>
          <w:rPr>
            <w:noProof/>
            <w:webHidden/>
          </w:rPr>
        </w:r>
        <w:r>
          <w:rPr>
            <w:noProof/>
            <w:webHidden/>
          </w:rPr>
          <w:fldChar w:fldCharType="separate"/>
        </w:r>
        <w:r>
          <w:rPr>
            <w:noProof/>
            <w:webHidden/>
          </w:rPr>
          <w:t>17</w:t>
        </w:r>
        <w:r>
          <w:rPr>
            <w:noProof/>
            <w:webHidden/>
          </w:rPr>
          <w:fldChar w:fldCharType="end"/>
        </w:r>
      </w:hyperlink>
    </w:p>
    <w:p w14:paraId="181AFD32" w14:textId="3617346B" w:rsidR="000730EE" w:rsidRDefault="000730EE">
      <w:pPr>
        <w:pStyle w:val="TDC1"/>
        <w:tabs>
          <w:tab w:val="right" w:leader="dot" w:pos="8920"/>
        </w:tabs>
        <w:rPr>
          <w:rFonts w:eastAsiaTheme="minorEastAsia"/>
          <w:noProof/>
          <w:kern w:val="2"/>
          <w:sz w:val="24"/>
          <w:szCs w:val="24"/>
          <w:lang w:eastAsia="es-ES"/>
          <w14:ligatures w14:val="standardContextual"/>
        </w:rPr>
      </w:pPr>
      <w:hyperlink w:anchor="_Toc242210658" w:history="1">
        <w:r w:rsidRPr="0020287A">
          <w:rPr>
            <w:rStyle w:val="Hipervnculo"/>
            <w:noProof/>
          </w:rPr>
          <w:t>5. REQUISITOS DE LA APLICACIÓN</w:t>
        </w:r>
        <w:r>
          <w:rPr>
            <w:noProof/>
            <w:webHidden/>
          </w:rPr>
          <w:tab/>
        </w:r>
        <w:r>
          <w:rPr>
            <w:noProof/>
            <w:webHidden/>
          </w:rPr>
          <w:fldChar w:fldCharType="begin"/>
        </w:r>
        <w:r>
          <w:rPr>
            <w:noProof/>
            <w:webHidden/>
          </w:rPr>
          <w:instrText xml:space="preserve"> PAGEREF _Toc242210658 \h </w:instrText>
        </w:r>
        <w:r>
          <w:rPr>
            <w:noProof/>
            <w:webHidden/>
          </w:rPr>
        </w:r>
        <w:r>
          <w:rPr>
            <w:noProof/>
            <w:webHidden/>
          </w:rPr>
          <w:fldChar w:fldCharType="separate"/>
        </w:r>
        <w:r>
          <w:rPr>
            <w:noProof/>
            <w:webHidden/>
          </w:rPr>
          <w:t>19</w:t>
        </w:r>
        <w:r>
          <w:rPr>
            <w:noProof/>
            <w:webHidden/>
          </w:rPr>
          <w:fldChar w:fldCharType="end"/>
        </w:r>
      </w:hyperlink>
    </w:p>
    <w:p w14:paraId="5E703384" w14:textId="2512D72D" w:rsidR="000730EE" w:rsidRDefault="000730EE">
      <w:pPr>
        <w:pStyle w:val="TDC2"/>
        <w:tabs>
          <w:tab w:val="right" w:leader="dot" w:pos="8920"/>
        </w:tabs>
        <w:rPr>
          <w:rFonts w:eastAsiaTheme="minorEastAsia"/>
          <w:noProof/>
          <w:kern w:val="2"/>
          <w:sz w:val="24"/>
          <w:szCs w:val="24"/>
          <w:lang w:eastAsia="es-ES"/>
          <w14:ligatures w14:val="standardContextual"/>
        </w:rPr>
      </w:pPr>
      <w:hyperlink w:anchor="_Toc242210659" w:history="1">
        <w:r w:rsidRPr="0020287A">
          <w:rPr>
            <w:rStyle w:val="Hipervnculo"/>
            <w:noProof/>
          </w:rPr>
          <w:t>5.1 Requisitos funcionales</w:t>
        </w:r>
        <w:r>
          <w:rPr>
            <w:noProof/>
            <w:webHidden/>
          </w:rPr>
          <w:tab/>
        </w:r>
        <w:r>
          <w:rPr>
            <w:noProof/>
            <w:webHidden/>
          </w:rPr>
          <w:fldChar w:fldCharType="begin"/>
        </w:r>
        <w:r>
          <w:rPr>
            <w:noProof/>
            <w:webHidden/>
          </w:rPr>
          <w:instrText xml:space="preserve"> PAGEREF _Toc242210659 \h </w:instrText>
        </w:r>
        <w:r>
          <w:rPr>
            <w:noProof/>
            <w:webHidden/>
          </w:rPr>
        </w:r>
        <w:r>
          <w:rPr>
            <w:noProof/>
            <w:webHidden/>
          </w:rPr>
          <w:fldChar w:fldCharType="separate"/>
        </w:r>
        <w:r>
          <w:rPr>
            <w:noProof/>
            <w:webHidden/>
          </w:rPr>
          <w:t>19</w:t>
        </w:r>
        <w:r>
          <w:rPr>
            <w:noProof/>
            <w:webHidden/>
          </w:rPr>
          <w:fldChar w:fldCharType="end"/>
        </w:r>
      </w:hyperlink>
    </w:p>
    <w:p w14:paraId="11752C51" w14:textId="466AB411" w:rsidR="000730EE" w:rsidRDefault="000730EE">
      <w:pPr>
        <w:pStyle w:val="TDC3"/>
        <w:tabs>
          <w:tab w:val="right" w:leader="dot" w:pos="8920"/>
        </w:tabs>
        <w:rPr>
          <w:rFonts w:eastAsiaTheme="minorEastAsia"/>
          <w:noProof/>
          <w:kern w:val="2"/>
          <w:sz w:val="24"/>
          <w:szCs w:val="24"/>
          <w:lang w:eastAsia="es-ES"/>
          <w14:ligatures w14:val="standardContextual"/>
        </w:rPr>
      </w:pPr>
      <w:hyperlink w:anchor="_Toc242210660" w:history="1">
        <w:r w:rsidRPr="0020287A">
          <w:rPr>
            <w:rStyle w:val="Hipervnculo"/>
            <w:noProof/>
          </w:rPr>
          <w:t>RF-01. Inicio de sesión en dos pasos</w:t>
        </w:r>
        <w:r>
          <w:rPr>
            <w:noProof/>
            <w:webHidden/>
          </w:rPr>
          <w:tab/>
        </w:r>
        <w:r>
          <w:rPr>
            <w:noProof/>
            <w:webHidden/>
          </w:rPr>
          <w:fldChar w:fldCharType="begin"/>
        </w:r>
        <w:r>
          <w:rPr>
            <w:noProof/>
            <w:webHidden/>
          </w:rPr>
          <w:instrText xml:space="preserve"> PAGEREF _Toc242210660 \h </w:instrText>
        </w:r>
        <w:r>
          <w:rPr>
            <w:noProof/>
            <w:webHidden/>
          </w:rPr>
        </w:r>
        <w:r>
          <w:rPr>
            <w:noProof/>
            <w:webHidden/>
          </w:rPr>
          <w:fldChar w:fldCharType="separate"/>
        </w:r>
        <w:r>
          <w:rPr>
            <w:noProof/>
            <w:webHidden/>
          </w:rPr>
          <w:t>19</w:t>
        </w:r>
        <w:r>
          <w:rPr>
            <w:noProof/>
            <w:webHidden/>
          </w:rPr>
          <w:fldChar w:fldCharType="end"/>
        </w:r>
      </w:hyperlink>
    </w:p>
    <w:p w14:paraId="5731DF57" w14:textId="16F31BED" w:rsidR="000730EE" w:rsidRDefault="000730EE">
      <w:pPr>
        <w:pStyle w:val="TDC3"/>
        <w:tabs>
          <w:tab w:val="right" w:leader="dot" w:pos="8920"/>
        </w:tabs>
        <w:rPr>
          <w:rFonts w:eastAsiaTheme="minorEastAsia"/>
          <w:noProof/>
          <w:kern w:val="2"/>
          <w:sz w:val="24"/>
          <w:szCs w:val="24"/>
          <w:lang w:eastAsia="es-ES"/>
          <w14:ligatures w14:val="standardContextual"/>
        </w:rPr>
      </w:pPr>
      <w:hyperlink w:anchor="_Toc242210661" w:history="1">
        <w:r w:rsidRPr="0020287A">
          <w:rPr>
            <w:rStyle w:val="Hipervnculo"/>
            <w:noProof/>
          </w:rPr>
          <w:t>RF-02. Control de accesos por perfil</w:t>
        </w:r>
        <w:r>
          <w:rPr>
            <w:noProof/>
            <w:webHidden/>
          </w:rPr>
          <w:tab/>
        </w:r>
        <w:r>
          <w:rPr>
            <w:noProof/>
            <w:webHidden/>
          </w:rPr>
          <w:fldChar w:fldCharType="begin"/>
        </w:r>
        <w:r>
          <w:rPr>
            <w:noProof/>
            <w:webHidden/>
          </w:rPr>
          <w:instrText xml:space="preserve"> PAGEREF _Toc242210661 \h </w:instrText>
        </w:r>
        <w:r>
          <w:rPr>
            <w:noProof/>
            <w:webHidden/>
          </w:rPr>
        </w:r>
        <w:r>
          <w:rPr>
            <w:noProof/>
            <w:webHidden/>
          </w:rPr>
          <w:fldChar w:fldCharType="separate"/>
        </w:r>
        <w:r>
          <w:rPr>
            <w:noProof/>
            <w:webHidden/>
          </w:rPr>
          <w:t>20</w:t>
        </w:r>
        <w:r>
          <w:rPr>
            <w:noProof/>
            <w:webHidden/>
          </w:rPr>
          <w:fldChar w:fldCharType="end"/>
        </w:r>
      </w:hyperlink>
    </w:p>
    <w:p w14:paraId="2F51E420" w14:textId="4CA7F8A5" w:rsidR="000730EE" w:rsidRDefault="000730EE">
      <w:pPr>
        <w:pStyle w:val="TDC3"/>
        <w:tabs>
          <w:tab w:val="right" w:leader="dot" w:pos="8920"/>
        </w:tabs>
        <w:rPr>
          <w:rFonts w:eastAsiaTheme="minorEastAsia"/>
          <w:noProof/>
          <w:kern w:val="2"/>
          <w:sz w:val="24"/>
          <w:szCs w:val="24"/>
          <w:lang w:eastAsia="es-ES"/>
          <w14:ligatures w14:val="standardContextual"/>
        </w:rPr>
      </w:pPr>
      <w:hyperlink w:anchor="_Toc242210662" w:history="1">
        <w:r w:rsidRPr="0020287A">
          <w:rPr>
            <w:rStyle w:val="Hipervnculo"/>
            <w:noProof/>
          </w:rPr>
          <w:t>RF-03. Mantenimiento y cierre de la sesión</w:t>
        </w:r>
        <w:r>
          <w:rPr>
            <w:noProof/>
            <w:webHidden/>
          </w:rPr>
          <w:tab/>
        </w:r>
        <w:r>
          <w:rPr>
            <w:noProof/>
            <w:webHidden/>
          </w:rPr>
          <w:fldChar w:fldCharType="begin"/>
        </w:r>
        <w:r>
          <w:rPr>
            <w:noProof/>
            <w:webHidden/>
          </w:rPr>
          <w:instrText xml:space="preserve"> PAGEREF _Toc242210662 \h </w:instrText>
        </w:r>
        <w:r>
          <w:rPr>
            <w:noProof/>
            <w:webHidden/>
          </w:rPr>
        </w:r>
        <w:r>
          <w:rPr>
            <w:noProof/>
            <w:webHidden/>
          </w:rPr>
          <w:fldChar w:fldCharType="separate"/>
        </w:r>
        <w:r>
          <w:rPr>
            <w:noProof/>
            <w:webHidden/>
          </w:rPr>
          <w:t>24</w:t>
        </w:r>
        <w:r>
          <w:rPr>
            <w:noProof/>
            <w:webHidden/>
          </w:rPr>
          <w:fldChar w:fldCharType="end"/>
        </w:r>
      </w:hyperlink>
    </w:p>
    <w:p w14:paraId="73A95918" w14:textId="480CAD44" w:rsidR="000730EE" w:rsidRDefault="000730EE">
      <w:pPr>
        <w:pStyle w:val="TDC3"/>
        <w:tabs>
          <w:tab w:val="right" w:leader="dot" w:pos="8920"/>
        </w:tabs>
        <w:rPr>
          <w:rFonts w:eastAsiaTheme="minorEastAsia"/>
          <w:noProof/>
          <w:kern w:val="2"/>
          <w:sz w:val="24"/>
          <w:szCs w:val="24"/>
          <w:lang w:eastAsia="es-ES"/>
          <w14:ligatures w14:val="standardContextual"/>
        </w:rPr>
      </w:pPr>
      <w:hyperlink w:anchor="_Toc242210663" w:history="1">
        <w:r w:rsidRPr="0020287A">
          <w:rPr>
            <w:rStyle w:val="Hipervnculo"/>
            <w:noProof/>
          </w:rPr>
          <w:t>RF-04. Resumen general de plantilla</w:t>
        </w:r>
        <w:r>
          <w:rPr>
            <w:noProof/>
            <w:webHidden/>
          </w:rPr>
          <w:tab/>
        </w:r>
        <w:r>
          <w:rPr>
            <w:noProof/>
            <w:webHidden/>
          </w:rPr>
          <w:fldChar w:fldCharType="begin"/>
        </w:r>
        <w:r>
          <w:rPr>
            <w:noProof/>
            <w:webHidden/>
          </w:rPr>
          <w:instrText xml:space="preserve"> PAGEREF _Toc242210663 \h </w:instrText>
        </w:r>
        <w:r>
          <w:rPr>
            <w:noProof/>
            <w:webHidden/>
          </w:rPr>
        </w:r>
        <w:r>
          <w:rPr>
            <w:noProof/>
            <w:webHidden/>
          </w:rPr>
          <w:fldChar w:fldCharType="separate"/>
        </w:r>
        <w:r>
          <w:rPr>
            <w:noProof/>
            <w:webHidden/>
          </w:rPr>
          <w:t>24</w:t>
        </w:r>
        <w:r>
          <w:rPr>
            <w:noProof/>
            <w:webHidden/>
          </w:rPr>
          <w:fldChar w:fldCharType="end"/>
        </w:r>
      </w:hyperlink>
    </w:p>
    <w:p w14:paraId="42CBD3C5" w14:textId="5CCED281" w:rsidR="000730EE" w:rsidRDefault="000730EE">
      <w:pPr>
        <w:pStyle w:val="TDC3"/>
        <w:tabs>
          <w:tab w:val="right" w:leader="dot" w:pos="8920"/>
        </w:tabs>
        <w:rPr>
          <w:rFonts w:eastAsiaTheme="minorEastAsia"/>
          <w:noProof/>
          <w:kern w:val="2"/>
          <w:sz w:val="24"/>
          <w:szCs w:val="24"/>
          <w:lang w:eastAsia="es-ES"/>
          <w14:ligatures w14:val="standardContextual"/>
        </w:rPr>
      </w:pPr>
      <w:hyperlink w:anchor="_Toc242210664" w:history="1">
        <w:r w:rsidRPr="0020287A">
          <w:rPr>
            <w:rStyle w:val="Hipervnculo"/>
            <w:noProof/>
          </w:rPr>
          <w:t>RF-05. Directorio de personal</w:t>
        </w:r>
        <w:r>
          <w:rPr>
            <w:noProof/>
            <w:webHidden/>
          </w:rPr>
          <w:tab/>
        </w:r>
        <w:r>
          <w:rPr>
            <w:noProof/>
            <w:webHidden/>
          </w:rPr>
          <w:fldChar w:fldCharType="begin"/>
        </w:r>
        <w:r>
          <w:rPr>
            <w:noProof/>
            <w:webHidden/>
          </w:rPr>
          <w:instrText xml:space="preserve"> PAGEREF _Toc242210664 \h </w:instrText>
        </w:r>
        <w:r>
          <w:rPr>
            <w:noProof/>
            <w:webHidden/>
          </w:rPr>
        </w:r>
        <w:r>
          <w:rPr>
            <w:noProof/>
            <w:webHidden/>
          </w:rPr>
          <w:fldChar w:fldCharType="separate"/>
        </w:r>
        <w:r>
          <w:rPr>
            <w:noProof/>
            <w:webHidden/>
          </w:rPr>
          <w:t>26</w:t>
        </w:r>
        <w:r>
          <w:rPr>
            <w:noProof/>
            <w:webHidden/>
          </w:rPr>
          <w:fldChar w:fldCharType="end"/>
        </w:r>
      </w:hyperlink>
    </w:p>
    <w:p w14:paraId="208815B1" w14:textId="7E3293DB" w:rsidR="000730EE" w:rsidRDefault="000730EE">
      <w:pPr>
        <w:pStyle w:val="TDC3"/>
        <w:tabs>
          <w:tab w:val="right" w:leader="dot" w:pos="8920"/>
        </w:tabs>
        <w:rPr>
          <w:rFonts w:eastAsiaTheme="minorEastAsia"/>
          <w:noProof/>
          <w:kern w:val="2"/>
          <w:sz w:val="24"/>
          <w:szCs w:val="24"/>
          <w:lang w:eastAsia="es-ES"/>
          <w14:ligatures w14:val="standardContextual"/>
        </w:rPr>
      </w:pPr>
      <w:hyperlink w:anchor="_Toc242210665" w:history="1">
        <w:r w:rsidRPr="0020287A">
          <w:rPr>
            <w:rStyle w:val="Hipervnculo"/>
            <w:noProof/>
          </w:rPr>
          <w:t>RF-06. Horas extra por periodos</w:t>
        </w:r>
        <w:r>
          <w:rPr>
            <w:noProof/>
            <w:webHidden/>
          </w:rPr>
          <w:tab/>
        </w:r>
        <w:r>
          <w:rPr>
            <w:noProof/>
            <w:webHidden/>
          </w:rPr>
          <w:fldChar w:fldCharType="begin"/>
        </w:r>
        <w:r>
          <w:rPr>
            <w:noProof/>
            <w:webHidden/>
          </w:rPr>
          <w:instrText xml:space="preserve"> PAGEREF _Toc242210665 \h </w:instrText>
        </w:r>
        <w:r>
          <w:rPr>
            <w:noProof/>
            <w:webHidden/>
          </w:rPr>
        </w:r>
        <w:r>
          <w:rPr>
            <w:noProof/>
            <w:webHidden/>
          </w:rPr>
          <w:fldChar w:fldCharType="separate"/>
        </w:r>
        <w:r>
          <w:rPr>
            <w:noProof/>
            <w:webHidden/>
          </w:rPr>
          <w:t>28</w:t>
        </w:r>
        <w:r>
          <w:rPr>
            <w:noProof/>
            <w:webHidden/>
          </w:rPr>
          <w:fldChar w:fldCharType="end"/>
        </w:r>
      </w:hyperlink>
    </w:p>
    <w:p w14:paraId="1FB4FB13" w14:textId="5FCC9146" w:rsidR="000730EE" w:rsidRDefault="000730EE">
      <w:pPr>
        <w:pStyle w:val="TDC3"/>
        <w:tabs>
          <w:tab w:val="right" w:leader="dot" w:pos="8920"/>
        </w:tabs>
        <w:rPr>
          <w:rFonts w:eastAsiaTheme="minorEastAsia"/>
          <w:noProof/>
          <w:kern w:val="2"/>
          <w:sz w:val="24"/>
          <w:szCs w:val="24"/>
          <w:lang w:eastAsia="es-ES"/>
          <w14:ligatures w14:val="standardContextual"/>
        </w:rPr>
      </w:pPr>
      <w:hyperlink w:anchor="_Toc242210666" w:history="1">
        <w:r w:rsidRPr="0020287A">
          <w:rPr>
            <w:rStyle w:val="Hipervnculo"/>
            <w:noProof/>
          </w:rPr>
          <w:t>RF-07. Horas extra por empleado</w:t>
        </w:r>
        <w:r>
          <w:rPr>
            <w:noProof/>
            <w:webHidden/>
          </w:rPr>
          <w:tab/>
        </w:r>
        <w:r>
          <w:rPr>
            <w:noProof/>
            <w:webHidden/>
          </w:rPr>
          <w:fldChar w:fldCharType="begin"/>
        </w:r>
        <w:r>
          <w:rPr>
            <w:noProof/>
            <w:webHidden/>
          </w:rPr>
          <w:instrText xml:space="preserve"> PAGEREF _Toc242210666 \h </w:instrText>
        </w:r>
        <w:r>
          <w:rPr>
            <w:noProof/>
            <w:webHidden/>
          </w:rPr>
        </w:r>
        <w:r>
          <w:rPr>
            <w:noProof/>
            <w:webHidden/>
          </w:rPr>
          <w:fldChar w:fldCharType="separate"/>
        </w:r>
        <w:r>
          <w:rPr>
            <w:noProof/>
            <w:webHidden/>
          </w:rPr>
          <w:t>31</w:t>
        </w:r>
        <w:r>
          <w:rPr>
            <w:noProof/>
            <w:webHidden/>
          </w:rPr>
          <w:fldChar w:fldCharType="end"/>
        </w:r>
      </w:hyperlink>
    </w:p>
    <w:p w14:paraId="7D10BE39" w14:textId="59FAFC26" w:rsidR="000730EE" w:rsidRDefault="000730EE">
      <w:pPr>
        <w:pStyle w:val="TDC3"/>
        <w:tabs>
          <w:tab w:val="right" w:leader="dot" w:pos="8920"/>
        </w:tabs>
        <w:rPr>
          <w:rFonts w:eastAsiaTheme="minorEastAsia"/>
          <w:noProof/>
          <w:kern w:val="2"/>
          <w:sz w:val="24"/>
          <w:szCs w:val="24"/>
          <w:lang w:eastAsia="es-ES"/>
          <w14:ligatures w14:val="standardContextual"/>
        </w:rPr>
      </w:pPr>
      <w:hyperlink w:anchor="_Toc242210667" w:history="1">
        <w:r w:rsidRPr="0020287A">
          <w:rPr>
            <w:rStyle w:val="Hipervnculo"/>
            <w:noProof/>
          </w:rPr>
          <w:t>RF-08. Ranking de horas combo</w:t>
        </w:r>
        <w:r>
          <w:rPr>
            <w:noProof/>
            <w:webHidden/>
          </w:rPr>
          <w:tab/>
        </w:r>
        <w:r>
          <w:rPr>
            <w:noProof/>
            <w:webHidden/>
          </w:rPr>
          <w:fldChar w:fldCharType="begin"/>
        </w:r>
        <w:r>
          <w:rPr>
            <w:noProof/>
            <w:webHidden/>
          </w:rPr>
          <w:instrText xml:space="preserve"> PAGEREF _Toc242210667 \h </w:instrText>
        </w:r>
        <w:r>
          <w:rPr>
            <w:noProof/>
            <w:webHidden/>
          </w:rPr>
        </w:r>
        <w:r>
          <w:rPr>
            <w:noProof/>
            <w:webHidden/>
          </w:rPr>
          <w:fldChar w:fldCharType="separate"/>
        </w:r>
        <w:r>
          <w:rPr>
            <w:noProof/>
            <w:webHidden/>
          </w:rPr>
          <w:t>31</w:t>
        </w:r>
        <w:r>
          <w:rPr>
            <w:noProof/>
            <w:webHidden/>
          </w:rPr>
          <w:fldChar w:fldCharType="end"/>
        </w:r>
      </w:hyperlink>
    </w:p>
    <w:p w14:paraId="065E8500" w14:textId="27272C0C" w:rsidR="000730EE" w:rsidRDefault="000730EE">
      <w:pPr>
        <w:pStyle w:val="TDC3"/>
        <w:tabs>
          <w:tab w:val="right" w:leader="dot" w:pos="8920"/>
        </w:tabs>
        <w:rPr>
          <w:rFonts w:eastAsiaTheme="minorEastAsia"/>
          <w:noProof/>
          <w:kern w:val="2"/>
          <w:sz w:val="24"/>
          <w:szCs w:val="24"/>
          <w:lang w:eastAsia="es-ES"/>
          <w14:ligatures w14:val="standardContextual"/>
        </w:rPr>
      </w:pPr>
      <w:hyperlink w:anchor="_Toc242210668" w:history="1">
        <w:r w:rsidRPr="0020287A">
          <w:rPr>
            <w:rStyle w:val="Hipervnculo"/>
            <w:noProof/>
          </w:rPr>
          <w:t>RF-09. Total de servicios prestados (SP)</w:t>
        </w:r>
        <w:r>
          <w:rPr>
            <w:noProof/>
            <w:webHidden/>
          </w:rPr>
          <w:tab/>
        </w:r>
        <w:r>
          <w:rPr>
            <w:noProof/>
            <w:webHidden/>
          </w:rPr>
          <w:fldChar w:fldCharType="begin"/>
        </w:r>
        <w:r>
          <w:rPr>
            <w:noProof/>
            <w:webHidden/>
          </w:rPr>
          <w:instrText xml:space="preserve"> PAGEREF _Toc242210668 \h </w:instrText>
        </w:r>
        <w:r>
          <w:rPr>
            <w:noProof/>
            <w:webHidden/>
          </w:rPr>
        </w:r>
        <w:r>
          <w:rPr>
            <w:noProof/>
            <w:webHidden/>
          </w:rPr>
          <w:fldChar w:fldCharType="separate"/>
        </w:r>
        <w:r>
          <w:rPr>
            <w:noProof/>
            <w:webHidden/>
          </w:rPr>
          <w:t>32</w:t>
        </w:r>
        <w:r>
          <w:rPr>
            <w:noProof/>
            <w:webHidden/>
          </w:rPr>
          <w:fldChar w:fldCharType="end"/>
        </w:r>
      </w:hyperlink>
    </w:p>
    <w:p w14:paraId="732100E0" w14:textId="1668714F" w:rsidR="000730EE" w:rsidRDefault="000730EE">
      <w:pPr>
        <w:pStyle w:val="TDC3"/>
        <w:tabs>
          <w:tab w:val="right" w:leader="dot" w:pos="8920"/>
        </w:tabs>
        <w:rPr>
          <w:rFonts w:eastAsiaTheme="minorEastAsia"/>
          <w:noProof/>
          <w:kern w:val="2"/>
          <w:sz w:val="24"/>
          <w:szCs w:val="24"/>
          <w:lang w:eastAsia="es-ES"/>
          <w14:ligatures w14:val="standardContextual"/>
        </w:rPr>
      </w:pPr>
      <w:hyperlink w:anchor="_Toc242210669" w:history="1">
        <w:r w:rsidRPr="0020287A">
          <w:rPr>
            <w:rStyle w:val="Hipervnculo"/>
            <w:noProof/>
          </w:rPr>
          <w:t>RF-10. Formulario de parte de trabajo</w:t>
        </w:r>
        <w:r>
          <w:rPr>
            <w:noProof/>
            <w:webHidden/>
          </w:rPr>
          <w:tab/>
        </w:r>
        <w:r>
          <w:rPr>
            <w:noProof/>
            <w:webHidden/>
          </w:rPr>
          <w:fldChar w:fldCharType="begin"/>
        </w:r>
        <w:r>
          <w:rPr>
            <w:noProof/>
            <w:webHidden/>
          </w:rPr>
          <w:instrText xml:space="preserve"> PAGEREF _Toc242210669 \h </w:instrText>
        </w:r>
        <w:r>
          <w:rPr>
            <w:noProof/>
            <w:webHidden/>
          </w:rPr>
        </w:r>
        <w:r>
          <w:rPr>
            <w:noProof/>
            <w:webHidden/>
          </w:rPr>
          <w:fldChar w:fldCharType="separate"/>
        </w:r>
        <w:r>
          <w:rPr>
            <w:noProof/>
            <w:webHidden/>
          </w:rPr>
          <w:t>33</w:t>
        </w:r>
        <w:r>
          <w:rPr>
            <w:noProof/>
            <w:webHidden/>
          </w:rPr>
          <w:fldChar w:fldCharType="end"/>
        </w:r>
      </w:hyperlink>
    </w:p>
    <w:p w14:paraId="542B9433" w14:textId="1CB60AB1" w:rsidR="000730EE" w:rsidRDefault="000730EE">
      <w:pPr>
        <w:pStyle w:val="TDC3"/>
        <w:tabs>
          <w:tab w:val="right" w:leader="dot" w:pos="8920"/>
        </w:tabs>
        <w:rPr>
          <w:rFonts w:eastAsiaTheme="minorEastAsia"/>
          <w:noProof/>
          <w:kern w:val="2"/>
          <w:sz w:val="24"/>
          <w:szCs w:val="24"/>
          <w:lang w:eastAsia="es-ES"/>
          <w14:ligatures w14:val="standardContextual"/>
        </w:rPr>
      </w:pPr>
      <w:hyperlink w:anchor="_Toc242210670" w:history="1">
        <w:r w:rsidRPr="0020287A">
          <w:rPr>
            <w:rStyle w:val="Hipervnculo"/>
            <w:noProof/>
          </w:rPr>
          <w:t>RF-11. Mis partes</w:t>
        </w:r>
        <w:r>
          <w:rPr>
            <w:noProof/>
            <w:webHidden/>
          </w:rPr>
          <w:tab/>
        </w:r>
        <w:r>
          <w:rPr>
            <w:noProof/>
            <w:webHidden/>
          </w:rPr>
          <w:fldChar w:fldCharType="begin"/>
        </w:r>
        <w:r>
          <w:rPr>
            <w:noProof/>
            <w:webHidden/>
          </w:rPr>
          <w:instrText xml:space="preserve"> PAGEREF _Toc242210670 \h </w:instrText>
        </w:r>
        <w:r>
          <w:rPr>
            <w:noProof/>
            <w:webHidden/>
          </w:rPr>
        </w:r>
        <w:r>
          <w:rPr>
            <w:noProof/>
            <w:webHidden/>
          </w:rPr>
          <w:fldChar w:fldCharType="separate"/>
        </w:r>
        <w:r>
          <w:rPr>
            <w:noProof/>
            <w:webHidden/>
          </w:rPr>
          <w:t>37</w:t>
        </w:r>
        <w:r>
          <w:rPr>
            <w:noProof/>
            <w:webHidden/>
          </w:rPr>
          <w:fldChar w:fldCharType="end"/>
        </w:r>
      </w:hyperlink>
    </w:p>
    <w:p w14:paraId="26E14810" w14:textId="31F3AA2C" w:rsidR="000730EE" w:rsidRDefault="000730EE">
      <w:pPr>
        <w:pStyle w:val="TDC3"/>
        <w:tabs>
          <w:tab w:val="right" w:leader="dot" w:pos="8920"/>
        </w:tabs>
        <w:rPr>
          <w:rFonts w:eastAsiaTheme="minorEastAsia"/>
          <w:noProof/>
          <w:kern w:val="2"/>
          <w:sz w:val="24"/>
          <w:szCs w:val="24"/>
          <w:lang w:eastAsia="es-ES"/>
          <w14:ligatures w14:val="standardContextual"/>
        </w:rPr>
      </w:pPr>
      <w:hyperlink w:anchor="_Toc242210671" w:history="1">
        <w:r w:rsidRPr="0020287A">
          <w:rPr>
            <w:rStyle w:val="Hipervnculo"/>
            <w:noProof/>
          </w:rPr>
          <w:t>RF-12. Persistencia en la base de datos</w:t>
        </w:r>
        <w:r>
          <w:rPr>
            <w:noProof/>
            <w:webHidden/>
          </w:rPr>
          <w:tab/>
        </w:r>
        <w:r>
          <w:rPr>
            <w:noProof/>
            <w:webHidden/>
          </w:rPr>
          <w:fldChar w:fldCharType="begin"/>
        </w:r>
        <w:r>
          <w:rPr>
            <w:noProof/>
            <w:webHidden/>
          </w:rPr>
          <w:instrText xml:space="preserve"> PAGEREF _Toc242210671 \h </w:instrText>
        </w:r>
        <w:r>
          <w:rPr>
            <w:noProof/>
            <w:webHidden/>
          </w:rPr>
        </w:r>
        <w:r>
          <w:rPr>
            <w:noProof/>
            <w:webHidden/>
          </w:rPr>
          <w:fldChar w:fldCharType="separate"/>
        </w:r>
        <w:r>
          <w:rPr>
            <w:noProof/>
            <w:webHidden/>
          </w:rPr>
          <w:t>38</w:t>
        </w:r>
        <w:r>
          <w:rPr>
            <w:noProof/>
            <w:webHidden/>
          </w:rPr>
          <w:fldChar w:fldCharType="end"/>
        </w:r>
      </w:hyperlink>
    </w:p>
    <w:p w14:paraId="2B9657FE" w14:textId="45034C46" w:rsidR="000730EE" w:rsidRDefault="000730EE">
      <w:pPr>
        <w:pStyle w:val="TDC3"/>
        <w:tabs>
          <w:tab w:val="right" w:leader="dot" w:pos="8920"/>
        </w:tabs>
        <w:rPr>
          <w:rFonts w:eastAsiaTheme="minorEastAsia"/>
          <w:noProof/>
          <w:kern w:val="2"/>
          <w:sz w:val="24"/>
          <w:szCs w:val="24"/>
          <w:lang w:eastAsia="es-ES"/>
          <w14:ligatures w14:val="standardContextual"/>
        </w:rPr>
      </w:pPr>
      <w:hyperlink w:anchor="_Toc242210672" w:history="1">
        <w:r w:rsidRPr="0020287A">
          <w:rPr>
            <w:rStyle w:val="Hipervnculo"/>
            <w:noProof/>
          </w:rPr>
          <w:t>RF-13. API REST documentada</w:t>
        </w:r>
        <w:r>
          <w:rPr>
            <w:noProof/>
            <w:webHidden/>
          </w:rPr>
          <w:tab/>
        </w:r>
        <w:r>
          <w:rPr>
            <w:noProof/>
            <w:webHidden/>
          </w:rPr>
          <w:fldChar w:fldCharType="begin"/>
        </w:r>
        <w:r>
          <w:rPr>
            <w:noProof/>
            <w:webHidden/>
          </w:rPr>
          <w:instrText xml:space="preserve"> PAGEREF _Toc242210672 \h </w:instrText>
        </w:r>
        <w:r>
          <w:rPr>
            <w:noProof/>
            <w:webHidden/>
          </w:rPr>
        </w:r>
        <w:r>
          <w:rPr>
            <w:noProof/>
            <w:webHidden/>
          </w:rPr>
          <w:fldChar w:fldCharType="separate"/>
        </w:r>
        <w:r>
          <w:rPr>
            <w:noProof/>
            <w:webHidden/>
          </w:rPr>
          <w:t>39</w:t>
        </w:r>
        <w:r>
          <w:rPr>
            <w:noProof/>
            <w:webHidden/>
          </w:rPr>
          <w:fldChar w:fldCharType="end"/>
        </w:r>
      </w:hyperlink>
    </w:p>
    <w:p w14:paraId="41BA7E5E" w14:textId="3E6D55E0" w:rsidR="000730EE" w:rsidRDefault="000730EE">
      <w:pPr>
        <w:pStyle w:val="TDC2"/>
        <w:tabs>
          <w:tab w:val="right" w:leader="dot" w:pos="8920"/>
        </w:tabs>
        <w:rPr>
          <w:rFonts w:eastAsiaTheme="minorEastAsia"/>
          <w:noProof/>
          <w:kern w:val="2"/>
          <w:sz w:val="24"/>
          <w:szCs w:val="24"/>
          <w:lang w:eastAsia="es-ES"/>
          <w14:ligatures w14:val="standardContextual"/>
        </w:rPr>
      </w:pPr>
      <w:hyperlink w:anchor="_Toc242210673" w:history="1">
        <w:r w:rsidRPr="0020287A">
          <w:rPr>
            <w:rStyle w:val="Hipervnculo"/>
            <w:noProof/>
          </w:rPr>
          <w:t>5.2 Requisitos no funcionales</w:t>
        </w:r>
        <w:r>
          <w:rPr>
            <w:noProof/>
            <w:webHidden/>
          </w:rPr>
          <w:tab/>
        </w:r>
        <w:r>
          <w:rPr>
            <w:noProof/>
            <w:webHidden/>
          </w:rPr>
          <w:fldChar w:fldCharType="begin"/>
        </w:r>
        <w:r>
          <w:rPr>
            <w:noProof/>
            <w:webHidden/>
          </w:rPr>
          <w:instrText xml:space="preserve"> PAGEREF _Toc242210673 \h </w:instrText>
        </w:r>
        <w:r>
          <w:rPr>
            <w:noProof/>
            <w:webHidden/>
          </w:rPr>
        </w:r>
        <w:r>
          <w:rPr>
            <w:noProof/>
            <w:webHidden/>
          </w:rPr>
          <w:fldChar w:fldCharType="separate"/>
        </w:r>
        <w:r>
          <w:rPr>
            <w:noProof/>
            <w:webHidden/>
          </w:rPr>
          <w:t>40</w:t>
        </w:r>
        <w:r>
          <w:rPr>
            <w:noProof/>
            <w:webHidden/>
          </w:rPr>
          <w:fldChar w:fldCharType="end"/>
        </w:r>
      </w:hyperlink>
    </w:p>
    <w:p w14:paraId="2A8EC6D9" w14:textId="02928C81" w:rsidR="000730EE" w:rsidRDefault="000730EE">
      <w:pPr>
        <w:pStyle w:val="TDC3"/>
        <w:tabs>
          <w:tab w:val="right" w:leader="dot" w:pos="8920"/>
        </w:tabs>
        <w:rPr>
          <w:rFonts w:eastAsiaTheme="minorEastAsia"/>
          <w:noProof/>
          <w:kern w:val="2"/>
          <w:sz w:val="24"/>
          <w:szCs w:val="24"/>
          <w:lang w:eastAsia="es-ES"/>
          <w14:ligatures w14:val="standardContextual"/>
        </w:rPr>
      </w:pPr>
      <w:hyperlink w:anchor="_Toc242210674" w:history="1">
        <w:r w:rsidRPr="0020287A">
          <w:rPr>
            <w:rStyle w:val="Hipervnculo"/>
            <w:noProof/>
          </w:rPr>
          <w:t>RNF-01. Seguridad</w:t>
        </w:r>
        <w:r>
          <w:rPr>
            <w:noProof/>
            <w:webHidden/>
          </w:rPr>
          <w:tab/>
        </w:r>
        <w:r>
          <w:rPr>
            <w:noProof/>
            <w:webHidden/>
          </w:rPr>
          <w:fldChar w:fldCharType="begin"/>
        </w:r>
        <w:r>
          <w:rPr>
            <w:noProof/>
            <w:webHidden/>
          </w:rPr>
          <w:instrText xml:space="preserve"> PAGEREF _Toc242210674 \h </w:instrText>
        </w:r>
        <w:r>
          <w:rPr>
            <w:noProof/>
            <w:webHidden/>
          </w:rPr>
        </w:r>
        <w:r>
          <w:rPr>
            <w:noProof/>
            <w:webHidden/>
          </w:rPr>
          <w:fldChar w:fldCharType="separate"/>
        </w:r>
        <w:r>
          <w:rPr>
            <w:noProof/>
            <w:webHidden/>
          </w:rPr>
          <w:t>40</w:t>
        </w:r>
        <w:r>
          <w:rPr>
            <w:noProof/>
            <w:webHidden/>
          </w:rPr>
          <w:fldChar w:fldCharType="end"/>
        </w:r>
      </w:hyperlink>
    </w:p>
    <w:p w14:paraId="426F3F7C" w14:textId="62EB1D2C" w:rsidR="000730EE" w:rsidRDefault="000730EE">
      <w:pPr>
        <w:pStyle w:val="TDC3"/>
        <w:tabs>
          <w:tab w:val="right" w:leader="dot" w:pos="8920"/>
        </w:tabs>
        <w:rPr>
          <w:rFonts w:eastAsiaTheme="minorEastAsia"/>
          <w:noProof/>
          <w:kern w:val="2"/>
          <w:sz w:val="24"/>
          <w:szCs w:val="24"/>
          <w:lang w:eastAsia="es-ES"/>
          <w14:ligatures w14:val="standardContextual"/>
        </w:rPr>
      </w:pPr>
      <w:hyperlink w:anchor="_Toc242210675" w:history="1">
        <w:r w:rsidRPr="0020287A">
          <w:rPr>
            <w:rStyle w:val="Hipervnculo"/>
            <w:noProof/>
          </w:rPr>
          <w:t>RNF-02. Rendimiento</w:t>
        </w:r>
        <w:r>
          <w:rPr>
            <w:noProof/>
            <w:webHidden/>
          </w:rPr>
          <w:tab/>
        </w:r>
        <w:r>
          <w:rPr>
            <w:noProof/>
            <w:webHidden/>
          </w:rPr>
          <w:fldChar w:fldCharType="begin"/>
        </w:r>
        <w:r>
          <w:rPr>
            <w:noProof/>
            <w:webHidden/>
          </w:rPr>
          <w:instrText xml:space="preserve"> PAGEREF _Toc242210675 \h </w:instrText>
        </w:r>
        <w:r>
          <w:rPr>
            <w:noProof/>
            <w:webHidden/>
          </w:rPr>
        </w:r>
        <w:r>
          <w:rPr>
            <w:noProof/>
            <w:webHidden/>
          </w:rPr>
          <w:fldChar w:fldCharType="separate"/>
        </w:r>
        <w:r>
          <w:rPr>
            <w:noProof/>
            <w:webHidden/>
          </w:rPr>
          <w:t>41</w:t>
        </w:r>
        <w:r>
          <w:rPr>
            <w:noProof/>
            <w:webHidden/>
          </w:rPr>
          <w:fldChar w:fldCharType="end"/>
        </w:r>
      </w:hyperlink>
    </w:p>
    <w:p w14:paraId="40E34AEB" w14:textId="392CFDFC" w:rsidR="000730EE" w:rsidRDefault="000730EE">
      <w:pPr>
        <w:pStyle w:val="TDC3"/>
        <w:tabs>
          <w:tab w:val="right" w:leader="dot" w:pos="8920"/>
        </w:tabs>
        <w:rPr>
          <w:rFonts w:eastAsiaTheme="minorEastAsia"/>
          <w:noProof/>
          <w:kern w:val="2"/>
          <w:sz w:val="24"/>
          <w:szCs w:val="24"/>
          <w:lang w:eastAsia="es-ES"/>
          <w14:ligatures w14:val="standardContextual"/>
        </w:rPr>
      </w:pPr>
      <w:hyperlink w:anchor="_Toc242210676" w:history="1">
        <w:r w:rsidRPr="0020287A">
          <w:rPr>
            <w:rStyle w:val="Hipervnculo"/>
            <w:noProof/>
          </w:rPr>
          <w:t>RNF-03. Calidad y mantenibilidad</w:t>
        </w:r>
        <w:r>
          <w:rPr>
            <w:noProof/>
            <w:webHidden/>
          </w:rPr>
          <w:tab/>
        </w:r>
        <w:r>
          <w:rPr>
            <w:noProof/>
            <w:webHidden/>
          </w:rPr>
          <w:fldChar w:fldCharType="begin"/>
        </w:r>
        <w:r>
          <w:rPr>
            <w:noProof/>
            <w:webHidden/>
          </w:rPr>
          <w:instrText xml:space="preserve"> PAGEREF _Toc242210676 \h </w:instrText>
        </w:r>
        <w:r>
          <w:rPr>
            <w:noProof/>
            <w:webHidden/>
          </w:rPr>
        </w:r>
        <w:r>
          <w:rPr>
            <w:noProof/>
            <w:webHidden/>
          </w:rPr>
          <w:fldChar w:fldCharType="separate"/>
        </w:r>
        <w:r>
          <w:rPr>
            <w:noProof/>
            <w:webHidden/>
          </w:rPr>
          <w:t>42</w:t>
        </w:r>
        <w:r>
          <w:rPr>
            <w:noProof/>
            <w:webHidden/>
          </w:rPr>
          <w:fldChar w:fldCharType="end"/>
        </w:r>
      </w:hyperlink>
    </w:p>
    <w:p w14:paraId="6ABDEF29" w14:textId="5CC8E291" w:rsidR="000730EE" w:rsidRDefault="000730EE">
      <w:pPr>
        <w:pStyle w:val="TDC3"/>
        <w:tabs>
          <w:tab w:val="right" w:leader="dot" w:pos="8920"/>
        </w:tabs>
        <w:rPr>
          <w:rFonts w:eastAsiaTheme="minorEastAsia"/>
          <w:noProof/>
          <w:kern w:val="2"/>
          <w:sz w:val="24"/>
          <w:szCs w:val="24"/>
          <w:lang w:eastAsia="es-ES"/>
          <w14:ligatures w14:val="standardContextual"/>
        </w:rPr>
      </w:pPr>
      <w:hyperlink w:anchor="_Toc242210677" w:history="1">
        <w:r w:rsidRPr="0020287A">
          <w:rPr>
            <w:rStyle w:val="Hipervnculo"/>
            <w:noProof/>
          </w:rPr>
          <w:t>RNF-04. Portabilidad e instalación</w:t>
        </w:r>
        <w:r>
          <w:rPr>
            <w:noProof/>
            <w:webHidden/>
          </w:rPr>
          <w:tab/>
        </w:r>
        <w:r>
          <w:rPr>
            <w:noProof/>
            <w:webHidden/>
          </w:rPr>
          <w:fldChar w:fldCharType="begin"/>
        </w:r>
        <w:r>
          <w:rPr>
            <w:noProof/>
            <w:webHidden/>
          </w:rPr>
          <w:instrText xml:space="preserve"> PAGEREF _Toc242210677 \h </w:instrText>
        </w:r>
        <w:r>
          <w:rPr>
            <w:noProof/>
            <w:webHidden/>
          </w:rPr>
        </w:r>
        <w:r>
          <w:rPr>
            <w:noProof/>
            <w:webHidden/>
          </w:rPr>
          <w:fldChar w:fldCharType="separate"/>
        </w:r>
        <w:r>
          <w:rPr>
            <w:noProof/>
            <w:webHidden/>
          </w:rPr>
          <w:t>42</w:t>
        </w:r>
        <w:r>
          <w:rPr>
            <w:noProof/>
            <w:webHidden/>
          </w:rPr>
          <w:fldChar w:fldCharType="end"/>
        </w:r>
      </w:hyperlink>
    </w:p>
    <w:p w14:paraId="138CF747" w14:textId="636EDF41" w:rsidR="000730EE" w:rsidRDefault="000730EE">
      <w:pPr>
        <w:pStyle w:val="TDC3"/>
        <w:tabs>
          <w:tab w:val="right" w:leader="dot" w:pos="8920"/>
        </w:tabs>
        <w:rPr>
          <w:rFonts w:eastAsiaTheme="minorEastAsia"/>
          <w:noProof/>
          <w:kern w:val="2"/>
          <w:sz w:val="24"/>
          <w:szCs w:val="24"/>
          <w:lang w:eastAsia="es-ES"/>
          <w14:ligatures w14:val="standardContextual"/>
        </w:rPr>
      </w:pPr>
      <w:hyperlink w:anchor="_Toc242210678" w:history="1">
        <w:r w:rsidRPr="0020287A">
          <w:rPr>
            <w:rStyle w:val="Hipervnculo"/>
            <w:noProof/>
          </w:rPr>
          <w:t>RNF-05. Usabilidad</w:t>
        </w:r>
        <w:r>
          <w:rPr>
            <w:noProof/>
            <w:webHidden/>
          </w:rPr>
          <w:tab/>
        </w:r>
        <w:r>
          <w:rPr>
            <w:noProof/>
            <w:webHidden/>
          </w:rPr>
          <w:fldChar w:fldCharType="begin"/>
        </w:r>
        <w:r>
          <w:rPr>
            <w:noProof/>
            <w:webHidden/>
          </w:rPr>
          <w:instrText xml:space="preserve"> PAGEREF _Toc242210678 \h </w:instrText>
        </w:r>
        <w:r>
          <w:rPr>
            <w:noProof/>
            <w:webHidden/>
          </w:rPr>
        </w:r>
        <w:r>
          <w:rPr>
            <w:noProof/>
            <w:webHidden/>
          </w:rPr>
          <w:fldChar w:fldCharType="separate"/>
        </w:r>
        <w:r>
          <w:rPr>
            <w:noProof/>
            <w:webHidden/>
          </w:rPr>
          <w:t>43</w:t>
        </w:r>
        <w:r>
          <w:rPr>
            <w:noProof/>
            <w:webHidden/>
          </w:rPr>
          <w:fldChar w:fldCharType="end"/>
        </w:r>
      </w:hyperlink>
    </w:p>
    <w:p w14:paraId="21F70A2E" w14:textId="1F18F004" w:rsidR="000730EE" w:rsidRDefault="000730EE">
      <w:pPr>
        <w:pStyle w:val="TDC3"/>
        <w:tabs>
          <w:tab w:val="right" w:leader="dot" w:pos="8920"/>
        </w:tabs>
        <w:rPr>
          <w:rFonts w:eastAsiaTheme="minorEastAsia"/>
          <w:noProof/>
          <w:kern w:val="2"/>
          <w:sz w:val="24"/>
          <w:szCs w:val="24"/>
          <w:lang w:eastAsia="es-ES"/>
          <w14:ligatures w14:val="standardContextual"/>
        </w:rPr>
      </w:pPr>
      <w:hyperlink w:anchor="_Toc242210679" w:history="1">
        <w:r w:rsidRPr="0020287A">
          <w:rPr>
            <w:rStyle w:val="Hipervnculo"/>
            <w:noProof/>
          </w:rPr>
          <w:t>RNF-06. Protección de datos</w:t>
        </w:r>
        <w:r>
          <w:rPr>
            <w:noProof/>
            <w:webHidden/>
          </w:rPr>
          <w:tab/>
        </w:r>
        <w:r>
          <w:rPr>
            <w:noProof/>
            <w:webHidden/>
          </w:rPr>
          <w:fldChar w:fldCharType="begin"/>
        </w:r>
        <w:r>
          <w:rPr>
            <w:noProof/>
            <w:webHidden/>
          </w:rPr>
          <w:instrText xml:space="preserve"> PAGEREF _Toc242210679 \h </w:instrText>
        </w:r>
        <w:r>
          <w:rPr>
            <w:noProof/>
            <w:webHidden/>
          </w:rPr>
        </w:r>
        <w:r>
          <w:rPr>
            <w:noProof/>
            <w:webHidden/>
          </w:rPr>
          <w:fldChar w:fldCharType="separate"/>
        </w:r>
        <w:r>
          <w:rPr>
            <w:noProof/>
            <w:webHidden/>
          </w:rPr>
          <w:t>43</w:t>
        </w:r>
        <w:r>
          <w:rPr>
            <w:noProof/>
            <w:webHidden/>
          </w:rPr>
          <w:fldChar w:fldCharType="end"/>
        </w:r>
      </w:hyperlink>
    </w:p>
    <w:p w14:paraId="1D4E40B5" w14:textId="4DCC3437" w:rsidR="000730EE" w:rsidRDefault="000730EE">
      <w:pPr>
        <w:pStyle w:val="TDC1"/>
        <w:tabs>
          <w:tab w:val="right" w:leader="dot" w:pos="8920"/>
        </w:tabs>
        <w:rPr>
          <w:rFonts w:eastAsiaTheme="minorEastAsia"/>
          <w:noProof/>
          <w:kern w:val="2"/>
          <w:sz w:val="24"/>
          <w:szCs w:val="24"/>
          <w:lang w:eastAsia="es-ES"/>
          <w14:ligatures w14:val="standardContextual"/>
        </w:rPr>
      </w:pPr>
      <w:hyperlink w:anchor="_Toc242210680" w:history="1">
        <w:r w:rsidRPr="0020287A">
          <w:rPr>
            <w:rStyle w:val="Hipervnculo"/>
            <w:noProof/>
          </w:rPr>
          <w:t>6. MANUAL DE INSTALACIÓN</w:t>
        </w:r>
        <w:r>
          <w:rPr>
            <w:noProof/>
            <w:webHidden/>
          </w:rPr>
          <w:tab/>
        </w:r>
        <w:r>
          <w:rPr>
            <w:noProof/>
            <w:webHidden/>
          </w:rPr>
          <w:fldChar w:fldCharType="begin"/>
        </w:r>
        <w:r>
          <w:rPr>
            <w:noProof/>
            <w:webHidden/>
          </w:rPr>
          <w:instrText xml:space="preserve"> PAGEREF _Toc242210680 \h </w:instrText>
        </w:r>
        <w:r>
          <w:rPr>
            <w:noProof/>
            <w:webHidden/>
          </w:rPr>
        </w:r>
        <w:r>
          <w:rPr>
            <w:noProof/>
            <w:webHidden/>
          </w:rPr>
          <w:fldChar w:fldCharType="separate"/>
        </w:r>
        <w:r>
          <w:rPr>
            <w:noProof/>
            <w:webHidden/>
          </w:rPr>
          <w:t>44</w:t>
        </w:r>
        <w:r>
          <w:rPr>
            <w:noProof/>
            <w:webHidden/>
          </w:rPr>
          <w:fldChar w:fldCharType="end"/>
        </w:r>
      </w:hyperlink>
    </w:p>
    <w:p w14:paraId="5E1529DB" w14:textId="3987DB7A" w:rsidR="000730EE" w:rsidRDefault="000730EE">
      <w:pPr>
        <w:pStyle w:val="TDC2"/>
        <w:tabs>
          <w:tab w:val="right" w:leader="dot" w:pos="8920"/>
        </w:tabs>
        <w:rPr>
          <w:rFonts w:eastAsiaTheme="minorEastAsia"/>
          <w:noProof/>
          <w:kern w:val="2"/>
          <w:sz w:val="24"/>
          <w:szCs w:val="24"/>
          <w:lang w:eastAsia="es-ES"/>
          <w14:ligatures w14:val="standardContextual"/>
        </w:rPr>
      </w:pPr>
      <w:hyperlink w:anchor="_Toc242210681" w:history="1">
        <w:r w:rsidRPr="0020287A">
          <w:rPr>
            <w:rStyle w:val="Hipervnculo"/>
            <w:noProof/>
          </w:rPr>
          <w:t>6.1 Requisitos previos</w:t>
        </w:r>
        <w:r>
          <w:rPr>
            <w:noProof/>
            <w:webHidden/>
          </w:rPr>
          <w:tab/>
        </w:r>
        <w:r>
          <w:rPr>
            <w:noProof/>
            <w:webHidden/>
          </w:rPr>
          <w:fldChar w:fldCharType="begin"/>
        </w:r>
        <w:r>
          <w:rPr>
            <w:noProof/>
            <w:webHidden/>
          </w:rPr>
          <w:instrText xml:space="preserve"> PAGEREF _Toc242210681 \h </w:instrText>
        </w:r>
        <w:r>
          <w:rPr>
            <w:noProof/>
            <w:webHidden/>
          </w:rPr>
        </w:r>
        <w:r>
          <w:rPr>
            <w:noProof/>
            <w:webHidden/>
          </w:rPr>
          <w:fldChar w:fldCharType="separate"/>
        </w:r>
        <w:r>
          <w:rPr>
            <w:noProof/>
            <w:webHidden/>
          </w:rPr>
          <w:t>44</w:t>
        </w:r>
        <w:r>
          <w:rPr>
            <w:noProof/>
            <w:webHidden/>
          </w:rPr>
          <w:fldChar w:fldCharType="end"/>
        </w:r>
      </w:hyperlink>
    </w:p>
    <w:p w14:paraId="6CF3A90C" w14:textId="6EE2A4EE" w:rsidR="000730EE" w:rsidRDefault="000730EE">
      <w:pPr>
        <w:pStyle w:val="TDC2"/>
        <w:tabs>
          <w:tab w:val="right" w:leader="dot" w:pos="8920"/>
        </w:tabs>
        <w:rPr>
          <w:rFonts w:eastAsiaTheme="minorEastAsia"/>
          <w:noProof/>
          <w:kern w:val="2"/>
          <w:sz w:val="24"/>
          <w:szCs w:val="24"/>
          <w:lang w:eastAsia="es-ES"/>
          <w14:ligatures w14:val="standardContextual"/>
        </w:rPr>
      </w:pPr>
      <w:hyperlink w:anchor="_Toc242210682" w:history="1">
        <w:r w:rsidRPr="0020287A">
          <w:rPr>
            <w:rStyle w:val="Hipervnculo"/>
            <w:noProof/>
          </w:rPr>
          <w:t>6.2 Obtener el proyecto y crear los ficheros .env</w:t>
        </w:r>
        <w:r>
          <w:rPr>
            <w:noProof/>
            <w:webHidden/>
          </w:rPr>
          <w:tab/>
        </w:r>
        <w:r>
          <w:rPr>
            <w:noProof/>
            <w:webHidden/>
          </w:rPr>
          <w:fldChar w:fldCharType="begin"/>
        </w:r>
        <w:r>
          <w:rPr>
            <w:noProof/>
            <w:webHidden/>
          </w:rPr>
          <w:instrText xml:space="preserve"> PAGEREF _Toc242210682 \h </w:instrText>
        </w:r>
        <w:r>
          <w:rPr>
            <w:noProof/>
            <w:webHidden/>
          </w:rPr>
        </w:r>
        <w:r>
          <w:rPr>
            <w:noProof/>
            <w:webHidden/>
          </w:rPr>
          <w:fldChar w:fldCharType="separate"/>
        </w:r>
        <w:r>
          <w:rPr>
            <w:noProof/>
            <w:webHidden/>
          </w:rPr>
          <w:t>44</w:t>
        </w:r>
        <w:r>
          <w:rPr>
            <w:noProof/>
            <w:webHidden/>
          </w:rPr>
          <w:fldChar w:fldCharType="end"/>
        </w:r>
      </w:hyperlink>
    </w:p>
    <w:p w14:paraId="5AA9202D" w14:textId="7261E529" w:rsidR="000730EE" w:rsidRDefault="000730EE">
      <w:pPr>
        <w:pStyle w:val="TDC2"/>
        <w:tabs>
          <w:tab w:val="right" w:leader="dot" w:pos="8920"/>
        </w:tabs>
        <w:rPr>
          <w:rFonts w:eastAsiaTheme="minorEastAsia"/>
          <w:noProof/>
          <w:kern w:val="2"/>
          <w:sz w:val="24"/>
          <w:szCs w:val="24"/>
          <w:lang w:eastAsia="es-ES"/>
          <w14:ligatures w14:val="standardContextual"/>
        </w:rPr>
      </w:pPr>
      <w:hyperlink w:anchor="_Toc242210683" w:history="1">
        <w:r w:rsidRPr="0020287A">
          <w:rPr>
            <w:rStyle w:val="Hipervnculo"/>
            <w:noProof/>
          </w:rPr>
          <w:t>6.3 Arrancar la base de datos</w:t>
        </w:r>
        <w:r>
          <w:rPr>
            <w:noProof/>
            <w:webHidden/>
          </w:rPr>
          <w:tab/>
        </w:r>
        <w:r>
          <w:rPr>
            <w:noProof/>
            <w:webHidden/>
          </w:rPr>
          <w:fldChar w:fldCharType="begin"/>
        </w:r>
        <w:r>
          <w:rPr>
            <w:noProof/>
            <w:webHidden/>
          </w:rPr>
          <w:instrText xml:space="preserve"> PAGEREF _Toc242210683 \h </w:instrText>
        </w:r>
        <w:r>
          <w:rPr>
            <w:noProof/>
            <w:webHidden/>
          </w:rPr>
        </w:r>
        <w:r>
          <w:rPr>
            <w:noProof/>
            <w:webHidden/>
          </w:rPr>
          <w:fldChar w:fldCharType="separate"/>
        </w:r>
        <w:r>
          <w:rPr>
            <w:noProof/>
            <w:webHidden/>
          </w:rPr>
          <w:t>45</w:t>
        </w:r>
        <w:r>
          <w:rPr>
            <w:noProof/>
            <w:webHidden/>
          </w:rPr>
          <w:fldChar w:fldCharType="end"/>
        </w:r>
      </w:hyperlink>
    </w:p>
    <w:p w14:paraId="25445111" w14:textId="358E1024" w:rsidR="000730EE" w:rsidRDefault="000730EE">
      <w:pPr>
        <w:pStyle w:val="TDC2"/>
        <w:tabs>
          <w:tab w:val="right" w:leader="dot" w:pos="8920"/>
        </w:tabs>
        <w:rPr>
          <w:rFonts w:eastAsiaTheme="minorEastAsia"/>
          <w:noProof/>
          <w:kern w:val="2"/>
          <w:sz w:val="24"/>
          <w:szCs w:val="24"/>
          <w:lang w:eastAsia="es-ES"/>
          <w14:ligatures w14:val="standardContextual"/>
        </w:rPr>
      </w:pPr>
      <w:hyperlink w:anchor="_Toc242210684" w:history="1">
        <w:r w:rsidRPr="0020287A">
          <w:rPr>
            <w:rStyle w:val="Hipervnculo"/>
            <w:noProof/>
          </w:rPr>
          <w:t>6.4 Backend (Flask)</w:t>
        </w:r>
        <w:r>
          <w:rPr>
            <w:noProof/>
            <w:webHidden/>
          </w:rPr>
          <w:tab/>
        </w:r>
        <w:r>
          <w:rPr>
            <w:noProof/>
            <w:webHidden/>
          </w:rPr>
          <w:fldChar w:fldCharType="begin"/>
        </w:r>
        <w:r>
          <w:rPr>
            <w:noProof/>
            <w:webHidden/>
          </w:rPr>
          <w:instrText xml:space="preserve"> PAGEREF _Toc242210684 \h </w:instrText>
        </w:r>
        <w:r>
          <w:rPr>
            <w:noProof/>
            <w:webHidden/>
          </w:rPr>
        </w:r>
        <w:r>
          <w:rPr>
            <w:noProof/>
            <w:webHidden/>
          </w:rPr>
          <w:fldChar w:fldCharType="separate"/>
        </w:r>
        <w:r>
          <w:rPr>
            <w:noProof/>
            <w:webHidden/>
          </w:rPr>
          <w:t>45</w:t>
        </w:r>
        <w:r>
          <w:rPr>
            <w:noProof/>
            <w:webHidden/>
          </w:rPr>
          <w:fldChar w:fldCharType="end"/>
        </w:r>
      </w:hyperlink>
    </w:p>
    <w:p w14:paraId="48E6B02C" w14:textId="0422C1C3" w:rsidR="000730EE" w:rsidRDefault="000730EE">
      <w:pPr>
        <w:pStyle w:val="TDC2"/>
        <w:tabs>
          <w:tab w:val="right" w:leader="dot" w:pos="8920"/>
        </w:tabs>
        <w:rPr>
          <w:rFonts w:eastAsiaTheme="minorEastAsia"/>
          <w:noProof/>
          <w:kern w:val="2"/>
          <w:sz w:val="24"/>
          <w:szCs w:val="24"/>
          <w:lang w:eastAsia="es-ES"/>
          <w14:ligatures w14:val="standardContextual"/>
        </w:rPr>
      </w:pPr>
      <w:hyperlink w:anchor="_Toc242210685" w:history="1">
        <w:r w:rsidRPr="0020287A">
          <w:rPr>
            <w:rStyle w:val="Hipervnculo"/>
            <w:noProof/>
          </w:rPr>
          <w:t>6.5 Frontend (Angular)</w:t>
        </w:r>
        <w:r>
          <w:rPr>
            <w:noProof/>
            <w:webHidden/>
          </w:rPr>
          <w:tab/>
        </w:r>
        <w:r>
          <w:rPr>
            <w:noProof/>
            <w:webHidden/>
          </w:rPr>
          <w:fldChar w:fldCharType="begin"/>
        </w:r>
        <w:r>
          <w:rPr>
            <w:noProof/>
            <w:webHidden/>
          </w:rPr>
          <w:instrText xml:space="preserve"> PAGEREF _Toc242210685 \h </w:instrText>
        </w:r>
        <w:r>
          <w:rPr>
            <w:noProof/>
            <w:webHidden/>
          </w:rPr>
        </w:r>
        <w:r>
          <w:rPr>
            <w:noProof/>
            <w:webHidden/>
          </w:rPr>
          <w:fldChar w:fldCharType="separate"/>
        </w:r>
        <w:r>
          <w:rPr>
            <w:noProof/>
            <w:webHidden/>
          </w:rPr>
          <w:t>46</w:t>
        </w:r>
        <w:r>
          <w:rPr>
            <w:noProof/>
            <w:webHidden/>
          </w:rPr>
          <w:fldChar w:fldCharType="end"/>
        </w:r>
      </w:hyperlink>
    </w:p>
    <w:p w14:paraId="55016E43" w14:textId="1A8989EF" w:rsidR="000730EE" w:rsidRDefault="000730EE">
      <w:pPr>
        <w:pStyle w:val="TDC2"/>
        <w:tabs>
          <w:tab w:val="right" w:leader="dot" w:pos="8920"/>
        </w:tabs>
        <w:rPr>
          <w:rFonts w:eastAsiaTheme="minorEastAsia"/>
          <w:noProof/>
          <w:kern w:val="2"/>
          <w:sz w:val="24"/>
          <w:szCs w:val="24"/>
          <w:lang w:eastAsia="es-ES"/>
          <w14:ligatures w14:val="standardContextual"/>
        </w:rPr>
      </w:pPr>
      <w:hyperlink w:anchor="_Toc242210686" w:history="1">
        <w:r w:rsidRPr="0020287A">
          <w:rPr>
            <w:rStyle w:val="Hipervnculo"/>
            <w:noProof/>
          </w:rPr>
          <w:t>6.6 Operaciones habituales y problemas frecuentes</w:t>
        </w:r>
        <w:r>
          <w:rPr>
            <w:noProof/>
            <w:webHidden/>
          </w:rPr>
          <w:tab/>
        </w:r>
        <w:r>
          <w:rPr>
            <w:noProof/>
            <w:webHidden/>
          </w:rPr>
          <w:fldChar w:fldCharType="begin"/>
        </w:r>
        <w:r>
          <w:rPr>
            <w:noProof/>
            <w:webHidden/>
          </w:rPr>
          <w:instrText xml:space="preserve"> PAGEREF _Toc242210686 \h </w:instrText>
        </w:r>
        <w:r>
          <w:rPr>
            <w:noProof/>
            <w:webHidden/>
          </w:rPr>
        </w:r>
        <w:r>
          <w:rPr>
            <w:noProof/>
            <w:webHidden/>
          </w:rPr>
          <w:fldChar w:fldCharType="separate"/>
        </w:r>
        <w:r>
          <w:rPr>
            <w:noProof/>
            <w:webHidden/>
          </w:rPr>
          <w:t>46</w:t>
        </w:r>
        <w:r>
          <w:rPr>
            <w:noProof/>
            <w:webHidden/>
          </w:rPr>
          <w:fldChar w:fldCharType="end"/>
        </w:r>
      </w:hyperlink>
    </w:p>
    <w:p w14:paraId="32EFD7DB" w14:textId="49AADB87" w:rsidR="000730EE" w:rsidRDefault="000730EE">
      <w:pPr>
        <w:pStyle w:val="TDC1"/>
        <w:tabs>
          <w:tab w:val="right" w:leader="dot" w:pos="8920"/>
        </w:tabs>
        <w:rPr>
          <w:rFonts w:eastAsiaTheme="minorEastAsia"/>
          <w:noProof/>
          <w:kern w:val="2"/>
          <w:sz w:val="24"/>
          <w:szCs w:val="24"/>
          <w:lang w:eastAsia="es-ES"/>
          <w14:ligatures w14:val="standardContextual"/>
        </w:rPr>
      </w:pPr>
      <w:hyperlink w:anchor="_Toc242210687" w:history="1">
        <w:r w:rsidRPr="0020287A">
          <w:rPr>
            <w:rStyle w:val="Hipervnculo"/>
            <w:noProof/>
          </w:rPr>
          <w:t>7. METODOLOGÍA Y HERRAMIENTAS</w:t>
        </w:r>
        <w:r>
          <w:rPr>
            <w:noProof/>
            <w:webHidden/>
          </w:rPr>
          <w:tab/>
        </w:r>
        <w:r>
          <w:rPr>
            <w:noProof/>
            <w:webHidden/>
          </w:rPr>
          <w:fldChar w:fldCharType="begin"/>
        </w:r>
        <w:r>
          <w:rPr>
            <w:noProof/>
            <w:webHidden/>
          </w:rPr>
          <w:instrText xml:space="preserve"> PAGEREF _Toc242210687 \h </w:instrText>
        </w:r>
        <w:r>
          <w:rPr>
            <w:noProof/>
            <w:webHidden/>
          </w:rPr>
        </w:r>
        <w:r>
          <w:rPr>
            <w:noProof/>
            <w:webHidden/>
          </w:rPr>
          <w:fldChar w:fldCharType="separate"/>
        </w:r>
        <w:r>
          <w:rPr>
            <w:noProof/>
            <w:webHidden/>
          </w:rPr>
          <w:t>47</w:t>
        </w:r>
        <w:r>
          <w:rPr>
            <w:noProof/>
            <w:webHidden/>
          </w:rPr>
          <w:fldChar w:fldCharType="end"/>
        </w:r>
      </w:hyperlink>
    </w:p>
    <w:p w14:paraId="3638CC65" w14:textId="3FE8BC4C" w:rsidR="000730EE" w:rsidRDefault="000730EE">
      <w:pPr>
        <w:pStyle w:val="TDC2"/>
        <w:tabs>
          <w:tab w:val="right" w:leader="dot" w:pos="8920"/>
        </w:tabs>
        <w:rPr>
          <w:rFonts w:eastAsiaTheme="minorEastAsia"/>
          <w:noProof/>
          <w:kern w:val="2"/>
          <w:sz w:val="24"/>
          <w:szCs w:val="24"/>
          <w:lang w:eastAsia="es-ES"/>
          <w14:ligatures w14:val="standardContextual"/>
        </w:rPr>
      </w:pPr>
      <w:hyperlink w:anchor="_Toc242210688" w:history="1">
        <w:r w:rsidRPr="0020287A">
          <w:rPr>
            <w:rStyle w:val="Hipervnculo"/>
            <w:noProof/>
          </w:rPr>
          <w:t>7.1 Forma de trabajo</w:t>
        </w:r>
        <w:r>
          <w:rPr>
            <w:noProof/>
            <w:webHidden/>
          </w:rPr>
          <w:tab/>
        </w:r>
        <w:r>
          <w:rPr>
            <w:noProof/>
            <w:webHidden/>
          </w:rPr>
          <w:fldChar w:fldCharType="begin"/>
        </w:r>
        <w:r>
          <w:rPr>
            <w:noProof/>
            <w:webHidden/>
          </w:rPr>
          <w:instrText xml:space="preserve"> PAGEREF _Toc242210688 \h </w:instrText>
        </w:r>
        <w:r>
          <w:rPr>
            <w:noProof/>
            <w:webHidden/>
          </w:rPr>
        </w:r>
        <w:r>
          <w:rPr>
            <w:noProof/>
            <w:webHidden/>
          </w:rPr>
          <w:fldChar w:fldCharType="separate"/>
        </w:r>
        <w:r>
          <w:rPr>
            <w:noProof/>
            <w:webHidden/>
          </w:rPr>
          <w:t>47</w:t>
        </w:r>
        <w:r>
          <w:rPr>
            <w:noProof/>
            <w:webHidden/>
          </w:rPr>
          <w:fldChar w:fldCharType="end"/>
        </w:r>
      </w:hyperlink>
    </w:p>
    <w:p w14:paraId="3C05FE62" w14:textId="52285F70" w:rsidR="000730EE" w:rsidRDefault="000730EE">
      <w:pPr>
        <w:pStyle w:val="TDC2"/>
        <w:tabs>
          <w:tab w:val="right" w:leader="dot" w:pos="8920"/>
        </w:tabs>
        <w:rPr>
          <w:rFonts w:eastAsiaTheme="minorEastAsia"/>
          <w:noProof/>
          <w:kern w:val="2"/>
          <w:sz w:val="24"/>
          <w:szCs w:val="24"/>
          <w:lang w:eastAsia="es-ES"/>
          <w14:ligatures w14:val="standardContextual"/>
        </w:rPr>
      </w:pPr>
      <w:hyperlink w:anchor="_Toc242210689" w:history="1">
        <w:r w:rsidRPr="0020287A">
          <w:rPr>
            <w:rStyle w:val="Hipervnculo"/>
            <w:noProof/>
          </w:rPr>
          <w:t>7.2 Uso de un asistente de inteligencia artificial</w:t>
        </w:r>
        <w:r>
          <w:rPr>
            <w:noProof/>
            <w:webHidden/>
          </w:rPr>
          <w:tab/>
        </w:r>
        <w:r>
          <w:rPr>
            <w:noProof/>
            <w:webHidden/>
          </w:rPr>
          <w:fldChar w:fldCharType="begin"/>
        </w:r>
        <w:r>
          <w:rPr>
            <w:noProof/>
            <w:webHidden/>
          </w:rPr>
          <w:instrText xml:space="preserve"> PAGEREF _Toc242210689 \h </w:instrText>
        </w:r>
        <w:r>
          <w:rPr>
            <w:noProof/>
            <w:webHidden/>
          </w:rPr>
        </w:r>
        <w:r>
          <w:rPr>
            <w:noProof/>
            <w:webHidden/>
          </w:rPr>
          <w:fldChar w:fldCharType="separate"/>
        </w:r>
        <w:r>
          <w:rPr>
            <w:noProof/>
            <w:webHidden/>
          </w:rPr>
          <w:t>47</w:t>
        </w:r>
        <w:r>
          <w:rPr>
            <w:noProof/>
            <w:webHidden/>
          </w:rPr>
          <w:fldChar w:fldCharType="end"/>
        </w:r>
      </w:hyperlink>
    </w:p>
    <w:p w14:paraId="4CFCB836" w14:textId="0CE8D0A8" w:rsidR="000730EE" w:rsidRDefault="000730EE">
      <w:pPr>
        <w:pStyle w:val="TDC2"/>
        <w:tabs>
          <w:tab w:val="right" w:leader="dot" w:pos="8920"/>
        </w:tabs>
        <w:rPr>
          <w:rFonts w:eastAsiaTheme="minorEastAsia"/>
          <w:noProof/>
          <w:kern w:val="2"/>
          <w:sz w:val="24"/>
          <w:szCs w:val="24"/>
          <w:lang w:eastAsia="es-ES"/>
          <w14:ligatures w14:val="standardContextual"/>
        </w:rPr>
      </w:pPr>
      <w:hyperlink w:anchor="_Toc242210690" w:history="1">
        <w:r w:rsidRPr="0020287A">
          <w:rPr>
            <w:rStyle w:val="Hipervnculo"/>
            <w:noProof/>
          </w:rPr>
          <w:t>7.3 Herramientas</w:t>
        </w:r>
        <w:r>
          <w:rPr>
            <w:noProof/>
            <w:webHidden/>
          </w:rPr>
          <w:tab/>
        </w:r>
        <w:r>
          <w:rPr>
            <w:noProof/>
            <w:webHidden/>
          </w:rPr>
          <w:fldChar w:fldCharType="begin"/>
        </w:r>
        <w:r>
          <w:rPr>
            <w:noProof/>
            <w:webHidden/>
          </w:rPr>
          <w:instrText xml:space="preserve"> PAGEREF _Toc242210690 \h </w:instrText>
        </w:r>
        <w:r>
          <w:rPr>
            <w:noProof/>
            <w:webHidden/>
          </w:rPr>
        </w:r>
        <w:r>
          <w:rPr>
            <w:noProof/>
            <w:webHidden/>
          </w:rPr>
          <w:fldChar w:fldCharType="separate"/>
        </w:r>
        <w:r>
          <w:rPr>
            <w:noProof/>
            <w:webHidden/>
          </w:rPr>
          <w:t>48</w:t>
        </w:r>
        <w:r>
          <w:rPr>
            <w:noProof/>
            <w:webHidden/>
          </w:rPr>
          <w:fldChar w:fldCharType="end"/>
        </w:r>
      </w:hyperlink>
    </w:p>
    <w:p w14:paraId="1633DBD1" w14:textId="4C4CF396" w:rsidR="000730EE" w:rsidRDefault="000730EE">
      <w:pPr>
        <w:pStyle w:val="TDC1"/>
        <w:tabs>
          <w:tab w:val="right" w:leader="dot" w:pos="8920"/>
        </w:tabs>
        <w:rPr>
          <w:rFonts w:eastAsiaTheme="minorEastAsia"/>
          <w:noProof/>
          <w:kern w:val="2"/>
          <w:sz w:val="24"/>
          <w:szCs w:val="24"/>
          <w:lang w:eastAsia="es-ES"/>
          <w14:ligatures w14:val="standardContextual"/>
        </w:rPr>
      </w:pPr>
      <w:hyperlink w:anchor="_Toc242210691" w:history="1">
        <w:r w:rsidRPr="0020287A">
          <w:rPr>
            <w:rStyle w:val="Hipervnculo"/>
            <w:noProof/>
          </w:rPr>
          <w:t>8. CONCLUSIONES</w:t>
        </w:r>
        <w:r>
          <w:rPr>
            <w:noProof/>
            <w:webHidden/>
          </w:rPr>
          <w:tab/>
        </w:r>
        <w:r>
          <w:rPr>
            <w:noProof/>
            <w:webHidden/>
          </w:rPr>
          <w:fldChar w:fldCharType="begin"/>
        </w:r>
        <w:r>
          <w:rPr>
            <w:noProof/>
            <w:webHidden/>
          </w:rPr>
          <w:instrText xml:space="preserve"> PAGEREF _Toc242210691 \h </w:instrText>
        </w:r>
        <w:r>
          <w:rPr>
            <w:noProof/>
            <w:webHidden/>
          </w:rPr>
        </w:r>
        <w:r>
          <w:rPr>
            <w:noProof/>
            <w:webHidden/>
          </w:rPr>
          <w:fldChar w:fldCharType="separate"/>
        </w:r>
        <w:r>
          <w:rPr>
            <w:noProof/>
            <w:webHidden/>
          </w:rPr>
          <w:t>49</w:t>
        </w:r>
        <w:r>
          <w:rPr>
            <w:noProof/>
            <w:webHidden/>
          </w:rPr>
          <w:fldChar w:fldCharType="end"/>
        </w:r>
      </w:hyperlink>
    </w:p>
    <w:p w14:paraId="5E849F7D" w14:textId="3BAE8CBD" w:rsidR="000730EE" w:rsidRDefault="000730EE">
      <w:pPr>
        <w:pStyle w:val="TDC2"/>
        <w:tabs>
          <w:tab w:val="right" w:leader="dot" w:pos="8920"/>
        </w:tabs>
        <w:rPr>
          <w:rFonts w:eastAsiaTheme="minorEastAsia"/>
          <w:noProof/>
          <w:kern w:val="2"/>
          <w:sz w:val="24"/>
          <w:szCs w:val="24"/>
          <w:lang w:eastAsia="es-ES"/>
          <w14:ligatures w14:val="standardContextual"/>
        </w:rPr>
      </w:pPr>
      <w:hyperlink w:anchor="_Toc242210692" w:history="1">
        <w:r w:rsidRPr="0020287A">
          <w:rPr>
            <w:rStyle w:val="Hipervnculo"/>
            <w:noProof/>
          </w:rPr>
          <w:t>8.1 Conclusiones generales</w:t>
        </w:r>
        <w:r>
          <w:rPr>
            <w:noProof/>
            <w:webHidden/>
          </w:rPr>
          <w:tab/>
        </w:r>
        <w:r>
          <w:rPr>
            <w:noProof/>
            <w:webHidden/>
          </w:rPr>
          <w:fldChar w:fldCharType="begin"/>
        </w:r>
        <w:r>
          <w:rPr>
            <w:noProof/>
            <w:webHidden/>
          </w:rPr>
          <w:instrText xml:space="preserve"> PAGEREF _Toc242210692 \h </w:instrText>
        </w:r>
        <w:r>
          <w:rPr>
            <w:noProof/>
            <w:webHidden/>
          </w:rPr>
        </w:r>
        <w:r>
          <w:rPr>
            <w:noProof/>
            <w:webHidden/>
          </w:rPr>
          <w:fldChar w:fldCharType="separate"/>
        </w:r>
        <w:r>
          <w:rPr>
            <w:noProof/>
            <w:webHidden/>
          </w:rPr>
          <w:t>49</w:t>
        </w:r>
        <w:r>
          <w:rPr>
            <w:noProof/>
            <w:webHidden/>
          </w:rPr>
          <w:fldChar w:fldCharType="end"/>
        </w:r>
      </w:hyperlink>
    </w:p>
    <w:p w14:paraId="20E771F4" w14:textId="4327669F" w:rsidR="000730EE" w:rsidRDefault="000730EE">
      <w:pPr>
        <w:pStyle w:val="TDC2"/>
        <w:tabs>
          <w:tab w:val="right" w:leader="dot" w:pos="8920"/>
        </w:tabs>
        <w:rPr>
          <w:rFonts w:eastAsiaTheme="minorEastAsia"/>
          <w:noProof/>
          <w:kern w:val="2"/>
          <w:sz w:val="24"/>
          <w:szCs w:val="24"/>
          <w:lang w:eastAsia="es-ES"/>
          <w14:ligatures w14:val="standardContextual"/>
        </w:rPr>
      </w:pPr>
      <w:hyperlink w:anchor="_Toc242210693" w:history="1">
        <w:r w:rsidRPr="0020287A">
          <w:rPr>
            <w:rStyle w:val="Hipervnculo"/>
            <w:noProof/>
          </w:rPr>
          <w:t>8.2 Aprendizajes</w:t>
        </w:r>
        <w:r>
          <w:rPr>
            <w:noProof/>
            <w:webHidden/>
          </w:rPr>
          <w:tab/>
        </w:r>
        <w:r>
          <w:rPr>
            <w:noProof/>
            <w:webHidden/>
          </w:rPr>
          <w:fldChar w:fldCharType="begin"/>
        </w:r>
        <w:r>
          <w:rPr>
            <w:noProof/>
            <w:webHidden/>
          </w:rPr>
          <w:instrText xml:space="preserve"> PAGEREF _Toc242210693 \h </w:instrText>
        </w:r>
        <w:r>
          <w:rPr>
            <w:noProof/>
            <w:webHidden/>
          </w:rPr>
        </w:r>
        <w:r>
          <w:rPr>
            <w:noProof/>
            <w:webHidden/>
          </w:rPr>
          <w:fldChar w:fldCharType="separate"/>
        </w:r>
        <w:r>
          <w:rPr>
            <w:noProof/>
            <w:webHidden/>
          </w:rPr>
          <w:t>49</w:t>
        </w:r>
        <w:r>
          <w:rPr>
            <w:noProof/>
            <w:webHidden/>
          </w:rPr>
          <w:fldChar w:fldCharType="end"/>
        </w:r>
      </w:hyperlink>
    </w:p>
    <w:p w14:paraId="6A0B5490" w14:textId="51A72888" w:rsidR="000730EE" w:rsidRDefault="000730EE">
      <w:pPr>
        <w:pStyle w:val="TDC2"/>
        <w:tabs>
          <w:tab w:val="right" w:leader="dot" w:pos="8920"/>
        </w:tabs>
        <w:rPr>
          <w:rFonts w:eastAsiaTheme="minorEastAsia"/>
          <w:noProof/>
          <w:kern w:val="2"/>
          <w:sz w:val="24"/>
          <w:szCs w:val="24"/>
          <w:lang w:eastAsia="es-ES"/>
          <w14:ligatures w14:val="standardContextual"/>
        </w:rPr>
      </w:pPr>
      <w:hyperlink w:anchor="_Toc242210694" w:history="1">
        <w:r w:rsidRPr="0020287A">
          <w:rPr>
            <w:rStyle w:val="Hipervnculo"/>
            <w:noProof/>
          </w:rPr>
          <w:t>8.3 Dificultades encontradas</w:t>
        </w:r>
        <w:r>
          <w:rPr>
            <w:noProof/>
            <w:webHidden/>
          </w:rPr>
          <w:tab/>
        </w:r>
        <w:r>
          <w:rPr>
            <w:noProof/>
            <w:webHidden/>
          </w:rPr>
          <w:fldChar w:fldCharType="begin"/>
        </w:r>
        <w:r>
          <w:rPr>
            <w:noProof/>
            <w:webHidden/>
          </w:rPr>
          <w:instrText xml:space="preserve"> PAGEREF _Toc242210694 \h </w:instrText>
        </w:r>
        <w:r>
          <w:rPr>
            <w:noProof/>
            <w:webHidden/>
          </w:rPr>
        </w:r>
        <w:r>
          <w:rPr>
            <w:noProof/>
            <w:webHidden/>
          </w:rPr>
          <w:fldChar w:fldCharType="separate"/>
        </w:r>
        <w:r>
          <w:rPr>
            <w:noProof/>
            <w:webHidden/>
          </w:rPr>
          <w:t>49</w:t>
        </w:r>
        <w:r>
          <w:rPr>
            <w:noProof/>
            <w:webHidden/>
          </w:rPr>
          <w:fldChar w:fldCharType="end"/>
        </w:r>
      </w:hyperlink>
    </w:p>
    <w:p w14:paraId="4FB7F79F" w14:textId="44BEF662" w:rsidR="000730EE" w:rsidRDefault="000730EE">
      <w:pPr>
        <w:pStyle w:val="TDC1"/>
        <w:tabs>
          <w:tab w:val="right" w:leader="dot" w:pos="8920"/>
        </w:tabs>
        <w:rPr>
          <w:rFonts w:eastAsiaTheme="minorEastAsia"/>
          <w:noProof/>
          <w:kern w:val="2"/>
          <w:sz w:val="24"/>
          <w:szCs w:val="24"/>
          <w:lang w:eastAsia="es-ES"/>
          <w14:ligatures w14:val="standardContextual"/>
        </w:rPr>
      </w:pPr>
      <w:hyperlink w:anchor="_Toc242210695" w:history="1">
        <w:r w:rsidRPr="0020287A">
          <w:rPr>
            <w:rStyle w:val="Hipervnculo"/>
            <w:noProof/>
          </w:rPr>
          <w:t>9. EVOLUTIVOS DEL PROYECTO</w:t>
        </w:r>
        <w:r>
          <w:rPr>
            <w:noProof/>
            <w:webHidden/>
          </w:rPr>
          <w:tab/>
        </w:r>
        <w:r>
          <w:rPr>
            <w:noProof/>
            <w:webHidden/>
          </w:rPr>
          <w:fldChar w:fldCharType="begin"/>
        </w:r>
        <w:r>
          <w:rPr>
            <w:noProof/>
            <w:webHidden/>
          </w:rPr>
          <w:instrText xml:space="preserve"> PAGEREF _Toc242210695 \h </w:instrText>
        </w:r>
        <w:r>
          <w:rPr>
            <w:noProof/>
            <w:webHidden/>
          </w:rPr>
        </w:r>
        <w:r>
          <w:rPr>
            <w:noProof/>
            <w:webHidden/>
          </w:rPr>
          <w:fldChar w:fldCharType="separate"/>
        </w:r>
        <w:r>
          <w:rPr>
            <w:noProof/>
            <w:webHidden/>
          </w:rPr>
          <w:t>51</w:t>
        </w:r>
        <w:r>
          <w:rPr>
            <w:noProof/>
            <w:webHidden/>
          </w:rPr>
          <w:fldChar w:fldCharType="end"/>
        </w:r>
      </w:hyperlink>
    </w:p>
    <w:p w14:paraId="5FA36A66" w14:textId="08AE7AFD" w:rsidR="000730EE" w:rsidRDefault="000730EE">
      <w:pPr>
        <w:pStyle w:val="TDC2"/>
        <w:tabs>
          <w:tab w:val="right" w:leader="dot" w:pos="8920"/>
        </w:tabs>
        <w:rPr>
          <w:rFonts w:eastAsiaTheme="minorEastAsia"/>
          <w:noProof/>
          <w:kern w:val="2"/>
          <w:sz w:val="24"/>
          <w:szCs w:val="24"/>
          <w:lang w:eastAsia="es-ES"/>
          <w14:ligatures w14:val="standardContextual"/>
        </w:rPr>
      </w:pPr>
      <w:hyperlink w:anchor="_Toc242210696" w:history="1">
        <w:r w:rsidRPr="0020287A">
          <w:rPr>
            <w:rStyle w:val="Hipervnculo"/>
            <w:noProof/>
          </w:rPr>
          <w:t>9.1 Mejoras funcionales</w:t>
        </w:r>
        <w:r>
          <w:rPr>
            <w:noProof/>
            <w:webHidden/>
          </w:rPr>
          <w:tab/>
        </w:r>
        <w:r>
          <w:rPr>
            <w:noProof/>
            <w:webHidden/>
          </w:rPr>
          <w:fldChar w:fldCharType="begin"/>
        </w:r>
        <w:r>
          <w:rPr>
            <w:noProof/>
            <w:webHidden/>
          </w:rPr>
          <w:instrText xml:space="preserve"> PAGEREF _Toc242210696 \h </w:instrText>
        </w:r>
        <w:r>
          <w:rPr>
            <w:noProof/>
            <w:webHidden/>
          </w:rPr>
        </w:r>
        <w:r>
          <w:rPr>
            <w:noProof/>
            <w:webHidden/>
          </w:rPr>
          <w:fldChar w:fldCharType="separate"/>
        </w:r>
        <w:r>
          <w:rPr>
            <w:noProof/>
            <w:webHidden/>
          </w:rPr>
          <w:t>51</w:t>
        </w:r>
        <w:r>
          <w:rPr>
            <w:noProof/>
            <w:webHidden/>
          </w:rPr>
          <w:fldChar w:fldCharType="end"/>
        </w:r>
      </w:hyperlink>
    </w:p>
    <w:p w14:paraId="1B35AA84" w14:textId="24EE10E2" w:rsidR="000730EE" w:rsidRDefault="000730EE">
      <w:pPr>
        <w:pStyle w:val="TDC3"/>
        <w:tabs>
          <w:tab w:val="right" w:leader="dot" w:pos="8920"/>
        </w:tabs>
        <w:rPr>
          <w:rFonts w:eastAsiaTheme="minorEastAsia"/>
          <w:noProof/>
          <w:kern w:val="2"/>
          <w:sz w:val="24"/>
          <w:szCs w:val="24"/>
          <w:lang w:eastAsia="es-ES"/>
          <w14:ligatures w14:val="standardContextual"/>
        </w:rPr>
      </w:pPr>
      <w:hyperlink w:anchor="_Toc242210697" w:history="1">
        <w:r w:rsidRPr="0020287A">
          <w:rPr>
            <w:rStyle w:val="Hipervnculo"/>
            <w:noProof/>
          </w:rPr>
          <w:t>Circuito de firmas desde el dashboard (prioridad alta)</w:t>
        </w:r>
        <w:r>
          <w:rPr>
            <w:noProof/>
            <w:webHidden/>
          </w:rPr>
          <w:tab/>
        </w:r>
        <w:r>
          <w:rPr>
            <w:noProof/>
            <w:webHidden/>
          </w:rPr>
          <w:fldChar w:fldCharType="begin"/>
        </w:r>
        <w:r>
          <w:rPr>
            <w:noProof/>
            <w:webHidden/>
          </w:rPr>
          <w:instrText xml:space="preserve"> PAGEREF _Toc242210697 \h </w:instrText>
        </w:r>
        <w:r>
          <w:rPr>
            <w:noProof/>
            <w:webHidden/>
          </w:rPr>
        </w:r>
        <w:r>
          <w:rPr>
            <w:noProof/>
            <w:webHidden/>
          </w:rPr>
          <w:fldChar w:fldCharType="separate"/>
        </w:r>
        <w:r>
          <w:rPr>
            <w:noProof/>
            <w:webHidden/>
          </w:rPr>
          <w:t>51</w:t>
        </w:r>
        <w:r>
          <w:rPr>
            <w:noProof/>
            <w:webHidden/>
          </w:rPr>
          <w:fldChar w:fldCharType="end"/>
        </w:r>
      </w:hyperlink>
    </w:p>
    <w:p w14:paraId="74DB4D29" w14:textId="17FA5DA9" w:rsidR="000730EE" w:rsidRDefault="000730EE">
      <w:pPr>
        <w:pStyle w:val="TDC3"/>
        <w:tabs>
          <w:tab w:val="right" w:leader="dot" w:pos="8920"/>
        </w:tabs>
        <w:rPr>
          <w:rFonts w:eastAsiaTheme="minorEastAsia"/>
          <w:noProof/>
          <w:kern w:val="2"/>
          <w:sz w:val="24"/>
          <w:szCs w:val="24"/>
          <w:lang w:eastAsia="es-ES"/>
          <w14:ligatures w14:val="standardContextual"/>
        </w:rPr>
      </w:pPr>
      <w:hyperlink w:anchor="_Toc242210698" w:history="1">
        <w:r w:rsidRPr="0020287A">
          <w:rPr>
            <w:rStyle w:val="Hipervnculo"/>
            <w:noProof/>
          </w:rPr>
          <w:t>Indicadores de absentismo y rotación (prioridad media)</w:t>
        </w:r>
        <w:r>
          <w:rPr>
            <w:noProof/>
            <w:webHidden/>
          </w:rPr>
          <w:tab/>
        </w:r>
        <w:r>
          <w:rPr>
            <w:noProof/>
            <w:webHidden/>
          </w:rPr>
          <w:fldChar w:fldCharType="begin"/>
        </w:r>
        <w:r>
          <w:rPr>
            <w:noProof/>
            <w:webHidden/>
          </w:rPr>
          <w:instrText xml:space="preserve"> PAGEREF _Toc242210698 \h </w:instrText>
        </w:r>
        <w:r>
          <w:rPr>
            <w:noProof/>
            <w:webHidden/>
          </w:rPr>
        </w:r>
        <w:r>
          <w:rPr>
            <w:noProof/>
            <w:webHidden/>
          </w:rPr>
          <w:fldChar w:fldCharType="separate"/>
        </w:r>
        <w:r>
          <w:rPr>
            <w:noProof/>
            <w:webHidden/>
          </w:rPr>
          <w:t>51</w:t>
        </w:r>
        <w:r>
          <w:rPr>
            <w:noProof/>
            <w:webHidden/>
          </w:rPr>
          <w:fldChar w:fldCharType="end"/>
        </w:r>
      </w:hyperlink>
    </w:p>
    <w:p w14:paraId="1C2C1B7A" w14:textId="2C8B53C0" w:rsidR="000730EE" w:rsidRDefault="000730EE">
      <w:pPr>
        <w:pStyle w:val="TDC3"/>
        <w:tabs>
          <w:tab w:val="right" w:leader="dot" w:pos="8920"/>
        </w:tabs>
        <w:rPr>
          <w:rFonts w:eastAsiaTheme="minorEastAsia"/>
          <w:noProof/>
          <w:kern w:val="2"/>
          <w:sz w:val="24"/>
          <w:szCs w:val="24"/>
          <w:lang w:eastAsia="es-ES"/>
          <w14:ligatures w14:val="standardContextual"/>
        </w:rPr>
      </w:pPr>
      <w:hyperlink w:anchor="_Toc242210699" w:history="1">
        <w:r w:rsidRPr="0020287A">
          <w:rPr>
            <w:rStyle w:val="Hipervnculo"/>
            <w:noProof/>
          </w:rPr>
          <w:t>Exportación de informes (prioridad media)</w:t>
        </w:r>
        <w:r>
          <w:rPr>
            <w:noProof/>
            <w:webHidden/>
          </w:rPr>
          <w:tab/>
        </w:r>
        <w:r>
          <w:rPr>
            <w:noProof/>
            <w:webHidden/>
          </w:rPr>
          <w:fldChar w:fldCharType="begin"/>
        </w:r>
        <w:r>
          <w:rPr>
            <w:noProof/>
            <w:webHidden/>
          </w:rPr>
          <w:instrText xml:space="preserve"> PAGEREF _Toc242210699 \h </w:instrText>
        </w:r>
        <w:r>
          <w:rPr>
            <w:noProof/>
            <w:webHidden/>
          </w:rPr>
        </w:r>
        <w:r>
          <w:rPr>
            <w:noProof/>
            <w:webHidden/>
          </w:rPr>
          <w:fldChar w:fldCharType="separate"/>
        </w:r>
        <w:r>
          <w:rPr>
            <w:noProof/>
            <w:webHidden/>
          </w:rPr>
          <w:t>51</w:t>
        </w:r>
        <w:r>
          <w:rPr>
            <w:noProof/>
            <w:webHidden/>
          </w:rPr>
          <w:fldChar w:fldCharType="end"/>
        </w:r>
      </w:hyperlink>
    </w:p>
    <w:p w14:paraId="6326DB47" w14:textId="6850EE7E" w:rsidR="000730EE" w:rsidRDefault="000730EE">
      <w:pPr>
        <w:pStyle w:val="TDC3"/>
        <w:tabs>
          <w:tab w:val="right" w:leader="dot" w:pos="8920"/>
        </w:tabs>
        <w:rPr>
          <w:rFonts w:eastAsiaTheme="minorEastAsia"/>
          <w:noProof/>
          <w:kern w:val="2"/>
          <w:sz w:val="24"/>
          <w:szCs w:val="24"/>
          <w:lang w:eastAsia="es-ES"/>
          <w14:ligatures w14:val="standardContextual"/>
        </w:rPr>
      </w:pPr>
      <w:hyperlink w:anchor="_Toc242210700" w:history="1">
        <w:r w:rsidRPr="0020287A">
          <w:rPr>
            <w:rStyle w:val="Hipervnculo"/>
            <w:noProof/>
          </w:rPr>
          <w:t>Partes del equipo para los mandos (prioridad baja)</w:t>
        </w:r>
        <w:r>
          <w:rPr>
            <w:noProof/>
            <w:webHidden/>
          </w:rPr>
          <w:tab/>
        </w:r>
        <w:r>
          <w:rPr>
            <w:noProof/>
            <w:webHidden/>
          </w:rPr>
          <w:fldChar w:fldCharType="begin"/>
        </w:r>
        <w:r>
          <w:rPr>
            <w:noProof/>
            <w:webHidden/>
          </w:rPr>
          <w:instrText xml:space="preserve"> PAGEREF _Toc242210700 \h </w:instrText>
        </w:r>
        <w:r>
          <w:rPr>
            <w:noProof/>
            <w:webHidden/>
          </w:rPr>
        </w:r>
        <w:r>
          <w:rPr>
            <w:noProof/>
            <w:webHidden/>
          </w:rPr>
          <w:fldChar w:fldCharType="separate"/>
        </w:r>
        <w:r>
          <w:rPr>
            <w:noProof/>
            <w:webHidden/>
          </w:rPr>
          <w:t>51</w:t>
        </w:r>
        <w:r>
          <w:rPr>
            <w:noProof/>
            <w:webHidden/>
          </w:rPr>
          <w:fldChar w:fldCharType="end"/>
        </w:r>
      </w:hyperlink>
    </w:p>
    <w:p w14:paraId="64B72954" w14:textId="6817FE64" w:rsidR="000730EE" w:rsidRDefault="000730EE">
      <w:pPr>
        <w:pStyle w:val="TDC2"/>
        <w:tabs>
          <w:tab w:val="right" w:leader="dot" w:pos="8920"/>
        </w:tabs>
        <w:rPr>
          <w:rFonts w:eastAsiaTheme="minorEastAsia"/>
          <w:noProof/>
          <w:kern w:val="2"/>
          <w:sz w:val="24"/>
          <w:szCs w:val="24"/>
          <w:lang w:eastAsia="es-ES"/>
          <w14:ligatures w14:val="standardContextual"/>
        </w:rPr>
      </w:pPr>
      <w:hyperlink w:anchor="_Toc242210701" w:history="1">
        <w:r w:rsidRPr="0020287A">
          <w:rPr>
            <w:rStyle w:val="Hipervnculo"/>
            <w:noProof/>
          </w:rPr>
          <w:t>9.2 Mejoras técnicas</w:t>
        </w:r>
        <w:r>
          <w:rPr>
            <w:noProof/>
            <w:webHidden/>
          </w:rPr>
          <w:tab/>
        </w:r>
        <w:r>
          <w:rPr>
            <w:noProof/>
            <w:webHidden/>
          </w:rPr>
          <w:fldChar w:fldCharType="begin"/>
        </w:r>
        <w:r>
          <w:rPr>
            <w:noProof/>
            <w:webHidden/>
          </w:rPr>
          <w:instrText xml:space="preserve"> PAGEREF _Toc242210701 \h </w:instrText>
        </w:r>
        <w:r>
          <w:rPr>
            <w:noProof/>
            <w:webHidden/>
          </w:rPr>
        </w:r>
        <w:r>
          <w:rPr>
            <w:noProof/>
            <w:webHidden/>
          </w:rPr>
          <w:fldChar w:fldCharType="separate"/>
        </w:r>
        <w:r>
          <w:rPr>
            <w:noProof/>
            <w:webHidden/>
          </w:rPr>
          <w:t>51</w:t>
        </w:r>
        <w:r>
          <w:rPr>
            <w:noProof/>
            <w:webHidden/>
          </w:rPr>
          <w:fldChar w:fldCharType="end"/>
        </w:r>
      </w:hyperlink>
    </w:p>
    <w:p w14:paraId="61B962FD" w14:textId="0B391950" w:rsidR="000730EE" w:rsidRDefault="000730EE">
      <w:pPr>
        <w:pStyle w:val="TDC2"/>
        <w:tabs>
          <w:tab w:val="right" w:leader="dot" w:pos="8920"/>
        </w:tabs>
        <w:rPr>
          <w:rFonts w:eastAsiaTheme="minorEastAsia"/>
          <w:noProof/>
          <w:kern w:val="2"/>
          <w:sz w:val="24"/>
          <w:szCs w:val="24"/>
          <w:lang w:eastAsia="es-ES"/>
          <w14:ligatures w14:val="standardContextual"/>
        </w:rPr>
      </w:pPr>
      <w:hyperlink w:anchor="_Toc242210702" w:history="1">
        <w:r w:rsidRPr="0020287A">
          <w:rPr>
            <w:rStyle w:val="Hipervnculo"/>
            <w:noProof/>
          </w:rPr>
          <w:t>9.3 Hoja de ruta</w:t>
        </w:r>
        <w:r>
          <w:rPr>
            <w:noProof/>
            <w:webHidden/>
          </w:rPr>
          <w:tab/>
        </w:r>
        <w:r>
          <w:rPr>
            <w:noProof/>
            <w:webHidden/>
          </w:rPr>
          <w:fldChar w:fldCharType="begin"/>
        </w:r>
        <w:r>
          <w:rPr>
            <w:noProof/>
            <w:webHidden/>
          </w:rPr>
          <w:instrText xml:space="preserve"> PAGEREF _Toc242210702 \h </w:instrText>
        </w:r>
        <w:r>
          <w:rPr>
            <w:noProof/>
            <w:webHidden/>
          </w:rPr>
        </w:r>
        <w:r>
          <w:rPr>
            <w:noProof/>
            <w:webHidden/>
          </w:rPr>
          <w:fldChar w:fldCharType="separate"/>
        </w:r>
        <w:r>
          <w:rPr>
            <w:noProof/>
            <w:webHidden/>
          </w:rPr>
          <w:t>52</w:t>
        </w:r>
        <w:r>
          <w:rPr>
            <w:noProof/>
            <w:webHidden/>
          </w:rPr>
          <w:fldChar w:fldCharType="end"/>
        </w:r>
      </w:hyperlink>
    </w:p>
    <w:p w14:paraId="71778E72" w14:textId="20177E32" w:rsidR="00702C8E" w:rsidRDefault="000C61B1">
      <w:pPr>
        <w:pStyle w:val="Tokio"/>
      </w:pPr>
      <w:r>
        <w:fldChar w:fldCharType="end"/>
      </w:r>
    </w:p>
    <w:p w14:paraId="12A0A207" w14:textId="77777777" w:rsidR="00702C8E" w:rsidRDefault="000C61B1">
      <w:pPr>
        <w:pStyle w:val="TokioTtulo"/>
        <w:pageBreakBefore/>
        <w:spacing w:after="320"/>
      </w:pPr>
      <w:r>
        <w:t>ÍNDICE DE FIGURAS</w:t>
      </w:r>
    </w:p>
    <w:p w14:paraId="3774AEB3" w14:textId="67A9F88D" w:rsidR="000730EE" w:rsidRDefault="000C61B1">
      <w:pPr>
        <w:pStyle w:val="Tabladeilustraciones"/>
        <w:tabs>
          <w:tab w:val="right" w:leader="dot" w:pos="8920"/>
        </w:tabs>
        <w:rPr>
          <w:noProof/>
        </w:rPr>
      </w:pPr>
      <w:r>
        <w:fldChar w:fldCharType="begin"/>
      </w:r>
      <w:r>
        <w:instrText xml:space="preserve"> TOC \h \z \c "Figura" </w:instrText>
      </w:r>
      <w:r>
        <w:fldChar w:fldCharType="separate"/>
      </w:r>
      <w:hyperlink w:anchor="_Toc242210525" w:history="1">
        <w:r w:rsidR="000730EE" w:rsidRPr="00AF744C">
          <w:rPr>
            <w:rStyle w:val="Hipervnculo"/>
            <w:noProof/>
          </w:rPr>
          <w:t>Figura 1. Arquitectura de la aplicación: frontend Angular, API Flask y base de datos compartida con la aplicación Java.</w:t>
        </w:r>
        <w:r w:rsidR="000730EE">
          <w:rPr>
            <w:noProof/>
            <w:webHidden/>
          </w:rPr>
          <w:tab/>
        </w:r>
        <w:r w:rsidR="000730EE">
          <w:rPr>
            <w:noProof/>
            <w:webHidden/>
          </w:rPr>
          <w:fldChar w:fldCharType="begin"/>
        </w:r>
        <w:r w:rsidR="000730EE">
          <w:rPr>
            <w:noProof/>
            <w:webHidden/>
          </w:rPr>
          <w:instrText xml:space="preserve"> PAGEREF _Toc242210525 \h </w:instrText>
        </w:r>
        <w:r w:rsidR="000730EE">
          <w:rPr>
            <w:noProof/>
            <w:webHidden/>
          </w:rPr>
        </w:r>
        <w:r w:rsidR="000730EE">
          <w:rPr>
            <w:noProof/>
            <w:webHidden/>
          </w:rPr>
          <w:fldChar w:fldCharType="separate"/>
        </w:r>
        <w:r w:rsidR="000730EE">
          <w:rPr>
            <w:noProof/>
            <w:webHidden/>
          </w:rPr>
          <w:t>9</w:t>
        </w:r>
        <w:r w:rsidR="000730EE">
          <w:rPr>
            <w:noProof/>
            <w:webHidden/>
          </w:rPr>
          <w:fldChar w:fldCharType="end"/>
        </w:r>
      </w:hyperlink>
    </w:p>
    <w:p w14:paraId="125EDFCC" w14:textId="6FD81D8F" w:rsidR="000730EE" w:rsidRDefault="000730EE">
      <w:pPr>
        <w:pStyle w:val="Tabladeilustraciones"/>
        <w:tabs>
          <w:tab w:val="right" w:leader="dot" w:pos="8920"/>
        </w:tabs>
        <w:rPr>
          <w:noProof/>
        </w:rPr>
      </w:pPr>
      <w:hyperlink w:anchor="_Toc242210526" w:history="1">
        <w:r w:rsidRPr="00AF744C">
          <w:rPr>
            <w:rStyle w:val="Hipervnculo"/>
            <w:noProof/>
          </w:rPr>
          <w:t>Figura 2. Esquema de la base de datos (editable en diagrams.net: docs/modelo_datos.drawio).</w:t>
        </w:r>
        <w:r>
          <w:rPr>
            <w:noProof/>
            <w:webHidden/>
          </w:rPr>
          <w:tab/>
        </w:r>
        <w:r>
          <w:rPr>
            <w:noProof/>
            <w:webHidden/>
          </w:rPr>
          <w:fldChar w:fldCharType="begin"/>
        </w:r>
        <w:r>
          <w:rPr>
            <w:noProof/>
            <w:webHidden/>
          </w:rPr>
          <w:instrText xml:space="preserve"> PAGEREF _Toc242210526 \h </w:instrText>
        </w:r>
        <w:r>
          <w:rPr>
            <w:noProof/>
            <w:webHidden/>
          </w:rPr>
        </w:r>
        <w:r>
          <w:rPr>
            <w:noProof/>
            <w:webHidden/>
          </w:rPr>
          <w:fldChar w:fldCharType="separate"/>
        </w:r>
        <w:r>
          <w:rPr>
            <w:noProof/>
            <w:webHidden/>
          </w:rPr>
          <w:t>15</w:t>
        </w:r>
        <w:r>
          <w:rPr>
            <w:noProof/>
            <w:webHidden/>
          </w:rPr>
          <w:fldChar w:fldCharType="end"/>
        </w:r>
      </w:hyperlink>
    </w:p>
    <w:p w14:paraId="5CBC559F" w14:textId="145C60C8" w:rsidR="000730EE" w:rsidRDefault="000730EE">
      <w:pPr>
        <w:pStyle w:val="Tabladeilustraciones"/>
        <w:tabs>
          <w:tab w:val="right" w:leader="dot" w:pos="8920"/>
        </w:tabs>
        <w:rPr>
          <w:noProof/>
        </w:rPr>
      </w:pPr>
      <w:hyperlink w:anchor="_Toc242210527" w:history="1">
        <w:r w:rsidRPr="00AF744C">
          <w:rPr>
            <w:rStyle w:val="Hipervnculo"/>
            <w:noProof/>
          </w:rPr>
          <w:t>Figura 3. Tablas de la base de datos epartes_local y volumen de los datos ficticios cargados.</w:t>
        </w:r>
        <w:r>
          <w:rPr>
            <w:noProof/>
            <w:webHidden/>
          </w:rPr>
          <w:tab/>
        </w:r>
        <w:r>
          <w:rPr>
            <w:noProof/>
            <w:webHidden/>
          </w:rPr>
          <w:fldChar w:fldCharType="begin"/>
        </w:r>
        <w:r>
          <w:rPr>
            <w:noProof/>
            <w:webHidden/>
          </w:rPr>
          <w:instrText xml:space="preserve"> PAGEREF _Toc242210527 \h </w:instrText>
        </w:r>
        <w:r>
          <w:rPr>
            <w:noProof/>
            <w:webHidden/>
          </w:rPr>
        </w:r>
        <w:r>
          <w:rPr>
            <w:noProof/>
            <w:webHidden/>
          </w:rPr>
          <w:fldChar w:fldCharType="separate"/>
        </w:r>
        <w:r>
          <w:rPr>
            <w:noProof/>
            <w:webHidden/>
          </w:rPr>
          <w:t>18</w:t>
        </w:r>
        <w:r>
          <w:rPr>
            <w:noProof/>
            <w:webHidden/>
          </w:rPr>
          <w:fldChar w:fldCharType="end"/>
        </w:r>
      </w:hyperlink>
    </w:p>
    <w:p w14:paraId="402D9DA9" w14:textId="1CF7F7BE" w:rsidR="000730EE" w:rsidRDefault="000730EE">
      <w:pPr>
        <w:pStyle w:val="Tabladeilustraciones"/>
        <w:tabs>
          <w:tab w:val="right" w:leader="dot" w:pos="8920"/>
        </w:tabs>
        <w:rPr>
          <w:noProof/>
        </w:rPr>
      </w:pPr>
      <w:hyperlink w:anchor="_Toc242210528" w:history="1">
        <w:r w:rsidRPr="00AF744C">
          <w:rPr>
            <w:rStyle w:val="Hipervnculo"/>
            <w:noProof/>
          </w:rPr>
          <w:t>Figura 4. Pantalla de inicio de sesión (paso 1: correo y contraseña).</w:t>
        </w:r>
        <w:r>
          <w:rPr>
            <w:noProof/>
            <w:webHidden/>
          </w:rPr>
          <w:tab/>
        </w:r>
        <w:r>
          <w:rPr>
            <w:noProof/>
            <w:webHidden/>
          </w:rPr>
          <w:fldChar w:fldCharType="begin"/>
        </w:r>
        <w:r>
          <w:rPr>
            <w:noProof/>
            <w:webHidden/>
          </w:rPr>
          <w:instrText xml:space="preserve"> PAGEREF _Toc242210528 \h </w:instrText>
        </w:r>
        <w:r>
          <w:rPr>
            <w:noProof/>
            <w:webHidden/>
          </w:rPr>
        </w:r>
        <w:r>
          <w:rPr>
            <w:noProof/>
            <w:webHidden/>
          </w:rPr>
          <w:fldChar w:fldCharType="separate"/>
        </w:r>
        <w:r>
          <w:rPr>
            <w:noProof/>
            <w:webHidden/>
          </w:rPr>
          <w:t>19</w:t>
        </w:r>
        <w:r>
          <w:rPr>
            <w:noProof/>
            <w:webHidden/>
          </w:rPr>
          <w:fldChar w:fldCharType="end"/>
        </w:r>
      </w:hyperlink>
    </w:p>
    <w:p w14:paraId="310641A0" w14:textId="32B69C7D" w:rsidR="000730EE" w:rsidRDefault="000730EE">
      <w:pPr>
        <w:pStyle w:val="Tabladeilustraciones"/>
        <w:tabs>
          <w:tab w:val="right" w:leader="dot" w:pos="8920"/>
        </w:tabs>
        <w:rPr>
          <w:noProof/>
        </w:rPr>
      </w:pPr>
      <w:hyperlink w:anchor="_Toc242210529" w:history="1">
        <w:r w:rsidRPr="00AF744C">
          <w:rPr>
            <w:rStyle w:val="Hipervnculo"/>
            <w:noProof/>
          </w:rPr>
          <w:t>Figura 5. Credenciales incorrectas: mensaje genérico.</w:t>
        </w:r>
        <w:r>
          <w:rPr>
            <w:noProof/>
            <w:webHidden/>
          </w:rPr>
          <w:tab/>
        </w:r>
        <w:r>
          <w:rPr>
            <w:noProof/>
            <w:webHidden/>
          </w:rPr>
          <w:fldChar w:fldCharType="begin"/>
        </w:r>
        <w:r>
          <w:rPr>
            <w:noProof/>
            <w:webHidden/>
          </w:rPr>
          <w:instrText xml:space="preserve"> PAGEREF _Toc242210529 \h </w:instrText>
        </w:r>
        <w:r>
          <w:rPr>
            <w:noProof/>
            <w:webHidden/>
          </w:rPr>
        </w:r>
        <w:r>
          <w:rPr>
            <w:noProof/>
            <w:webHidden/>
          </w:rPr>
          <w:fldChar w:fldCharType="separate"/>
        </w:r>
        <w:r>
          <w:rPr>
            <w:noProof/>
            <w:webHidden/>
          </w:rPr>
          <w:t>20</w:t>
        </w:r>
        <w:r>
          <w:rPr>
            <w:noProof/>
            <w:webHidden/>
          </w:rPr>
          <w:fldChar w:fldCharType="end"/>
        </w:r>
      </w:hyperlink>
    </w:p>
    <w:p w14:paraId="581059CF" w14:textId="27B0BA2C" w:rsidR="000730EE" w:rsidRDefault="000730EE">
      <w:pPr>
        <w:pStyle w:val="Tabladeilustraciones"/>
        <w:tabs>
          <w:tab w:val="right" w:leader="dot" w:pos="8920"/>
        </w:tabs>
        <w:rPr>
          <w:noProof/>
        </w:rPr>
      </w:pPr>
      <w:hyperlink w:anchor="_Toc242210530" w:history="1">
        <w:r w:rsidRPr="00AF744C">
          <w:rPr>
            <w:rStyle w:val="Hipervnculo"/>
            <w:noProof/>
          </w:rPr>
          <w:t>Figura 6. Usuario con varios perfiles: selector con RRHH preseleccionado.</w:t>
        </w:r>
        <w:r>
          <w:rPr>
            <w:noProof/>
            <w:webHidden/>
          </w:rPr>
          <w:tab/>
        </w:r>
        <w:r>
          <w:rPr>
            <w:noProof/>
            <w:webHidden/>
          </w:rPr>
          <w:fldChar w:fldCharType="begin"/>
        </w:r>
        <w:r>
          <w:rPr>
            <w:noProof/>
            <w:webHidden/>
          </w:rPr>
          <w:instrText xml:space="preserve"> PAGEREF _Toc242210530 \h </w:instrText>
        </w:r>
        <w:r>
          <w:rPr>
            <w:noProof/>
            <w:webHidden/>
          </w:rPr>
        </w:r>
        <w:r>
          <w:rPr>
            <w:noProof/>
            <w:webHidden/>
          </w:rPr>
          <w:fldChar w:fldCharType="separate"/>
        </w:r>
        <w:r>
          <w:rPr>
            <w:noProof/>
            <w:webHidden/>
          </w:rPr>
          <w:t>20</w:t>
        </w:r>
        <w:r>
          <w:rPr>
            <w:noProof/>
            <w:webHidden/>
          </w:rPr>
          <w:fldChar w:fldCharType="end"/>
        </w:r>
      </w:hyperlink>
    </w:p>
    <w:p w14:paraId="06524D5E" w14:textId="398FEFEF" w:rsidR="000730EE" w:rsidRDefault="000730EE">
      <w:pPr>
        <w:pStyle w:val="Tabladeilustraciones"/>
        <w:tabs>
          <w:tab w:val="right" w:leader="dot" w:pos="8920"/>
        </w:tabs>
        <w:rPr>
          <w:noProof/>
        </w:rPr>
      </w:pPr>
      <w:hyperlink w:anchor="_Toc242210531" w:history="1">
        <w:r w:rsidRPr="00AF744C">
          <w:rPr>
            <w:rStyle w:val="Hipervnculo"/>
            <w:noProof/>
          </w:rPr>
          <w:t>Figura 7. Menú de RRHH: todas las pantallas.</w:t>
        </w:r>
        <w:r>
          <w:rPr>
            <w:noProof/>
            <w:webHidden/>
          </w:rPr>
          <w:tab/>
        </w:r>
        <w:r>
          <w:rPr>
            <w:noProof/>
            <w:webHidden/>
          </w:rPr>
          <w:fldChar w:fldCharType="begin"/>
        </w:r>
        <w:r>
          <w:rPr>
            <w:noProof/>
            <w:webHidden/>
          </w:rPr>
          <w:instrText xml:space="preserve"> PAGEREF _Toc242210531 \h </w:instrText>
        </w:r>
        <w:r>
          <w:rPr>
            <w:noProof/>
            <w:webHidden/>
          </w:rPr>
        </w:r>
        <w:r>
          <w:rPr>
            <w:noProof/>
            <w:webHidden/>
          </w:rPr>
          <w:fldChar w:fldCharType="separate"/>
        </w:r>
        <w:r>
          <w:rPr>
            <w:noProof/>
            <w:webHidden/>
          </w:rPr>
          <w:t>21</w:t>
        </w:r>
        <w:r>
          <w:rPr>
            <w:noProof/>
            <w:webHidden/>
          </w:rPr>
          <w:fldChar w:fldCharType="end"/>
        </w:r>
      </w:hyperlink>
    </w:p>
    <w:p w14:paraId="1E6EC998" w14:textId="79E7C70D" w:rsidR="000730EE" w:rsidRDefault="000730EE">
      <w:pPr>
        <w:pStyle w:val="Tabladeilustraciones"/>
        <w:tabs>
          <w:tab w:val="right" w:leader="dot" w:pos="8920"/>
        </w:tabs>
        <w:rPr>
          <w:noProof/>
        </w:rPr>
      </w:pPr>
      <w:hyperlink w:anchor="_Toc242210532" w:history="1">
        <w:r w:rsidRPr="00AF744C">
          <w:rPr>
            <w:rStyle w:val="Hipervnculo"/>
            <w:noProof/>
          </w:rPr>
          <w:t>Figura 8. Menú de un mando: sin restricciones de pantalla, pero con datos limitados a sus grupos.</w:t>
        </w:r>
        <w:r>
          <w:rPr>
            <w:noProof/>
            <w:webHidden/>
          </w:rPr>
          <w:tab/>
        </w:r>
        <w:r>
          <w:rPr>
            <w:noProof/>
            <w:webHidden/>
          </w:rPr>
          <w:fldChar w:fldCharType="begin"/>
        </w:r>
        <w:r>
          <w:rPr>
            <w:noProof/>
            <w:webHidden/>
          </w:rPr>
          <w:instrText xml:space="preserve"> PAGEREF _Toc242210532 \h </w:instrText>
        </w:r>
        <w:r>
          <w:rPr>
            <w:noProof/>
            <w:webHidden/>
          </w:rPr>
        </w:r>
        <w:r>
          <w:rPr>
            <w:noProof/>
            <w:webHidden/>
          </w:rPr>
          <w:fldChar w:fldCharType="separate"/>
        </w:r>
        <w:r>
          <w:rPr>
            <w:noProof/>
            <w:webHidden/>
          </w:rPr>
          <w:t>21</w:t>
        </w:r>
        <w:r>
          <w:rPr>
            <w:noProof/>
            <w:webHidden/>
          </w:rPr>
          <w:fldChar w:fldCharType="end"/>
        </w:r>
      </w:hyperlink>
    </w:p>
    <w:p w14:paraId="1B3899C6" w14:textId="725162CB" w:rsidR="000730EE" w:rsidRDefault="000730EE">
      <w:pPr>
        <w:pStyle w:val="Tabladeilustraciones"/>
        <w:tabs>
          <w:tab w:val="right" w:leader="dot" w:pos="8920"/>
        </w:tabs>
        <w:rPr>
          <w:noProof/>
        </w:rPr>
      </w:pPr>
      <w:hyperlink w:anchor="_Toc242210533" w:history="1">
        <w:r w:rsidRPr="00AF744C">
          <w:rPr>
            <w:rStyle w:val="Hipervnculo"/>
            <w:noProof/>
          </w:rPr>
          <w:t>Figura 9. Menú de un empleado: sus partes y sus horas.</w:t>
        </w:r>
        <w:r>
          <w:rPr>
            <w:noProof/>
            <w:webHidden/>
          </w:rPr>
          <w:tab/>
        </w:r>
        <w:r>
          <w:rPr>
            <w:noProof/>
            <w:webHidden/>
          </w:rPr>
          <w:fldChar w:fldCharType="begin"/>
        </w:r>
        <w:r>
          <w:rPr>
            <w:noProof/>
            <w:webHidden/>
          </w:rPr>
          <w:instrText xml:space="preserve"> PAGEREF _Toc242210533 \h </w:instrText>
        </w:r>
        <w:r>
          <w:rPr>
            <w:noProof/>
            <w:webHidden/>
          </w:rPr>
        </w:r>
        <w:r>
          <w:rPr>
            <w:noProof/>
            <w:webHidden/>
          </w:rPr>
          <w:fldChar w:fldCharType="separate"/>
        </w:r>
        <w:r>
          <w:rPr>
            <w:noProof/>
            <w:webHidden/>
          </w:rPr>
          <w:t>22</w:t>
        </w:r>
        <w:r>
          <w:rPr>
            <w:noProof/>
            <w:webHidden/>
          </w:rPr>
          <w:fldChar w:fldCharType="end"/>
        </w:r>
      </w:hyperlink>
    </w:p>
    <w:p w14:paraId="656FF454" w14:textId="6149EAC0" w:rsidR="000730EE" w:rsidRDefault="000730EE">
      <w:pPr>
        <w:pStyle w:val="Tabladeilustraciones"/>
        <w:tabs>
          <w:tab w:val="right" w:leader="dot" w:pos="8920"/>
        </w:tabs>
        <w:rPr>
          <w:noProof/>
        </w:rPr>
      </w:pPr>
      <w:hyperlink w:anchor="_Toc242210534" w:history="1">
        <w:r w:rsidRPr="00AF744C">
          <w:rPr>
            <w:rStyle w:val="Hipervnculo"/>
            <w:noProof/>
          </w:rPr>
          <w:t>Figura 10. Perfiles en la tabla zgrroles: de aquí salen los permisos de cada usuario.</w:t>
        </w:r>
        <w:r>
          <w:rPr>
            <w:noProof/>
            <w:webHidden/>
          </w:rPr>
          <w:tab/>
        </w:r>
        <w:r>
          <w:rPr>
            <w:noProof/>
            <w:webHidden/>
          </w:rPr>
          <w:fldChar w:fldCharType="begin"/>
        </w:r>
        <w:r>
          <w:rPr>
            <w:noProof/>
            <w:webHidden/>
          </w:rPr>
          <w:instrText xml:space="preserve"> PAGEREF _Toc242210534 \h </w:instrText>
        </w:r>
        <w:r>
          <w:rPr>
            <w:noProof/>
            <w:webHidden/>
          </w:rPr>
        </w:r>
        <w:r>
          <w:rPr>
            <w:noProof/>
            <w:webHidden/>
          </w:rPr>
          <w:fldChar w:fldCharType="separate"/>
        </w:r>
        <w:r>
          <w:rPr>
            <w:noProof/>
            <w:webHidden/>
          </w:rPr>
          <w:t>22</w:t>
        </w:r>
        <w:r>
          <w:rPr>
            <w:noProof/>
            <w:webHidden/>
          </w:rPr>
          <w:fldChar w:fldCharType="end"/>
        </w:r>
      </w:hyperlink>
    </w:p>
    <w:p w14:paraId="12FD2B96" w14:textId="329584CB" w:rsidR="000730EE" w:rsidRDefault="000730EE">
      <w:pPr>
        <w:pStyle w:val="Tabladeilustraciones"/>
        <w:tabs>
          <w:tab w:val="right" w:leader="dot" w:pos="8920"/>
        </w:tabs>
        <w:rPr>
          <w:noProof/>
        </w:rPr>
      </w:pPr>
      <w:hyperlink w:anchor="_Toc242210535" w:history="1">
        <w:r w:rsidRPr="00AF744C">
          <w:rPr>
            <w:rStyle w:val="Hipervnculo"/>
            <w:noProof/>
          </w:rPr>
          <w:t>Figura 11. Un mando del grupo «Recogida Norte - Equipo 1» solo ve a los trabajadores de su grupo.</w:t>
        </w:r>
        <w:r>
          <w:rPr>
            <w:noProof/>
            <w:webHidden/>
          </w:rPr>
          <w:tab/>
        </w:r>
        <w:r>
          <w:rPr>
            <w:noProof/>
            <w:webHidden/>
          </w:rPr>
          <w:fldChar w:fldCharType="begin"/>
        </w:r>
        <w:r>
          <w:rPr>
            <w:noProof/>
            <w:webHidden/>
          </w:rPr>
          <w:instrText xml:space="preserve"> PAGEREF _Toc242210535 \h </w:instrText>
        </w:r>
        <w:r>
          <w:rPr>
            <w:noProof/>
            <w:webHidden/>
          </w:rPr>
        </w:r>
        <w:r>
          <w:rPr>
            <w:noProof/>
            <w:webHidden/>
          </w:rPr>
          <w:fldChar w:fldCharType="separate"/>
        </w:r>
        <w:r>
          <w:rPr>
            <w:noProof/>
            <w:webHidden/>
          </w:rPr>
          <w:t>23</w:t>
        </w:r>
        <w:r>
          <w:rPr>
            <w:noProof/>
            <w:webHidden/>
          </w:rPr>
          <w:fldChar w:fldCharType="end"/>
        </w:r>
      </w:hyperlink>
    </w:p>
    <w:p w14:paraId="157DD0A4" w14:textId="7C5F3C3F" w:rsidR="000730EE" w:rsidRDefault="000730EE">
      <w:pPr>
        <w:pStyle w:val="Tabladeilustraciones"/>
        <w:tabs>
          <w:tab w:val="right" w:leader="dot" w:pos="8920"/>
        </w:tabs>
        <w:rPr>
          <w:noProof/>
        </w:rPr>
      </w:pPr>
      <w:hyperlink w:anchor="_Toc242210536" w:history="1">
        <w:r w:rsidRPr="00AF744C">
          <w:rPr>
            <w:rStyle w:val="Hipervnculo"/>
            <w:noProof/>
          </w:rPr>
          <w:t>Figura 12. Un empleado solo ve sus propias horas extra.</w:t>
        </w:r>
        <w:r>
          <w:rPr>
            <w:noProof/>
            <w:webHidden/>
          </w:rPr>
          <w:tab/>
        </w:r>
        <w:r>
          <w:rPr>
            <w:noProof/>
            <w:webHidden/>
          </w:rPr>
          <w:fldChar w:fldCharType="begin"/>
        </w:r>
        <w:r>
          <w:rPr>
            <w:noProof/>
            <w:webHidden/>
          </w:rPr>
          <w:instrText xml:space="preserve"> PAGEREF _Toc242210536 \h </w:instrText>
        </w:r>
        <w:r>
          <w:rPr>
            <w:noProof/>
            <w:webHidden/>
          </w:rPr>
        </w:r>
        <w:r>
          <w:rPr>
            <w:noProof/>
            <w:webHidden/>
          </w:rPr>
          <w:fldChar w:fldCharType="separate"/>
        </w:r>
        <w:r>
          <w:rPr>
            <w:noProof/>
            <w:webHidden/>
          </w:rPr>
          <w:t>23</w:t>
        </w:r>
        <w:r>
          <w:rPr>
            <w:noProof/>
            <w:webHidden/>
          </w:rPr>
          <w:fldChar w:fldCharType="end"/>
        </w:r>
      </w:hyperlink>
    </w:p>
    <w:p w14:paraId="16B9F16E" w14:textId="00857350" w:rsidR="000730EE" w:rsidRDefault="000730EE">
      <w:pPr>
        <w:pStyle w:val="Tabladeilustraciones"/>
        <w:tabs>
          <w:tab w:val="right" w:leader="dot" w:pos="8920"/>
        </w:tabs>
        <w:rPr>
          <w:noProof/>
        </w:rPr>
      </w:pPr>
      <w:hyperlink w:anchor="_Toc242210537" w:history="1">
        <w:r w:rsidRPr="00AF744C">
          <w:rPr>
            <w:rStyle w:val="Hipervnculo"/>
            <w:noProof/>
          </w:rPr>
          <w:t>Figura 13. Usuario conectado, perfil activo y opción de cerrar sesión.</w:t>
        </w:r>
        <w:r>
          <w:rPr>
            <w:noProof/>
            <w:webHidden/>
          </w:rPr>
          <w:tab/>
        </w:r>
        <w:r>
          <w:rPr>
            <w:noProof/>
            <w:webHidden/>
          </w:rPr>
          <w:fldChar w:fldCharType="begin"/>
        </w:r>
        <w:r>
          <w:rPr>
            <w:noProof/>
            <w:webHidden/>
          </w:rPr>
          <w:instrText xml:space="preserve"> PAGEREF _Toc242210537 \h </w:instrText>
        </w:r>
        <w:r>
          <w:rPr>
            <w:noProof/>
            <w:webHidden/>
          </w:rPr>
        </w:r>
        <w:r>
          <w:rPr>
            <w:noProof/>
            <w:webHidden/>
          </w:rPr>
          <w:fldChar w:fldCharType="separate"/>
        </w:r>
        <w:r>
          <w:rPr>
            <w:noProof/>
            <w:webHidden/>
          </w:rPr>
          <w:t>24</w:t>
        </w:r>
        <w:r>
          <w:rPr>
            <w:noProof/>
            <w:webHidden/>
          </w:rPr>
          <w:fldChar w:fldCharType="end"/>
        </w:r>
      </w:hyperlink>
    </w:p>
    <w:p w14:paraId="766FD83B" w14:textId="5ACAA514" w:rsidR="000730EE" w:rsidRDefault="000730EE">
      <w:pPr>
        <w:pStyle w:val="Tabladeilustraciones"/>
        <w:tabs>
          <w:tab w:val="right" w:leader="dot" w:pos="8920"/>
        </w:tabs>
        <w:rPr>
          <w:noProof/>
        </w:rPr>
      </w:pPr>
      <w:hyperlink w:anchor="_Toc242210538" w:history="1">
        <w:r w:rsidRPr="00AF744C">
          <w:rPr>
            <w:rStyle w:val="Hipervnculo"/>
            <w:noProof/>
          </w:rPr>
          <w:t>Figura 14. Resumen general de plantilla (RRHH).</w:t>
        </w:r>
        <w:r>
          <w:rPr>
            <w:noProof/>
            <w:webHidden/>
          </w:rPr>
          <w:tab/>
        </w:r>
        <w:r>
          <w:rPr>
            <w:noProof/>
            <w:webHidden/>
          </w:rPr>
          <w:fldChar w:fldCharType="begin"/>
        </w:r>
        <w:r>
          <w:rPr>
            <w:noProof/>
            <w:webHidden/>
          </w:rPr>
          <w:instrText xml:space="preserve"> PAGEREF _Toc242210538 \h </w:instrText>
        </w:r>
        <w:r>
          <w:rPr>
            <w:noProof/>
            <w:webHidden/>
          </w:rPr>
        </w:r>
        <w:r>
          <w:rPr>
            <w:noProof/>
            <w:webHidden/>
          </w:rPr>
          <w:fldChar w:fldCharType="separate"/>
        </w:r>
        <w:r>
          <w:rPr>
            <w:noProof/>
            <w:webHidden/>
          </w:rPr>
          <w:t>25</w:t>
        </w:r>
        <w:r>
          <w:rPr>
            <w:noProof/>
            <w:webHidden/>
          </w:rPr>
          <w:fldChar w:fldCharType="end"/>
        </w:r>
      </w:hyperlink>
    </w:p>
    <w:p w14:paraId="3BC75661" w14:textId="4B583F8C" w:rsidR="000730EE" w:rsidRDefault="000730EE">
      <w:pPr>
        <w:pStyle w:val="Tabladeilustraciones"/>
        <w:tabs>
          <w:tab w:val="right" w:leader="dot" w:pos="8920"/>
        </w:tabs>
        <w:rPr>
          <w:noProof/>
        </w:rPr>
      </w:pPr>
      <w:hyperlink w:anchor="_Toc242210539" w:history="1">
        <w:r w:rsidRPr="00AF744C">
          <w:rPr>
            <w:rStyle w:val="Hipervnculo"/>
            <w:noProof/>
          </w:rPr>
          <w:t>Figura 15. Resumen filtrado por un grupo.</w:t>
        </w:r>
        <w:r>
          <w:rPr>
            <w:noProof/>
            <w:webHidden/>
          </w:rPr>
          <w:tab/>
        </w:r>
        <w:r>
          <w:rPr>
            <w:noProof/>
            <w:webHidden/>
          </w:rPr>
          <w:fldChar w:fldCharType="begin"/>
        </w:r>
        <w:r>
          <w:rPr>
            <w:noProof/>
            <w:webHidden/>
          </w:rPr>
          <w:instrText xml:space="preserve"> PAGEREF _Toc242210539 \h </w:instrText>
        </w:r>
        <w:r>
          <w:rPr>
            <w:noProof/>
            <w:webHidden/>
          </w:rPr>
        </w:r>
        <w:r>
          <w:rPr>
            <w:noProof/>
            <w:webHidden/>
          </w:rPr>
          <w:fldChar w:fldCharType="separate"/>
        </w:r>
        <w:r>
          <w:rPr>
            <w:noProof/>
            <w:webHidden/>
          </w:rPr>
          <w:t>25</w:t>
        </w:r>
        <w:r>
          <w:rPr>
            <w:noProof/>
            <w:webHidden/>
          </w:rPr>
          <w:fldChar w:fldCharType="end"/>
        </w:r>
      </w:hyperlink>
    </w:p>
    <w:p w14:paraId="6949A652" w14:textId="4AA22C1D" w:rsidR="000730EE" w:rsidRDefault="000730EE">
      <w:pPr>
        <w:pStyle w:val="Tabladeilustraciones"/>
        <w:tabs>
          <w:tab w:val="right" w:leader="dot" w:pos="8920"/>
        </w:tabs>
        <w:rPr>
          <w:noProof/>
        </w:rPr>
      </w:pPr>
      <w:hyperlink w:anchor="_Toc242210540" w:history="1">
        <w:r w:rsidRPr="00AF744C">
          <w:rPr>
            <w:rStyle w:val="Hipervnculo"/>
            <w:noProof/>
          </w:rPr>
          <w:t>Figura 16. Directorio de personal visto por RRHH.</w:t>
        </w:r>
        <w:r>
          <w:rPr>
            <w:noProof/>
            <w:webHidden/>
          </w:rPr>
          <w:tab/>
        </w:r>
        <w:r>
          <w:rPr>
            <w:noProof/>
            <w:webHidden/>
          </w:rPr>
          <w:fldChar w:fldCharType="begin"/>
        </w:r>
        <w:r>
          <w:rPr>
            <w:noProof/>
            <w:webHidden/>
          </w:rPr>
          <w:instrText xml:space="preserve"> PAGEREF _Toc242210540 \h </w:instrText>
        </w:r>
        <w:r>
          <w:rPr>
            <w:noProof/>
            <w:webHidden/>
          </w:rPr>
        </w:r>
        <w:r>
          <w:rPr>
            <w:noProof/>
            <w:webHidden/>
          </w:rPr>
          <w:fldChar w:fldCharType="separate"/>
        </w:r>
        <w:r>
          <w:rPr>
            <w:noProof/>
            <w:webHidden/>
          </w:rPr>
          <w:t>26</w:t>
        </w:r>
        <w:r>
          <w:rPr>
            <w:noProof/>
            <w:webHidden/>
          </w:rPr>
          <w:fldChar w:fldCharType="end"/>
        </w:r>
      </w:hyperlink>
    </w:p>
    <w:p w14:paraId="497E84E2" w14:textId="275196A2" w:rsidR="000730EE" w:rsidRDefault="000730EE">
      <w:pPr>
        <w:pStyle w:val="Tabladeilustraciones"/>
        <w:tabs>
          <w:tab w:val="right" w:leader="dot" w:pos="8920"/>
        </w:tabs>
        <w:rPr>
          <w:noProof/>
        </w:rPr>
      </w:pPr>
      <w:hyperlink w:anchor="_Toc242210541" w:history="1">
        <w:r w:rsidRPr="00AF744C">
          <w:rPr>
            <w:rStyle w:val="Hipervnculo"/>
            <w:noProof/>
          </w:rPr>
          <w:t>Figura 17. Búsqueda de empleados por texto.</w:t>
        </w:r>
        <w:r>
          <w:rPr>
            <w:noProof/>
            <w:webHidden/>
          </w:rPr>
          <w:tab/>
        </w:r>
        <w:r>
          <w:rPr>
            <w:noProof/>
            <w:webHidden/>
          </w:rPr>
          <w:fldChar w:fldCharType="begin"/>
        </w:r>
        <w:r>
          <w:rPr>
            <w:noProof/>
            <w:webHidden/>
          </w:rPr>
          <w:instrText xml:space="preserve"> PAGEREF _Toc242210541 \h </w:instrText>
        </w:r>
        <w:r>
          <w:rPr>
            <w:noProof/>
            <w:webHidden/>
          </w:rPr>
        </w:r>
        <w:r>
          <w:rPr>
            <w:noProof/>
            <w:webHidden/>
          </w:rPr>
          <w:fldChar w:fldCharType="separate"/>
        </w:r>
        <w:r>
          <w:rPr>
            <w:noProof/>
            <w:webHidden/>
          </w:rPr>
          <w:t>27</w:t>
        </w:r>
        <w:r>
          <w:rPr>
            <w:noProof/>
            <w:webHidden/>
          </w:rPr>
          <w:fldChar w:fldCharType="end"/>
        </w:r>
      </w:hyperlink>
    </w:p>
    <w:p w14:paraId="15BCBDED" w14:textId="7C0062B3" w:rsidR="000730EE" w:rsidRDefault="000730EE">
      <w:pPr>
        <w:pStyle w:val="Tabladeilustraciones"/>
        <w:tabs>
          <w:tab w:val="right" w:leader="dot" w:pos="8920"/>
        </w:tabs>
        <w:rPr>
          <w:noProof/>
        </w:rPr>
      </w:pPr>
      <w:hyperlink w:anchor="_Toc242210542" w:history="1">
        <w:r w:rsidRPr="00AF744C">
          <w:rPr>
            <w:rStyle w:val="Hipervnculo"/>
            <w:noProof/>
          </w:rPr>
          <w:t>Figura 18. El mismo directorio visto por un mando: solo su grupo.</w:t>
        </w:r>
        <w:r>
          <w:rPr>
            <w:noProof/>
            <w:webHidden/>
          </w:rPr>
          <w:tab/>
        </w:r>
        <w:r>
          <w:rPr>
            <w:noProof/>
            <w:webHidden/>
          </w:rPr>
          <w:fldChar w:fldCharType="begin"/>
        </w:r>
        <w:r>
          <w:rPr>
            <w:noProof/>
            <w:webHidden/>
          </w:rPr>
          <w:instrText xml:space="preserve"> PAGEREF _Toc242210542 \h </w:instrText>
        </w:r>
        <w:r>
          <w:rPr>
            <w:noProof/>
            <w:webHidden/>
          </w:rPr>
        </w:r>
        <w:r>
          <w:rPr>
            <w:noProof/>
            <w:webHidden/>
          </w:rPr>
          <w:fldChar w:fldCharType="separate"/>
        </w:r>
        <w:r>
          <w:rPr>
            <w:noProof/>
            <w:webHidden/>
          </w:rPr>
          <w:t>27</w:t>
        </w:r>
        <w:r>
          <w:rPr>
            <w:noProof/>
            <w:webHidden/>
          </w:rPr>
          <w:fldChar w:fldCharType="end"/>
        </w:r>
      </w:hyperlink>
    </w:p>
    <w:p w14:paraId="04CEEF30" w14:textId="21A0B130" w:rsidR="000730EE" w:rsidRDefault="000730EE">
      <w:pPr>
        <w:pStyle w:val="Tabladeilustraciones"/>
        <w:tabs>
          <w:tab w:val="right" w:leader="dot" w:pos="8920"/>
        </w:tabs>
        <w:rPr>
          <w:noProof/>
        </w:rPr>
      </w:pPr>
      <w:hyperlink w:anchor="_Toc242210543" w:history="1">
        <w:r w:rsidRPr="00AF744C">
          <w:rPr>
            <w:rStyle w:val="Hipervnculo"/>
            <w:noProof/>
          </w:rPr>
          <w:t>Figura 19. Horas extra por periodos del ejercicio 2025 (RRHH), con indicadores, tablas y gráficos.</w:t>
        </w:r>
        <w:r>
          <w:rPr>
            <w:noProof/>
            <w:webHidden/>
          </w:rPr>
          <w:tab/>
        </w:r>
        <w:r>
          <w:rPr>
            <w:noProof/>
            <w:webHidden/>
          </w:rPr>
          <w:fldChar w:fldCharType="begin"/>
        </w:r>
        <w:r>
          <w:rPr>
            <w:noProof/>
            <w:webHidden/>
          </w:rPr>
          <w:instrText xml:space="preserve"> PAGEREF _Toc242210543 \h </w:instrText>
        </w:r>
        <w:r>
          <w:rPr>
            <w:noProof/>
            <w:webHidden/>
          </w:rPr>
        </w:r>
        <w:r>
          <w:rPr>
            <w:noProof/>
            <w:webHidden/>
          </w:rPr>
          <w:fldChar w:fldCharType="separate"/>
        </w:r>
        <w:r>
          <w:rPr>
            <w:noProof/>
            <w:webHidden/>
          </w:rPr>
          <w:t>29</w:t>
        </w:r>
        <w:r>
          <w:rPr>
            <w:noProof/>
            <w:webHidden/>
          </w:rPr>
          <w:fldChar w:fldCharType="end"/>
        </w:r>
      </w:hyperlink>
    </w:p>
    <w:p w14:paraId="11BABFDC" w14:textId="7DC6536D" w:rsidR="000730EE" w:rsidRDefault="000730EE">
      <w:pPr>
        <w:pStyle w:val="Tabladeilustraciones"/>
        <w:tabs>
          <w:tab w:val="right" w:leader="dot" w:pos="8920"/>
        </w:tabs>
        <w:rPr>
          <w:noProof/>
        </w:rPr>
      </w:pPr>
      <w:hyperlink w:anchor="_Toc242210544" w:history="1">
        <w:r w:rsidRPr="00AF744C">
          <w:rPr>
            <w:rStyle w:val="Hipervnculo"/>
            <w:noProof/>
          </w:rPr>
          <w:t>Figura 20. Filtrado por un periodo de nómina concreto.</w:t>
        </w:r>
        <w:r>
          <w:rPr>
            <w:noProof/>
            <w:webHidden/>
          </w:rPr>
          <w:tab/>
        </w:r>
        <w:r>
          <w:rPr>
            <w:noProof/>
            <w:webHidden/>
          </w:rPr>
          <w:fldChar w:fldCharType="begin"/>
        </w:r>
        <w:r>
          <w:rPr>
            <w:noProof/>
            <w:webHidden/>
          </w:rPr>
          <w:instrText xml:space="preserve"> PAGEREF _Toc242210544 \h </w:instrText>
        </w:r>
        <w:r>
          <w:rPr>
            <w:noProof/>
            <w:webHidden/>
          </w:rPr>
        </w:r>
        <w:r>
          <w:rPr>
            <w:noProof/>
            <w:webHidden/>
          </w:rPr>
          <w:fldChar w:fldCharType="separate"/>
        </w:r>
        <w:r>
          <w:rPr>
            <w:noProof/>
            <w:webHidden/>
          </w:rPr>
          <w:t>30</w:t>
        </w:r>
        <w:r>
          <w:rPr>
            <w:noProof/>
            <w:webHidden/>
          </w:rPr>
          <w:fldChar w:fldCharType="end"/>
        </w:r>
      </w:hyperlink>
    </w:p>
    <w:p w14:paraId="445F0FF9" w14:textId="6907EF4A" w:rsidR="000730EE" w:rsidRDefault="000730EE">
      <w:pPr>
        <w:pStyle w:val="Tabladeilustraciones"/>
        <w:tabs>
          <w:tab w:val="right" w:leader="dot" w:pos="8920"/>
        </w:tabs>
        <w:rPr>
          <w:noProof/>
        </w:rPr>
      </w:pPr>
      <w:hyperlink w:anchor="_Toc242210545" w:history="1">
        <w:r w:rsidRPr="00AF744C">
          <w:rPr>
            <w:rStyle w:val="Hipervnculo"/>
            <w:noProof/>
          </w:rPr>
          <w:t>Figura 21. Modo «año natural»: se agrupa por la fecha del parte.</w:t>
        </w:r>
        <w:r>
          <w:rPr>
            <w:noProof/>
            <w:webHidden/>
          </w:rPr>
          <w:tab/>
        </w:r>
        <w:r>
          <w:rPr>
            <w:noProof/>
            <w:webHidden/>
          </w:rPr>
          <w:fldChar w:fldCharType="begin"/>
        </w:r>
        <w:r>
          <w:rPr>
            <w:noProof/>
            <w:webHidden/>
          </w:rPr>
          <w:instrText xml:space="preserve"> PAGEREF _Toc242210545 \h </w:instrText>
        </w:r>
        <w:r>
          <w:rPr>
            <w:noProof/>
            <w:webHidden/>
          </w:rPr>
        </w:r>
        <w:r>
          <w:rPr>
            <w:noProof/>
            <w:webHidden/>
          </w:rPr>
          <w:fldChar w:fldCharType="separate"/>
        </w:r>
        <w:r>
          <w:rPr>
            <w:noProof/>
            <w:webHidden/>
          </w:rPr>
          <w:t>30</w:t>
        </w:r>
        <w:r>
          <w:rPr>
            <w:noProof/>
            <w:webHidden/>
          </w:rPr>
          <w:fldChar w:fldCharType="end"/>
        </w:r>
      </w:hyperlink>
    </w:p>
    <w:p w14:paraId="0DF48E04" w14:textId="25DA6E5A" w:rsidR="000730EE" w:rsidRDefault="000730EE">
      <w:pPr>
        <w:pStyle w:val="Tabladeilustraciones"/>
        <w:tabs>
          <w:tab w:val="right" w:leader="dot" w:pos="8920"/>
        </w:tabs>
        <w:rPr>
          <w:noProof/>
        </w:rPr>
      </w:pPr>
      <w:hyperlink w:anchor="_Toc242210546" w:history="1">
        <w:r w:rsidRPr="00AF744C">
          <w:rPr>
            <w:rStyle w:val="Hipervnculo"/>
            <w:noProof/>
          </w:rPr>
          <w:t>Figura 22. Horas extra por empleado (ejercicio 2025).</w:t>
        </w:r>
        <w:r>
          <w:rPr>
            <w:noProof/>
            <w:webHidden/>
          </w:rPr>
          <w:tab/>
        </w:r>
        <w:r>
          <w:rPr>
            <w:noProof/>
            <w:webHidden/>
          </w:rPr>
          <w:fldChar w:fldCharType="begin"/>
        </w:r>
        <w:r>
          <w:rPr>
            <w:noProof/>
            <w:webHidden/>
          </w:rPr>
          <w:instrText xml:space="preserve"> PAGEREF _Toc242210546 \h </w:instrText>
        </w:r>
        <w:r>
          <w:rPr>
            <w:noProof/>
            <w:webHidden/>
          </w:rPr>
        </w:r>
        <w:r>
          <w:rPr>
            <w:noProof/>
            <w:webHidden/>
          </w:rPr>
          <w:fldChar w:fldCharType="separate"/>
        </w:r>
        <w:r>
          <w:rPr>
            <w:noProof/>
            <w:webHidden/>
          </w:rPr>
          <w:t>31</w:t>
        </w:r>
        <w:r>
          <w:rPr>
            <w:noProof/>
            <w:webHidden/>
          </w:rPr>
          <w:fldChar w:fldCharType="end"/>
        </w:r>
      </w:hyperlink>
    </w:p>
    <w:p w14:paraId="79F8D8A9" w14:textId="68D9C4B3" w:rsidR="000730EE" w:rsidRDefault="000730EE">
      <w:pPr>
        <w:pStyle w:val="Tabladeilustraciones"/>
        <w:tabs>
          <w:tab w:val="right" w:leader="dot" w:pos="8920"/>
        </w:tabs>
        <w:rPr>
          <w:noProof/>
        </w:rPr>
      </w:pPr>
      <w:hyperlink w:anchor="_Toc242210547" w:history="1">
        <w:r w:rsidRPr="00AF744C">
          <w:rPr>
            <w:rStyle w:val="Hipervnculo"/>
            <w:noProof/>
          </w:rPr>
          <w:t>Figura 23. Ranking de horas combo y compensables.</w:t>
        </w:r>
        <w:r>
          <w:rPr>
            <w:noProof/>
            <w:webHidden/>
          </w:rPr>
          <w:tab/>
        </w:r>
        <w:r>
          <w:rPr>
            <w:noProof/>
            <w:webHidden/>
          </w:rPr>
          <w:fldChar w:fldCharType="begin"/>
        </w:r>
        <w:r>
          <w:rPr>
            <w:noProof/>
            <w:webHidden/>
          </w:rPr>
          <w:instrText xml:space="preserve"> PAGEREF _Toc242210547 \h </w:instrText>
        </w:r>
        <w:r>
          <w:rPr>
            <w:noProof/>
            <w:webHidden/>
          </w:rPr>
        </w:r>
        <w:r>
          <w:rPr>
            <w:noProof/>
            <w:webHidden/>
          </w:rPr>
          <w:fldChar w:fldCharType="separate"/>
        </w:r>
        <w:r>
          <w:rPr>
            <w:noProof/>
            <w:webHidden/>
          </w:rPr>
          <w:t>32</w:t>
        </w:r>
        <w:r>
          <w:rPr>
            <w:noProof/>
            <w:webHidden/>
          </w:rPr>
          <w:fldChar w:fldCharType="end"/>
        </w:r>
      </w:hyperlink>
    </w:p>
    <w:p w14:paraId="5A9CC7D9" w14:textId="349FCA5A" w:rsidR="000730EE" w:rsidRDefault="000730EE">
      <w:pPr>
        <w:pStyle w:val="Tabladeilustraciones"/>
        <w:tabs>
          <w:tab w:val="right" w:leader="dot" w:pos="8920"/>
        </w:tabs>
        <w:rPr>
          <w:noProof/>
        </w:rPr>
      </w:pPr>
      <w:hyperlink w:anchor="_Toc242210548" w:history="1">
        <w:r w:rsidRPr="00AF744C">
          <w:rPr>
            <w:rStyle w:val="Hipervnculo"/>
            <w:noProof/>
          </w:rPr>
          <w:t>Figura 24. Servicios prestados de los últimos 12 y 24 meses.</w:t>
        </w:r>
        <w:r>
          <w:rPr>
            <w:noProof/>
            <w:webHidden/>
          </w:rPr>
          <w:tab/>
        </w:r>
        <w:r>
          <w:rPr>
            <w:noProof/>
            <w:webHidden/>
          </w:rPr>
          <w:fldChar w:fldCharType="begin"/>
        </w:r>
        <w:r>
          <w:rPr>
            <w:noProof/>
            <w:webHidden/>
          </w:rPr>
          <w:instrText xml:space="preserve"> PAGEREF _Toc242210548 \h </w:instrText>
        </w:r>
        <w:r>
          <w:rPr>
            <w:noProof/>
            <w:webHidden/>
          </w:rPr>
        </w:r>
        <w:r>
          <w:rPr>
            <w:noProof/>
            <w:webHidden/>
          </w:rPr>
          <w:fldChar w:fldCharType="separate"/>
        </w:r>
        <w:r>
          <w:rPr>
            <w:noProof/>
            <w:webHidden/>
          </w:rPr>
          <w:t>33</w:t>
        </w:r>
        <w:r>
          <w:rPr>
            <w:noProof/>
            <w:webHidden/>
          </w:rPr>
          <w:fldChar w:fldCharType="end"/>
        </w:r>
      </w:hyperlink>
    </w:p>
    <w:p w14:paraId="4BABC4CB" w14:textId="58FA94E0" w:rsidR="000730EE" w:rsidRDefault="000730EE">
      <w:pPr>
        <w:pStyle w:val="Tabladeilustraciones"/>
        <w:tabs>
          <w:tab w:val="right" w:leader="dot" w:pos="8920"/>
        </w:tabs>
        <w:rPr>
          <w:noProof/>
        </w:rPr>
      </w:pPr>
      <w:hyperlink w:anchor="_Toc242210549" w:history="1">
        <w:r w:rsidRPr="00AF744C">
          <w:rPr>
            <w:rStyle w:val="Hipervnculo"/>
            <w:noProof/>
          </w:rPr>
          <w:t>Figura 25. Formulario con 25 h extra y sin motivos: total en rojo, mensajes junto a cada campo y casillas festivas bloqueadas en día laborable.</w:t>
        </w:r>
        <w:r>
          <w:rPr>
            <w:noProof/>
            <w:webHidden/>
          </w:rPr>
          <w:tab/>
        </w:r>
        <w:r>
          <w:rPr>
            <w:noProof/>
            <w:webHidden/>
          </w:rPr>
          <w:fldChar w:fldCharType="begin"/>
        </w:r>
        <w:r>
          <w:rPr>
            <w:noProof/>
            <w:webHidden/>
          </w:rPr>
          <w:instrText xml:space="preserve"> PAGEREF _Toc242210549 \h </w:instrText>
        </w:r>
        <w:r>
          <w:rPr>
            <w:noProof/>
            <w:webHidden/>
          </w:rPr>
        </w:r>
        <w:r>
          <w:rPr>
            <w:noProof/>
            <w:webHidden/>
          </w:rPr>
          <w:fldChar w:fldCharType="separate"/>
        </w:r>
        <w:r>
          <w:rPr>
            <w:noProof/>
            <w:webHidden/>
          </w:rPr>
          <w:t>35</w:t>
        </w:r>
        <w:r>
          <w:rPr>
            <w:noProof/>
            <w:webHidden/>
          </w:rPr>
          <w:fldChar w:fldCharType="end"/>
        </w:r>
      </w:hyperlink>
    </w:p>
    <w:p w14:paraId="17A98E58" w14:textId="294306B8" w:rsidR="000730EE" w:rsidRDefault="000730EE">
      <w:pPr>
        <w:pStyle w:val="Tabladeilustraciones"/>
        <w:tabs>
          <w:tab w:val="right" w:leader="dot" w:pos="8920"/>
        </w:tabs>
        <w:rPr>
          <w:noProof/>
        </w:rPr>
      </w:pPr>
      <w:hyperlink w:anchor="_Toc242210550" w:history="1">
        <w:r w:rsidRPr="00AF744C">
          <w:rPr>
            <w:rStyle w:val="Hipervnculo"/>
            <w:noProof/>
          </w:rPr>
          <w:t>Figura 26. Formulario completo y válido: presencia calculada (11 h), horas con su motivo y marca SP.</w:t>
        </w:r>
        <w:r>
          <w:rPr>
            <w:noProof/>
            <w:webHidden/>
          </w:rPr>
          <w:tab/>
        </w:r>
        <w:r>
          <w:rPr>
            <w:noProof/>
            <w:webHidden/>
          </w:rPr>
          <w:fldChar w:fldCharType="begin"/>
        </w:r>
        <w:r>
          <w:rPr>
            <w:noProof/>
            <w:webHidden/>
          </w:rPr>
          <w:instrText xml:space="preserve"> PAGEREF _Toc242210550 \h </w:instrText>
        </w:r>
        <w:r>
          <w:rPr>
            <w:noProof/>
            <w:webHidden/>
          </w:rPr>
        </w:r>
        <w:r>
          <w:rPr>
            <w:noProof/>
            <w:webHidden/>
          </w:rPr>
          <w:fldChar w:fldCharType="separate"/>
        </w:r>
        <w:r>
          <w:rPr>
            <w:noProof/>
            <w:webHidden/>
          </w:rPr>
          <w:t>36</w:t>
        </w:r>
        <w:r>
          <w:rPr>
            <w:noProof/>
            <w:webHidden/>
          </w:rPr>
          <w:fldChar w:fldCharType="end"/>
        </w:r>
      </w:hyperlink>
    </w:p>
    <w:p w14:paraId="5EC67D57" w14:textId="52AFCB79" w:rsidR="000730EE" w:rsidRDefault="000730EE">
      <w:pPr>
        <w:pStyle w:val="Tabladeilustraciones"/>
        <w:tabs>
          <w:tab w:val="right" w:leader="dot" w:pos="8920"/>
        </w:tabs>
        <w:rPr>
          <w:noProof/>
        </w:rPr>
      </w:pPr>
      <w:hyperlink w:anchor="_Toc242210551" w:history="1">
        <w:r w:rsidRPr="00AF744C">
          <w:rPr>
            <w:rStyle w:val="Hipervnculo"/>
            <w:noProof/>
          </w:rPr>
          <w:t>Figura 27. El servidor rechaza el mismo parte aunque se envíe sin pasar por el formulario.</w:t>
        </w:r>
        <w:r>
          <w:rPr>
            <w:noProof/>
            <w:webHidden/>
          </w:rPr>
          <w:tab/>
        </w:r>
        <w:r>
          <w:rPr>
            <w:noProof/>
            <w:webHidden/>
          </w:rPr>
          <w:fldChar w:fldCharType="begin"/>
        </w:r>
        <w:r>
          <w:rPr>
            <w:noProof/>
            <w:webHidden/>
          </w:rPr>
          <w:instrText xml:space="preserve"> PAGEREF _Toc242210551 \h </w:instrText>
        </w:r>
        <w:r>
          <w:rPr>
            <w:noProof/>
            <w:webHidden/>
          </w:rPr>
        </w:r>
        <w:r>
          <w:rPr>
            <w:noProof/>
            <w:webHidden/>
          </w:rPr>
          <w:fldChar w:fldCharType="separate"/>
        </w:r>
        <w:r>
          <w:rPr>
            <w:noProof/>
            <w:webHidden/>
          </w:rPr>
          <w:t>37</w:t>
        </w:r>
        <w:r>
          <w:rPr>
            <w:noProof/>
            <w:webHidden/>
          </w:rPr>
          <w:fldChar w:fldCharType="end"/>
        </w:r>
      </w:hyperlink>
    </w:p>
    <w:p w14:paraId="7FC3555B" w14:textId="377482B7" w:rsidR="000730EE" w:rsidRDefault="000730EE">
      <w:pPr>
        <w:pStyle w:val="Tabladeilustraciones"/>
        <w:tabs>
          <w:tab w:val="right" w:leader="dot" w:pos="8920"/>
        </w:tabs>
        <w:rPr>
          <w:noProof/>
        </w:rPr>
      </w:pPr>
      <w:hyperlink w:anchor="_Toc242210552" w:history="1">
        <w:r w:rsidRPr="00AF744C">
          <w:rPr>
            <w:rStyle w:val="Hipervnculo"/>
            <w:noProof/>
          </w:rPr>
          <w:t>Figura 28. Mis partes: el parte recién guardado (editable) y los ya validados (solo consulta).</w:t>
        </w:r>
        <w:r>
          <w:rPr>
            <w:noProof/>
            <w:webHidden/>
          </w:rPr>
          <w:tab/>
        </w:r>
        <w:r>
          <w:rPr>
            <w:noProof/>
            <w:webHidden/>
          </w:rPr>
          <w:fldChar w:fldCharType="begin"/>
        </w:r>
        <w:r>
          <w:rPr>
            <w:noProof/>
            <w:webHidden/>
          </w:rPr>
          <w:instrText xml:space="preserve"> PAGEREF _Toc242210552 \h </w:instrText>
        </w:r>
        <w:r>
          <w:rPr>
            <w:noProof/>
            <w:webHidden/>
          </w:rPr>
        </w:r>
        <w:r>
          <w:rPr>
            <w:noProof/>
            <w:webHidden/>
          </w:rPr>
          <w:fldChar w:fldCharType="separate"/>
        </w:r>
        <w:r>
          <w:rPr>
            <w:noProof/>
            <w:webHidden/>
          </w:rPr>
          <w:t>37</w:t>
        </w:r>
        <w:r>
          <w:rPr>
            <w:noProof/>
            <w:webHidden/>
          </w:rPr>
          <w:fldChar w:fldCharType="end"/>
        </w:r>
      </w:hyperlink>
    </w:p>
    <w:p w14:paraId="03AE93B3" w14:textId="7E05ED4E" w:rsidR="000730EE" w:rsidRDefault="000730EE">
      <w:pPr>
        <w:pStyle w:val="Tabladeilustraciones"/>
        <w:tabs>
          <w:tab w:val="right" w:leader="dot" w:pos="8920"/>
        </w:tabs>
        <w:rPr>
          <w:noProof/>
        </w:rPr>
      </w:pPr>
      <w:hyperlink w:anchor="_Toc242210553" w:history="1">
        <w:r w:rsidRPr="00AF744C">
          <w:rPr>
            <w:rStyle w:val="Hipervnculo"/>
            <w:noProof/>
          </w:rPr>
          <w:t>Figura 29. Un parte ya validado se abre en modo consulta.</w:t>
        </w:r>
        <w:r>
          <w:rPr>
            <w:noProof/>
            <w:webHidden/>
          </w:rPr>
          <w:tab/>
        </w:r>
        <w:r>
          <w:rPr>
            <w:noProof/>
            <w:webHidden/>
          </w:rPr>
          <w:fldChar w:fldCharType="begin"/>
        </w:r>
        <w:r>
          <w:rPr>
            <w:noProof/>
            <w:webHidden/>
          </w:rPr>
          <w:instrText xml:space="preserve"> PAGEREF _Toc242210553 \h </w:instrText>
        </w:r>
        <w:r>
          <w:rPr>
            <w:noProof/>
            <w:webHidden/>
          </w:rPr>
        </w:r>
        <w:r>
          <w:rPr>
            <w:noProof/>
            <w:webHidden/>
          </w:rPr>
          <w:fldChar w:fldCharType="separate"/>
        </w:r>
        <w:r>
          <w:rPr>
            <w:noProof/>
            <w:webHidden/>
          </w:rPr>
          <w:t>38</w:t>
        </w:r>
        <w:r>
          <w:rPr>
            <w:noProof/>
            <w:webHidden/>
          </w:rPr>
          <w:fldChar w:fldCharType="end"/>
        </w:r>
      </w:hyperlink>
    </w:p>
    <w:p w14:paraId="5B64F572" w14:textId="41C5914C" w:rsidR="000730EE" w:rsidRDefault="000730EE">
      <w:pPr>
        <w:pStyle w:val="Tabladeilustraciones"/>
        <w:tabs>
          <w:tab w:val="right" w:leader="dot" w:pos="8920"/>
        </w:tabs>
        <w:rPr>
          <w:noProof/>
        </w:rPr>
      </w:pPr>
      <w:hyperlink w:anchor="_Toc242210554" w:history="1">
        <w:r w:rsidRPr="00AF744C">
          <w:rPr>
            <w:rStyle w:val="Hipervnculo"/>
            <w:noProof/>
          </w:rPr>
          <w:t>Figura 30. Fila creada en zparte por el formulario: periodo de nómina, estado B, presencia 110000, horas, motivos y marcas.</w:t>
        </w:r>
        <w:r>
          <w:rPr>
            <w:noProof/>
            <w:webHidden/>
          </w:rPr>
          <w:tab/>
        </w:r>
        <w:r>
          <w:rPr>
            <w:noProof/>
            <w:webHidden/>
          </w:rPr>
          <w:fldChar w:fldCharType="begin"/>
        </w:r>
        <w:r>
          <w:rPr>
            <w:noProof/>
            <w:webHidden/>
          </w:rPr>
          <w:instrText xml:space="preserve"> PAGEREF _Toc242210554 \h </w:instrText>
        </w:r>
        <w:r>
          <w:rPr>
            <w:noProof/>
            <w:webHidden/>
          </w:rPr>
        </w:r>
        <w:r>
          <w:rPr>
            <w:noProof/>
            <w:webHidden/>
          </w:rPr>
          <w:fldChar w:fldCharType="separate"/>
        </w:r>
        <w:r>
          <w:rPr>
            <w:noProof/>
            <w:webHidden/>
          </w:rPr>
          <w:t>39</w:t>
        </w:r>
        <w:r>
          <w:rPr>
            <w:noProof/>
            <w:webHidden/>
          </w:rPr>
          <w:fldChar w:fldCharType="end"/>
        </w:r>
      </w:hyperlink>
    </w:p>
    <w:p w14:paraId="4B28F1D4" w14:textId="382C51B9" w:rsidR="000730EE" w:rsidRDefault="000730EE">
      <w:pPr>
        <w:pStyle w:val="Tabladeilustraciones"/>
        <w:tabs>
          <w:tab w:val="right" w:leader="dot" w:pos="8920"/>
        </w:tabs>
        <w:rPr>
          <w:noProof/>
        </w:rPr>
      </w:pPr>
      <w:hyperlink w:anchor="_Toc242210555" w:history="1">
        <w:r w:rsidRPr="00AF744C">
          <w:rPr>
            <w:rStyle w:val="Hipervnculo"/>
            <w:noProof/>
          </w:rPr>
          <w:t>Figura 31. Documentación Swagger de la API.</w:t>
        </w:r>
        <w:r>
          <w:rPr>
            <w:noProof/>
            <w:webHidden/>
          </w:rPr>
          <w:tab/>
        </w:r>
        <w:r>
          <w:rPr>
            <w:noProof/>
            <w:webHidden/>
          </w:rPr>
          <w:fldChar w:fldCharType="begin"/>
        </w:r>
        <w:r>
          <w:rPr>
            <w:noProof/>
            <w:webHidden/>
          </w:rPr>
          <w:instrText xml:space="preserve"> PAGEREF _Toc242210555 \h </w:instrText>
        </w:r>
        <w:r>
          <w:rPr>
            <w:noProof/>
            <w:webHidden/>
          </w:rPr>
        </w:r>
        <w:r>
          <w:rPr>
            <w:noProof/>
            <w:webHidden/>
          </w:rPr>
          <w:fldChar w:fldCharType="separate"/>
        </w:r>
        <w:r>
          <w:rPr>
            <w:noProof/>
            <w:webHidden/>
          </w:rPr>
          <w:t>40</w:t>
        </w:r>
        <w:r>
          <w:rPr>
            <w:noProof/>
            <w:webHidden/>
          </w:rPr>
          <w:fldChar w:fldCharType="end"/>
        </w:r>
      </w:hyperlink>
    </w:p>
    <w:p w14:paraId="7CD21C91" w14:textId="3D14A21D" w:rsidR="000730EE" w:rsidRDefault="000730EE">
      <w:pPr>
        <w:pStyle w:val="Tabladeilustraciones"/>
        <w:tabs>
          <w:tab w:val="right" w:leader="dot" w:pos="8920"/>
        </w:tabs>
        <w:rPr>
          <w:noProof/>
        </w:rPr>
      </w:pPr>
      <w:hyperlink w:anchor="_Toc242210556" w:history="1">
        <w:r w:rsidRPr="00AF744C">
          <w:rPr>
            <w:rStyle w:val="Hipervnculo"/>
            <w:noProof/>
          </w:rPr>
          <w:t>Figura 32. Pruebas reales contra la API: credenciales erróneas (401), sin token (401), perfil sin permiso (403) y parte de otro empleado (404).</w:t>
        </w:r>
        <w:r>
          <w:rPr>
            <w:noProof/>
            <w:webHidden/>
          </w:rPr>
          <w:tab/>
        </w:r>
        <w:r>
          <w:rPr>
            <w:noProof/>
            <w:webHidden/>
          </w:rPr>
          <w:fldChar w:fldCharType="begin"/>
        </w:r>
        <w:r>
          <w:rPr>
            <w:noProof/>
            <w:webHidden/>
          </w:rPr>
          <w:instrText xml:space="preserve"> PAGEREF _Toc242210556 \h </w:instrText>
        </w:r>
        <w:r>
          <w:rPr>
            <w:noProof/>
            <w:webHidden/>
          </w:rPr>
        </w:r>
        <w:r>
          <w:rPr>
            <w:noProof/>
            <w:webHidden/>
          </w:rPr>
          <w:fldChar w:fldCharType="separate"/>
        </w:r>
        <w:r>
          <w:rPr>
            <w:noProof/>
            <w:webHidden/>
          </w:rPr>
          <w:t>41</w:t>
        </w:r>
        <w:r>
          <w:rPr>
            <w:noProof/>
            <w:webHidden/>
          </w:rPr>
          <w:fldChar w:fldCharType="end"/>
        </w:r>
      </w:hyperlink>
    </w:p>
    <w:p w14:paraId="239EDC9D" w14:textId="0C573344" w:rsidR="000730EE" w:rsidRDefault="000730EE">
      <w:pPr>
        <w:pStyle w:val="Tabladeilustraciones"/>
        <w:tabs>
          <w:tab w:val="right" w:leader="dot" w:pos="8920"/>
        </w:tabs>
        <w:rPr>
          <w:noProof/>
        </w:rPr>
      </w:pPr>
      <w:hyperlink w:anchor="_Toc242210557" w:history="1">
        <w:r w:rsidRPr="00AF744C">
          <w:rPr>
            <w:rStyle w:val="Hipervnculo"/>
            <w:noProof/>
          </w:rPr>
          <w:t>Figura 33. Contraseñas guardadas como hash bcrypt. En los datos de demostración todos los usuarios comparten la misma contraseña, por eso coincide el hash.</w:t>
        </w:r>
        <w:r>
          <w:rPr>
            <w:noProof/>
            <w:webHidden/>
          </w:rPr>
          <w:tab/>
        </w:r>
        <w:r>
          <w:rPr>
            <w:noProof/>
            <w:webHidden/>
          </w:rPr>
          <w:fldChar w:fldCharType="begin"/>
        </w:r>
        <w:r>
          <w:rPr>
            <w:noProof/>
            <w:webHidden/>
          </w:rPr>
          <w:instrText xml:space="preserve"> PAGEREF _Toc242210557 \h </w:instrText>
        </w:r>
        <w:r>
          <w:rPr>
            <w:noProof/>
            <w:webHidden/>
          </w:rPr>
        </w:r>
        <w:r>
          <w:rPr>
            <w:noProof/>
            <w:webHidden/>
          </w:rPr>
          <w:fldChar w:fldCharType="separate"/>
        </w:r>
        <w:r>
          <w:rPr>
            <w:noProof/>
            <w:webHidden/>
          </w:rPr>
          <w:t>41</w:t>
        </w:r>
        <w:r>
          <w:rPr>
            <w:noProof/>
            <w:webHidden/>
          </w:rPr>
          <w:fldChar w:fldCharType="end"/>
        </w:r>
      </w:hyperlink>
    </w:p>
    <w:p w14:paraId="20824948" w14:textId="77C1E537" w:rsidR="000730EE" w:rsidRDefault="000730EE">
      <w:pPr>
        <w:pStyle w:val="Tabladeilustraciones"/>
        <w:tabs>
          <w:tab w:val="right" w:leader="dot" w:pos="8920"/>
        </w:tabs>
        <w:rPr>
          <w:noProof/>
        </w:rPr>
      </w:pPr>
      <w:hyperlink w:anchor="_Toc242210558" w:history="1">
        <w:r w:rsidRPr="00AF744C">
          <w:rPr>
            <w:rStyle w:val="Hipervnculo"/>
            <w:noProof/>
          </w:rPr>
          <w:t>Figura 34. Ejecución de los tests del backend: 159 pasados.</w:t>
        </w:r>
        <w:r>
          <w:rPr>
            <w:noProof/>
            <w:webHidden/>
          </w:rPr>
          <w:tab/>
        </w:r>
        <w:r>
          <w:rPr>
            <w:noProof/>
            <w:webHidden/>
          </w:rPr>
          <w:fldChar w:fldCharType="begin"/>
        </w:r>
        <w:r>
          <w:rPr>
            <w:noProof/>
            <w:webHidden/>
          </w:rPr>
          <w:instrText xml:space="preserve"> PAGEREF _Toc242210558 \h </w:instrText>
        </w:r>
        <w:r>
          <w:rPr>
            <w:noProof/>
            <w:webHidden/>
          </w:rPr>
        </w:r>
        <w:r>
          <w:rPr>
            <w:noProof/>
            <w:webHidden/>
          </w:rPr>
          <w:fldChar w:fldCharType="separate"/>
        </w:r>
        <w:r>
          <w:rPr>
            <w:noProof/>
            <w:webHidden/>
          </w:rPr>
          <w:t>42</w:t>
        </w:r>
        <w:r>
          <w:rPr>
            <w:noProof/>
            <w:webHidden/>
          </w:rPr>
          <w:fldChar w:fldCharType="end"/>
        </w:r>
      </w:hyperlink>
    </w:p>
    <w:p w14:paraId="41420541" w14:textId="1EC66CFF" w:rsidR="000730EE" w:rsidRDefault="000730EE">
      <w:pPr>
        <w:pStyle w:val="Tabladeilustraciones"/>
        <w:tabs>
          <w:tab w:val="right" w:leader="dot" w:pos="8920"/>
        </w:tabs>
        <w:rPr>
          <w:noProof/>
        </w:rPr>
      </w:pPr>
      <w:hyperlink w:anchor="_Toc242210559" w:history="1">
        <w:r w:rsidRPr="00AF744C">
          <w:rPr>
            <w:rStyle w:val="Hipervnculo"/>
            <w:noProof/>
          </w:rPr>
          <w:t>Figura 35. Ejecución de los tests del frontend: 32 pasados.</w:t>
        </w:r>
        <w:r>
          <w:rPr>
            <w:noProof/>
            <w:webHidden/>
          </w:rPr>
          <w:tab/>
        </w:r>
        <w:r>
          <w:rPr>
            <w:noProof/>
            <w:webHidden/>
          </w:rPr>
          <w:fldChar w:fldCharType="begin"/>
        </w:r>
        <w:r>
          <w:rPr>
            <w:noProof/>
            <w:webHidden/>
          </w:rPr>
          <w:instrText xml:space="preserve"> PAGEREF _Toc242210559 \h </w:instrText>
        </w:r>
        <w:r>
          <w:rPr>
            <w:noProof/>
            <w:webHidden/>
          </w:rPr>
        </w:r>
        <w:r>
          <w:rPr>
            <w:noProof/>
            <w:webHidden/>
          </w:rPr>
          <w:fldChar w:fldCharType="separate"/>
        </w:r>
        <w:r>
          <w:rPr>
            <w:noProof/>
            <w:webHidden/>
          </w:rPr>
          <w:t>42</w:t>
        </w:r>
        <w:r>
          <w:rPr>
            <w:noProof/>
            <w:webHidden/>
          </w:rPr>
          <w:fldChar w:fldCharType="end"/>
        </w:r>
      </w:hyperlink>
    </w:p>
    <w:p w14:paraId="1CD06E00" w14:textId="49D275AD" w:rsidR="000730EE" w:rsidRDefault="000730EE">
      <w:pPr>
        <w:pStyle w:val="Tabladeilustraciones"/>
        <w:tabs>
          <w:tab w:val="right" w:leader="dot" w:pos="8920"/>
        </w:tabs>
        <w:rPr>
          <w:noProof/>
        </w:rPr>
      </w:pPr>
      <w:hyperlink w:anchor="_Toc242210560" w:history="1">
        <w:r w:rsidRPr="00AF744C">
          <w:rPr>
            <w:rStyle w:val="Hipervnculo"/>
            <w:noProof/>
          </w:rPr>
          <w:t>Figura 36. Contenedor de MariaDB en marcha y saludable.</w:t>
        </w:r>
        <w:r>
          <w:rPr>
            <w:noProof/>
            <w:webHidden/>
          </w:rPr>
          <w:tab/>
        </w:r>
        <w:r>
          <w:rPr>
            <w:noProof/>
            <w:webHidden/>
          </w:rPr>
          <w:fldChar w:fldCharType="begin"/>
        </w:r>
        <w:r>
          <w:rPr>
            <w:noProof/>
            <w:webHidden/>
          </w:rPr>
          <w:instrText xml:space="preserve"> PAGEREF _Toc242210560 \h </w:instrText>
        </w:r>
        <w:r>
          <w:rPr>
            <w:noProof/>
            <w:webHidden/>
          </w:rPr>
        </w:r>
        <w:r>
          <w:rPr>
            <w:noProof/>
            <w:webHidden/>
          </w:rPr>
          <w:fldChar w:fldCharType="separate"/>
        </w:r>
        <w:r>
          <w:rPr>
            <w:noProof/>
            <w:webHidden/>
          </w:rPr>
          <w:t>45</w:t>
        </w:r>
        <w:r>
          <w:rPr>
            <w:noProof/>
            <w:webHidden/>
          </w:rPr>
          <w:fldChar w:fldCharType="end"/>
        </w:r>
      </w:hyperlink>
    </w:p>
    <w:p w14:paraId="0318B23F" w14:textId="77777777" w:rsidR="00702C8E" w:rsidRDefault="000C61B1">
      <w:pPr>
        <w:pStyle w:val="Tokio"/>
      </w:pPr>
      <w:r>
        <w:fldChar w:fldCharType="end"/>
      </w:r>
    </w:p>
    <w:p w14:paraId="657ACFDC" w14:textId="77777777" w:rsidR="00702C8E" w:rsidRDefault="000C61B1">
      <w:pPr>
        <w:pStyle w:val="Ttulo11"/>
      </w:pPr>
      <w:bookmarkStart w:id="0" w:name="_Toc242210632"/>
      <w:r>
        <w:t>1. DESCRIPCIÓN GENERAL DEL PROYECTO</w:t>
      </w:r>
      <w:bookmarkEnd w:id="0"/>
    </w:p>
    <w:p w14:paraId="338514E0" w14:textId="77777777" w:rsidR="00702C8E" w:rsidRDefault="000C61B1">
      <w:pPr>
        <w:pStyle w:val="Ttulo21"/>
      </w:pPr>
      <w:bookmarkStart w:id="1" w:name="_Toc242210633"/>
      <w:r>
        <w:t>1.1 Contexto</w:t>
      </w:r>
      <w:bookmarkEnd w:id="1"/>
    </w:p>
    <w:p w14:paraId="137E99B6" w14:textId="77777777" w:rsidR="00702C8E" w:rsidRDefault="000C61B1">
      <w:pPr>
        <w:pStyle w:val="Tokio"/>
        <w:jc w:val="both"/>
      </w:pPr>
      <w:r>
        <w:t xml:space="preserve">En la empresa, los trabajadores registran cada día un </w:t>
      </w:r>
      <w:r>
        <w:rPr>
          <w:b/>
          <w:color w:val="262626"/>
        </w:rPr>
        <w:t>parte de trabajo</w:t>
      </w:r>
      <w:r>
        <w:t xml:space="preserve"> en una aplicación Java corporativa (e-Partes): el turno realizado, las horas de presencia, las horas extra de cada tipo, las llamadas atendidas y una serie de marcas (sustituciones, trabajos de superior categoría, teletrabajo…). Cada parte sigue un circuito de firmas: lo crea el empleado o su encargado, recibe el visto bueno del jefe de área, lo firma el jefe de departamento y, finalmente, Recursos Humanos lo traspasa a nómina.</w:t>
      </w:r>
    </w:p>
    <w:p w14:paraId="7ADBA7C4" w14:textId="77777777" w:rsidR="00702C8E" w:rsidRDefault="000C61B1">
      <w:pPr>
        <w:pStyle w:val="Tokio"/>
        <w:jc w:val="both"/>
      </w:pPr>
      <w:r>
        <w:t xml:space="preserve">Toda esa información vive en una base de datos MySQL compartida (tablas </w:t>
      </w:r>
      <w:r>
        <w:rPr>
          <w:rFonts w:ascii="Consolas" w:hAnsi="Consolas" w:cs="Consolas"/>
          <w:noProof/>
          <w:color w:val="0D2F38"/>
          <w:sz w:val="19"/>
        </w:rPr>
        <w:t>zparte</w:t>
      </w:r>
      <w:r>
        <w:t xml:space="preserve">, </w:t>
      </w:r>
      <w:r>
        <w:rPr>
          <w:rFonts w:ascii="Consolas" w:hAnsi="Consolas" w:cs="Consolas"/>
          <w:noProof/>
          <w:color w:val="0D2F38"/>
          <w:sz w:val="19"/>
        </w:rPr>
        <w:t>userpayroll</w:t>
      </w:r>
      <w:r>
        <w:t xml:space="preserve">, </w:t>
      </w:r>
      <w:r>
        <w:rPr>
          <w:rFonts w:ascii="Consolas" w:hAnsi="Consolas" w:cs="Consolas"/>
          <w:noProof/>
          <w:color w:val="0D2F38"/>
          <w:sz w:val="19"/>
        </w:rPr>
        <w:t>zgrroles</w:t>
      </w:r>
      <w:r>
        <w:t xml:space="preserve">, </w:t>
      </w:r>
      <w:r>
        <w:rPr>
          <w:rFonts w:ascii="Consolas" w:hAnsi="Consolas" w:cs="Consolas"/>
          <w:noProof/>
          <w:color w:val="0D2F38"/>
          <w:sz w:val="19"/>
        </w:rPr>
        <w:t>zperiodos</w:t>
      </w:r>
      <w:r>
        <w:t xml:space="preserve">, </w:t>
      </w:r>
      <w:r>
        <w:rPr>
          <w:rFonts w:ascii="Consolas" w:hAnsi="Consolas" w:cs="Consolas"/>
          <w:noProof/>
          <w:color w:val="0D2F38"/>
          <w:sz w:val="19"/>
        </w:rPr>
        <w:t>eppartstatus</w:t>
      </w:r>
      <w:r>
        <w:t xml:space="preserve"> y catálogos). La aplicación Java está orientada a grabar y firmar partes, pero no ofrece una visión agregada: un responsable no puede ver de un vistazo cuántas horas extra acumula su equipo, qué departamentos concentran más horas o cómo evolucionan los servicios prestados mes a mes.</w:t>
      </w:r>
    </w:p>
    <w:p w14:paraId="57C00370" w14:textId="77777777" w:rsidR="00702C8E" w:rsidRDefault="000C61B1">
      <w:pPr>
        <w:pStyle w:val="Ttulo21"/>
      </w:pPr>
      <w:bookmarkStart w:id="2" w:name="_Toc242210634"/>
      <w:r>
        <w:t>1.2 Problema que resuelve</w:t>
      </w:r>
      <w:bookmarkEnd w:id="2"/>
    </w:p>
    <w:p w14:paraId="7C50B5A0" w14:textId="77777777" w:rsidR="00702C8E" w:rsidRDefault="000C61B1">
      <w:pPr>
        <w:pStyle w:val="Tokio"/>
        <w:numPr>
          <w:ilvl w:val="0"/>
          <w:numId w:val="9"/>
        </w:numPr>
        <w:spacing w:after="80"/>
        <w:jc w:val="both"/>
      </w:pPr>
      <w:r>
        <w:rPr>
          <w:b/>
          <w:color w:val="262626"/>
        </w:rPr>
        <w:t>Falta de analítica por perfil</w:t>
      </w:r>
      <w:r>
        <w:t>: RRHH necesita la visión global de la plantilla, cada mando solo la de sus grupos y cada empleado la suya, y hoy esa información se obtiene con consultas manuales.</w:t>
      </w:r>
    </w:p>
    <w:p w14:paraId="3F54C871" w14:textId="77777777" w:rsidR="00702C8E" w:rsidRDefault="000C61B1">
      <w:pPr>
        <w:pStyle w:val="Tokio"/>
        <w:numPr>
          <w:ilvl w:val="0"/>
          <w:numId w:val="9"/>
        </w:numPr>
        <w:spacing w:after="80"/>
        <w:jc w:val="both"/>
      </w:pPr>
      <w:r>
        <w:rPr>
          <w:b/>
          <w:color w:val="262626"/>
        </w:rPr>
        <w:t>Datos dispersos en un esquema heredado</w:t>
      </w:r>
      <w:r>
        <w:t>: la tabla de partes tiene 102 columnas con nombres abreviados (DL, DFC, NLCOP…) que solo conocen los técnicos.</w:t>
      </w:r>
    </w:p>
    <w:p w14:paraId="329A60B5" w14:textId="77777777" w:rsidR="00702C8E" w:rsidRDefault="000C61B1">
      <w:pPr>
        <w:pStyle w:val="Tokio"/>
        <w:numPr>
          <w:ilvl w:val="0"/>
          <w:numId w:val="9"/>
        </w:numPr>
        <w:spacing w:after="160"/>
        <w:jc w:val="both"/>
      </w:pPr>
      <w:r>
        <w:rPr>
          <w:b/>
          <w:color w:val="262626"/>
        </w:rPr>
        <w:t>Registro del parte poco guiado</w:t>
      </w:r>
      <w:r>
        <w:t>: no hay controles que impidan, por ejemplo, declarar más horas extra que horas de presencia o dejar sin motivo un bloque de horas.</w:t>
      </w:r>
    </w:p>
    <w:p w14:paraId="677CC86F" w14:textId="77777777" w:rsidR="00702C8E" w:rsidRDefault="000C61B1">
      <w:pPr>
        <w:pStyle w:val="Ttulo21"/>
      </w:pPr>
      <w:bookmarkStart w:id="3" w:name="_Toc242210635"/>
      <w:r>
        <w:t>1.3 Solución desarrollada</w:t>
      </w:r>
      <w:bookmarkEnd w:id="3"/>
    </w:p>
    <w:p w14:paraId="39222B82" w14:textId="77777777" w:rsidR="00702C8E" w:rsidRDefault="000C61B1">
      <w:pPr>
        <w:pStyle w:val="Tokio"/>
        <w:jc w:val="both"/>
      </w:pPr>
      <w:r>
        <w:t xml:space="preserve">El proyecto es una </w:t>
      </w:r>
      <w:r>
        <w:rPr>
          <w:b/>
          <w:color w:val="262626"/>
        </w:rPr>
        <w:t>aplicación web</w:t>
      </w:r>
      <w:r>
        <w:t xml:space="preserve"> formada por una API REST en </w:t>
      </w:r>
      <w:r>
        <w:rPr>
          <w:b/>
          <w:color w:val="262626"/>
        </w:rPr>
        <w:t>Python con Flask</w:t>
      </w:r>
      <w:r>
        <w:t xml:space="preserve"> y un </w:t>
      </w:r>
      <w:r>
        <w:rPr>
          <w:noProof/>
        </w:rPr>
        <w:t>frontend</w:t>
      </w:r>
      <w:r>
        <w:t xml:space="preserve"> en </w:t>
      </w:r>
      <w:r>
        <w:rPr>
          <w:b/>
          <w:color w:val="262626"/>
        </w:rPr>
        <w:t>Angular</w:t>
      </w:r>
      <w:r>
        <w:t>. Se conecta directamente a la misma base de datos que la aplicación Java, sin réplicas ni procesos ETL, respetando su esquema (no se renombra ninguna tabla ni columna). Sus funciones principales son:</w:t>
      </w:r>
    </w:p>
    <w:p w14:paraId="6EEBE441" w14:textId="77777777" w:rsidR="00702C8E" w:rsidRDefault="000C61B1">
      <w:pPr>
        <w:pStyle w:val="Tokio"/>
        <w:numPr>
          <w:ilvl w:val="0"/>
          <w:numId w:val="10"/>
        </w:numPr>
        <w:spacing w:after="80"/>
        <w:jc w:val="both"/>
      </w:pPr>
      <w:r>
        <w:rPr>
          <w:b/>
          <w:color w:val="262626"/>
        </w:rPr>
        <w:t>Inicio de sesión seguro</w:t>
      </w:r>
      <w:r>
        <w:t xml:space="preserve"> con las credenciales corporativas (contraseñas con hash </w:t>
      </w:r>
      <w:r>
        <w:rPr>
          <w:noProof/>
        </w:rPr>
        <w:t>bcrypt</w:t>
      </w:r>
      <w:r>
        <w:t xml:space="preserve">) y sesión mediante tokens </w:t>
      </w:r>
      <w:r>
        <w:rPr>
          <w:noProof/>
        </w:rPr>
        <w:t>JWT</w:t>
      </w:r>
      <w:r>
        <w:t>.</w:t>
      </w:r>
    </w:p>
    <w:p w14:paraId="6AA07D22" w14:textId="77777777" w:rsidR="00702C8E" w:rsidRDefault="000C61B1">
      <w:pPr>
        <w:pStyle w:val="Tokio"/>
        <w:numPr>
          <w:ilvl w:val="0"/>
          <w:numId w:val="10"/>
        </w:numPr>
        <w:spacing w:after="80"/>
        <w:jc w:val="both"/>
      </w:pPr>
      <w:r>
        <w:rPr>
          <w:b/>
          <w:color w:val="262626"/>
        </w:rPr>
        <w:t>Control de accesos por perfil</w:t>
      </w:r>
      <w:r>
        <w:t xml:space="preserve"> (RRHH, mando y empleado) tomado de la tabla </w:t>
      </w:r>
      <w:r>
        <w:rPr>
          <w:rFonts w:ascii="Consolas" w:hAnsi="Consolas" w:cs="Consolas"/>
          <w:noProof/>
          <w:color w:val="0D2F38"/>
          <w:sz w:val="19"/>
        </w:rPr>
        <w:t>zgrroles</w:t>
      </w:r>
      <w:r>
        <w:t>; el filtrado de datos se aplica siempre en el servidor.</w:t>
      </w:r>
    </w:p>
    <w:p w14:paraId="29ED745E" w14:textId="77777777" w:rsidR="00702C8E" w:rsidRDefault="000C61B1">
      <w:pPr>
        <w:pStyle w:val="Tokio"/>
        <w:numPr>
          <w:ilvl w:val="0"/>
          <w:numId w:val="10"/>
        </w:numPr>
        <w:spacing w:after="80"/>
        <w:jc w:val="both"/>
      </w:pPr>
      <w:r>
        <w:rPr>
          <w:b/>
          <w:color w:val="262626"/>
        </w:rPr>
        <w:t>Cuadro de mando</w:t>
      </w:r>
      <w:r>
        <w:t xml:space="preserve"> con resumen de plantilla, directorio de personal, horas extra por periodos y por empleado, ranking de horas combo y servicios prestados de los últimos 12 y 24 meses.</w:t>
      </w:r>
    </w:p>
    <w:p w14:paraId="15960D06" w14:textId="77777777" w:rsidR="00702C8E" w:rsidRDefault="000C61B1">
      <w:pPr>
        <w:pStyle w:val="Tokio"/>
        <w:numPr>
          <w:ilvl w:val="0"/>
          <w:numId w:val="10"/>
        </w:numPr>
        <w:spacing w:after="80"/>
        <w:jc w:val="both"/>
      </w:pPr>
      <w:r>
        <w:rPr>
          <w:b/>
          <w:color w:val="262626"/>
        </w:rPr>
        <w:t>Formulario de parte de trabajo</w:t>
      </w:r>
      <w:r>
        <w:t xml:space="preserve"> para todos los empleados, estructurado por bloques de horas y con 13 controles lógicos, y una pantalla «Mis partes» para consultarlos, corregirlos o borrarlos mientras no estén validados.</w:t>
      </w:r>
    </w:p>
    <w:p w14:paraId="387E4E9C" w14:textId="77777777" w:rsidR="00702C8E" w:rsidRDefault="000C61B1">
      <w:pPr>
        <w:pStyle w:val="Tokio"/>
        <w:numPr>
          <w:ilvl w:val="0"/>
          <w:numId w:val="10"/>
        </w:numPr>
        <w:spacing w:after="160"/>
        <w:jc w:val="both"/>
      </w:pPr>
      <w:r>
        <w:rPr>
          <w:b/>
          <w:color w:val="262626"/>
        </w:rPr>
        <w:t>API documentada con Swagger</w:t>
      </w:r>
      <w:r>
        <w:t xml:space="preserve">, instalación con Docker, datos de demostración ficticios y una batería de 191 </w:t>
      </w:r>
      <w:r>
        <w:rPr>
          <w:noProof/>
        </w:rPr>
        <w:t>tests</w:t>
      </w:r>
      <w:r>
        <w:t xml:space="preserve"> automáticos.</w:t>
      </w:r>
    </w:p>
    <w:p w14:paraId="609A8FAF" w14:textId="77777777" w:rsidR="00702C8E" w:rsidRDefault="000C61B1">
      <w:pPr>
        <w:pStyle w:val="Ttulo21"/>
      </w:pPr>
      <w:bookmarkStart w:id="4" w:name="_Toc242210636"/>
      <w:r>
        <w:t>1.4 Usuarios y perfiles</w:t>
      </w:r>
      <w:bookmarkEnd w:id="4"/>
    </w:p>
    <w:tbl>
      <w:tblPr>
        <w:tblW w:w="0" w:type="auto"/>
        <w:jc w:val="center"/>
        <w:tblBorders>
          <w:top w:val="single" w:sz="4" w:space="0" w:color="C9CEDB"/>
          <w:left w:val="single" w:sz="4" w:space="0" w:color="C9CEDB"/>
          <w:bottom w:val="single" w:sz="4" w:space="0" w:color="C9CEDB"/>
          <w:right w:val="single" w:sz="4" w:space="0" w:color="C9CEDB"/>
          <w:insideH w:val="single" w:sz="4" w:space="0" w:color="C9CEDB"/>
          <w:insideV w:val="single" w:sz="4" w:space="0" w:color="C9CEDB"/>
        </w:tblBorders>
        <w:tblLayout w:type="fixed"/>
        <w:tblCellMar>
          <w:top w:w="50" w:type="dxa"/>
          <w:left w:w="90" w:type="dxa"/>
          <w:bottom w:w="50" w:type="dxa"/>
          <w:right w:w="90" w:type="dxa"/>
        </w:tblCellMar>
        <w:tblLook w:val="04A0" w:firstRow="1" w:lastRow="0" w:firstColumn="1" w:lastColumn="0" w:noHBand="0" w:noVBand="1"/>
      </w:tblPr>
      <w:tblGrid>
        <w:gridCol w:w="1786"/>
        <w:gridCol w:w="2958"/>
        <w:gridCol w:w="4186"/>
      </w:tblGrid>
      <w:tr w:rsidR="00702C8E" w14:paraId="7F9FBDA9" w14:textId="77777777">
        <w:trPr>
          <w:tblHeader/>
          <w:jc w:val="center"/>
        </w:trPr>
        <w:tc>
          <w:tcPr>
            <w:tcW w:w="1786" w:type="dxa"/>
            <w:shd w:val="clear" w:color="auto" w:fill="060E9F"/>
          </w:tcPr>
          <w:p w14:paraId="248724B0" w14:textId="77777777" w:rsidR="00702C8E" w:rsidRDefault="000C61B1">
            <w:pPr>
              <w:pStyle w:val="Tokio"/>
              <w:spacing w:after="0"/>
            </w:pPr>
            <w:r>
              <w:rPr>
                <w:rFonts w:ascii="Segoe UI Semibold" w:hAnsi="Segoe UI Semibold" w:cs="Segoe UI Semibold"/>
                <w:color w:val="FFFFFF"/>
                <w:sz w:val="19"/>
              </w:rPr>
              <w:t>Perfil</w:t>
            </w:r>
          </w:p>
        </w:tc>
        <w:tc>
          <w:tcPr>
            <w:tcW w:w="2958" w:type="dxa"/>
            <w:shd w:val="clear" w:color="auto" w:fill="060E9F"/>
          </w:tcPr>
          <w:p w14:paraId="6F972DEE" w14:textId="77777777" w:rsidR="00702C8E" w:rsidRDefault="000C61B1">
            <w:pPr>
              <w:pStyle w:val="Tokio"/>
              <w:spacing w:after="0"/>
            </w:pPr>
            <w:r>
              <w:rPr>
                <w:rFonts w:ascii="Segoe UI Semibold" w:hAnsi="Segoe UI Semibold" w:cs="Segoe UI Semibold"/>
                <w:color w:val="FFFFFF"/>
                <w:sz w:val="19"/>
              </w:rPr>
              <w:t>Origen en la base de datos</w:t>
            </w:r>
          </w:p>
        </w:tc>
        <w:tc>
          <w:tcPr>
            <w:tcW w:w="4186" w:type="dxa"/>
            <w:shd w:val="clear" w:color="auto" w:fill="060E9F"/>
          </w:tcPr>
          <w:p w14:paraId="15C9F3EE" w14:textId="77777777" w:rsidR="00702C8E" w:rsidRDefault="000C61B1">
            <w:pPr>
              <w:pStyle w:val="Tokio"/>
              <w:spacing w:after="0"/>
            </w:pPr>
            <w:r>
              <w:rPr>
                <w:rFonts w:ascii="Segoe UI Semibold" w:hAnsi="Segoe UI Semibold" w:cs="Segoe UI Semibold"/>
                <w:color w:val="FFFFFF"/>
                <w:sz w:val="19"/>
              </w:rPr>
              <w:t>Qué datos ve</w:t>
            </w:r>
          </w:p>
        </w:tc>
      </w:tr>
      <w:tr w:rsidR="00702C8E" w14:paraId="2E5C2668" w14:textId="77777777">
        <w:trPr>
          <w:cantSplit/>
          <w:jc w:val="center"/>
        </w:trPr>
        <w:tc>
          <w:tcPr>
            <w:tcW w:w="1786" w:type="dxa"/>
          </w:tcPr>
          <w:p w14:paraId="2E3BF22F" w14:textId="77777777" w:rsidR="00702C8E" w:rsidRDefault="000C61B1">
            <w:pPr>
              <w:pStyle w:val="Tokio"/>
              <w:spacing w:after="0" w:line="252" w:lineRule="auto"/>
            </w:pPr>
            <w:r>
              <w:rPr>
                <w:sz w:val="19"/>
              </w:rPr>
              <w:t>RRHH (HR)</w:t>
            </w:r>
          </w:p>
        </w:tc>
        <w:tc>
          <w:tcPr>
            <w:tcW w:w="2958" w:type="dxa"/>
          </w:tcPr>
          <w:p w14:paraId="4CC6BD3B" w14:textId="77777777" w:rsidR="00702C8E" w:rsidRDefault="000C61B1">
            <w:pPr>
              <w:pStyle w:val="Tokio"/>
              <w:spacing w:after="0" w:line="252" w:lineRule="auto"/>
            </w:pPr>
            <w:r>
              <w:rPr>
                <w:sz w:val="19"/>
              </w:rPr>
              <w:t xml:space="preserve">Fila con ROLNAME = 'HR' en </w:t>
            </w:r>
            <w:r>
              <w:rPr>
                <w:noProof/>
                <w:sz w:val="19"/>
              </w:rPr>
              <w:t>zgrroles</w:t>
            </w:r>
          </w:p>
        </w:tc>
        <w:tc>
          <w:tcPr>
            <w:tcW w:w="4186" w:type="dxa"/>
          </w:tcPr>
          <w:p w14:paraId="7F565732" w14:textId="77777777" w:rsidR="00702C8E" w:rsidRDefault="000C61B1">
            <w:pPr>
              <w:pStyle w:val="Tokio"/>
              <w:spacing w:after="0" w:line="252" w:lineRule="auto"/>
            </w:pPr>
            <w:r>
              <w:rPr>
                <w:sz w:val="19"/>
              </w:rPr>
              <w:t>Todos los partes y toda la plantilla.</w:t>
            </w:r>
          </w:p>
        </w:tc>
      </w:tr>
      <w:tr w:rsidR="00702C8E" w14:paraId="371888EC" w14:textId="77777777">
        <w:trPr>
          <w:cantSplit/>
          <w:jc w:val="center"/>
        </w:trPr>
        <w:tc>
          <w:tcPr>
            <w:tcW w:w="1786" w:type="dxa"/>
            <w:shd w:val="clear" w:color="auto" w:fill="F3F5FA"/>
          </w:tcPr>
          <w:p w14:paraId="203A2665" w14:textId="77777777" w:rsidR="00702C8E" w:rsidRDefault="000C61B1">
            <w:pPr>
              <w:pStyle w:val="Tokio"/>
              <w:spacing w:after="0" w:line="252" w:lineRule="auto"/>
            </w:pPr>
            <w:r>
              <w:rPr>
                <w:sz w:val="19"/>
              </w:rPr>
              <w:t>Mando (VB / FI)</w:t>
            </w:r>
          </w:p>
        </w:tc>
        <w:tc>
          <w:tcPr>
            <w:tcW w:w="2958" w:type="dxa"/>
            <w:shd w:val="clear" w:color="auto" w:fill="F3F5FA"/>
          </w:tcPr>
          <w:p w14:paraId="71DFB686" w14:textId="77777777" w:rsidR="00702C8E" w:rsidRDefault="000C61B1">
            <w:pPr>
              <w:pStyle w:val="Tokio"/>
              <w:spacing w:after="0" w:line="252" w:lineRule="auto"/>
            </w:pPr>
            <w:r>
              <w:rPr>
                <w:sz w:val="19"/>
              </w:rPr>
              <w:t>Filas con ROLNAME = 'VB' o 'FI'</w:t>
            </w:r>
          </w:p>
        </w:tc>
        <w:tc>
          <w:tcPr>
            <w:tcW w:w="4186" w:type="dxa"/>
            <w:shd w:val="clear" w:color="auto" w:fill="F3F5FA"/>
          </w:tcPr>
          <w:p w14:paraId="2E6A179C" w14:textId="77777777" w:rsidR="00702C8E" w:rsidRDefault="000C61B1">
            <w:pPr>
              <w:pStyle w:val="Tokio"/>
              <w:spacing w:after="0" w:line="252" w:lineRule="auto"/>
            </w:pPr>
            <w:r>
              <w:rPr>
                <w:sz w:val="19"/>
              </w:rPr>
              <w:t>Los partes de los grupos (CODGR) en los que tiene ese rol, más los suyos propios.</w:t>
            </w:r>
          </w:p>
        </w:tc>
      </w:tr>
      <w:tr w:rsidR="00702C8E" w14:paraId="5FE0BDA7" w14:textId="77777777">
        <w:trPr>
          <w:cantSplit/>
          <w:jc w:val="center"/>
        </w:trPr>
        <w:tc>
          <w:tcPr>
            <w:tcW w:w="1786" w:type="dxa"/>
          </w:tcPr>
          <w:p w14:paraId="4349A9FD" w14:textId="77777777" w:rsidR="00702C8E" w:rsidRDefault="000C61B1">
            <w:pPr>
              <w:pStyle w:val="Tokio"/>
              <w:spacing w:after="0" w:line="252" w:lineRule="auto"/>
            </w:pPr>
            <w:r>
              <w:rPr>
                <w:sz w:val="19"/>
              </w:rPr>
              <w:t>Empleado</w:t>
            </w:r>
          </w:p>
        </w:tc>
        <w:tc>
          <w:tcPr>
            <w:tcW w:w="2958" w:type="dxa"/>
          </w:tcPr>
          <w:p w14:paraId="7C0B2A18" w14:textId="77777777" w:rsidR="00702C8E" w:rsidRDefault="000C61B1">
            <w:pPr>
              <w:pStyle w:val="Tokio"/>
              <w:spacing w:after="0" w:line="252" w:lineRule="auto"/>
            </w:pPr>
            <w:r>
              <w:rPr>
                <w:sz w:val="19"/>
              </w:rPr>
              <w:t>Cualquier usuario activo (sin rol o con otros)</w:t>
            </w:r>
          </w:p>
        </w:tc>
        <w:tc>
          <w:tcPr>
            <w:tcW w:w="4186" w:type="dxa"/>
          </w:tcPr>
          <w:p w14:paraId="535ADD18" w14:textId="77777777" w:rsidR="00702C8E" w:rsidRDefault="000C61B1">
            <w:pPr>
              <w:pStyle w:val="Tokio"/>
              <w:spacing w:after="0" w:line="252" w:lineRule="auto"/>
            </w:pPr>
            <w:r>
              <w:rPr>
                <w:sz w:val="19"/>
              </w:rPr>
              <w:t>Únicamente sus propios partes.</w:t>
            </w:r>
          </w:p>
        </w:tc>
      </w:tr>
    </w:tbl>
    <w:p w14:paraId="4BD8AB00" w14:textId="77777777" w:rsidR="00702C8E" w:rsidRDefault="00702C8E">
      <w:pPr>
        <w:pStyle w:val="Tokio"/>
        <w:spacing w:after="80"/>
      </w:pPr>
    </w:p>
    <w:p w14:paraId="5224F817" w14:textId="77777777" w:rsidR="00702C8E" w:rsidRDefault="000C61B1">
      <w:pPr>
        <w:pStyle w:val="Tokio"/>
        <w:jc w:val="both"/>
      </w:pPr>
      <w:r>
        <w:t>Un usuario puede tener varios perfiles (por ejemplo, RRHH y VB): al iniciar sesión elige con cuál entra, el servidor comprueba que realmente lo posee y se preselecciona el de mayor prioridad (RRHH &gt; mando &gt; empleado).</w:t>
      </w:r>
    </w:p>
    <w:p w14:paraId="6F4E6311" w14:textId="77777777" w:rsidR="00702C8E" w:rsidRDefault="000C61B1">
      <w:pPr>
        <w:pStyle w:val="Tokio"/>
      </w:pPr>
      <w:r>
        <w:br w:type="page"/>
      </w:r>
    </w:p>
    <w:p w14:paraId="2D3B85C7" w14:textId="77777777" w:rsidR="00702C8E" w:rsidRDefault="000C61B1">
      <w:pPr>
        <w:pStyle w:val="Ttulo21"/>
      </w:pPr>
      <w:bookmarkStart w:id="5" w:name="_Toc242210637"/>
      <w:r>
        <w:t>1.5 Arquitectura</w:t>
      </w:r>
      <w:bookmarkEnd w:id="5"/>
    </w:p>
    <w:p w14:paraId="5F87EDD8" w14:textId="77777777" w:rsidR="00702C8E" w:rsidRDefault="000C61B1">
      <w:pPr>
        <w:pStyle w:val="Tokio"/>
        <w:jc w:val="both"/>
      </w:pPr>
      <w:r>
        <w:t>La aplicación sigue una arquitectura de tres capas. El navegador ejecuta una aplicación de página única (</w:t>
      </w:r>
      <w:r>
        <w:rPr>
          <w:noProof/>
        </w:rPr>
        <w:t>SPA</w:t>
      </w:r>
      <w:r>
        <w:t xml:space="preserve">) que solo dibuja y valida en vivo; toda la lógica de negocio y de seguridad está en el </w:t>
      </w:r>
      <w:r>
        <w:rPr>
          <w:noProof/>
        </w:rPr>
        <w:t>backend</w:t>
      </w:r>
      <w:r>
        <w:t xml:space="preserve">, organizado en rutas finas, una capa de servicios orientada a objetos y modelos </w:t>
      </w:r>
      <w:r>
        <w:rPr>
          <w:noProof/>
        </w:rPr>
        <w:t>ORM</w:t>
      </w:r>
      <w:r>
        <w:t>.</w:t>
      </w:r>
    </w:p>
    <w:p w14:paraId="7CBC6D67" w14:textId="77777777" w:rsidR="00702C8E" w:rsidRDefault="000C61B1">
      <w:pPr>
        <w:pStyle w:val="Tokio"/>
        <w:keepNext/>
        <w:spacing w:before="120" w:after="40"/>
        <w:jc w:val="center"/>
      </w:pPr>
      <w:r>
        <w:rPr>
          <w:noProof/>
        </w:rPr>
        <w:drawing>
          <wp:inline distT="0" distB="0" distL="0" distR="0" wp14:anchorId="51080D4B" wp14:editId="3CF2C7D8">
            <wp:extent cx="5670000" cy="4631315"/>
            <wp:effectExtent l="0" t="0" r="0" b="0"/>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quitectura.png"/>
                    <pic:cNvPicPr/>
                  </pic:nvPicPr>
                  <pic:blipFill>
                    <a:blip r:embed="rId9"/>
                    <a:stretch>
                      <a:fillRect/>
                    </a:stretch>
                  </pic:blipFill>
                  <pic:spPr>
                    <a:xfrm>
                      <a:off x="0" y="0"/>
                      <a:ext cx="5670000" cy="4631315"/>
                    </a:xfrm>
                    <a:prstGeom prst="rect">
                      <a:avLst/>
                    </a:prstGeom>
                  </pic:spPr>
                </pic:pic>
              </a:graphicData>
            </a:graphic>
          </wp:inline>
        </w:drawing>
      </w:r>
    </w:p>
    <w:p w14:paraId="63BE04DF" w14:textId="43EA51DF" w:rsidR="00702C8E" w:rsidRDefault="000C61B1">
      <w:pPr>
        <w:pStyle w:val="Descripcin1"/>
      </w:pPr>
      <w:bookmarkStart w:id="6" w:name="_Toc242210525"/>
      <w:r>
        <w:t xml:space="preserve">Figura </w:t>
      </w:r>
      <w:r>
        <w:fldChar w:fldCharType="begin"/>
      </w:r>
      <w:r>
        <w:instrText xml:space="preserve"> SEQ Figura \* ARABIC </w:instrText>
      </w:r>
      <w:r>
        <w:fldChar w:fldCharType="separate"/>
      </w:r>
      <w:r w:rsidR="000730EE">
        <w:rPr>
          <w:noProof/>
        </w:rPr>
        <w:t>1</w:t>
      </w:r>
      <w:r>
        <w:fldChar w:fldCharType="end"/>
      </w:r>
      <w:r>
        <w:t xml:space="preserve">. Arquitectura de la aplicación: </w:t>
      </w:r>
      <w:r>
        <w:rPr>
          <w:noProof/>
        </w:rPr>
        <w:t>frontend</w:t>
      </w:r>
      <w:r>
        <w:t xml:space="preserve"> Angular, API </w:t>
      </w:r>
      <w:r>
        <w:rPr>
          <w:noProof/>
        </w:rPr>
        <w:t>Flask</w:t>
      </w:r>
      <w:r>
        <w:t xml:space="preserve"> y base de datos compartida con la aplicación Java.</w:t>
      </w:r>
      <w:bookmarkEnd w:id="6"/>
    </w:p>
    <w:p w14:paraId="0BCDD3FA" w14:textId="77777777" w:rsidR="00702C8E" w:rsidRDefault="000C61B1">
      <w:pPr>
        <w:pStyle w:val="Ttulo11"/>
      </w:pPr>
      <w:bookmarkStart w:id="7" w:name="_Toc242210638"/>
      <w:r>
        <w:t>2. OBJETIVOS Y ALCANCE DEL PROYECTO</w:t>
      </w:r>
      <w:bookmarkEnd w:id="7"/>
    </w:p>
    <w:p w14:paraId="7249E60C" w14:textId="77777777" w:rsidR="00702C8E" w:rsidRDefault="000C61B1">
      <w:pPr>
        <w:pStyle w:val="Ttulo21"/>
      </w:pPr>
      <w:bookmarkStart w:id="8" w:name="_Toc242210639"/>
      <w:r>
        <w:t>2.1 Objetivos</w:t>
      </w:r>
      <w:bookmarkEnd w:id="8"/>
    </w:p>
    <w:p w14:paraId="180B5E76" w14:textId="77777777" w:rsidR="00702C8E" w:rsidRDefault="000C61B1">
      <w:pPr>
        <w:pStyle w:val="Tokio"/>
        <w:jc w:val="both"/>
      </w:pPr>
      <w:r>
        <w:t>Los objetivos se han definido de forma que se puedan comprobar con una prueba o una medición concreta:</w:t>
      </w:r>
    </w:p>
    <w:tbl>
      <w:tblPr>
        <w:tblW w:w="0" w:type="auto"/>
        <w:jc w:val="center"/>
        <w:tblBorders>
          <w:top w:val="single" w:sz="4" w:space="0" w:color="C9CEDB"/>
          <w:left w:val="single" w:sz="4" w:space="0" w:color="C9CEDB"/>
          <w:bottom w:val="single" w:sz="4" w:space="0" w:color="C9CEDB"/>
          <w:right w:val="single" w:sz="4" w:space="0" w:color="C9CEDB"/>
          <w:insideH w:val="single" w:sz="4" w:space="0" w:color="C9CEDB"/>
          <w:insideV w:val="single" w:sz="4" w:space="0" w:color="C9CEDB"/>
        </w:tblBorders>
        <w:tblLayout w:type="fixed"/>
        <w:tblCellMar>
          <w:top w:w="50" w:type="dxa"/>
          <w:left w:w="90" w:type="dxa"/>
          <w:bottom w:w="50" w:type="dxa"/>
          <w:right w:w="90" w:type="dxa"/>
        </w:tblCellMar>
        <w:tblLook w:val="04A0" w:firstRow="1" w:lastRow="0" w:firstColumn="1" w:lastColumn="0" w:noHBand="0" w:noVBand="1"/>
      </w:tblPr>
      <w:tblGrid>
        <w:gridCol w:w="614"/>
        <w:gridCol w:w="2790"/>
        <w:gridCol w:w="3181"/>
        <w:gridCol w:w="2344"/>
      </w:tblGrid>
      <w:tr w:rsidR="00702C8E" w14:paraId="4FA6FAD2" w14:textId="77777777">
        <w:trPr>
          <w:tblHeader/>
          <w:jc w:val="center"/>
        </w:trPr>
        <w:tc>
          <w:tcPr>
            <w:tcW w:w="614" w:type="dxa"/>
            <w:shd w:val="clear" w:color="auto" w:fill="060E9F"/>
          </w:tcPr>
          <w:p w14:paraId="07339157" w14:textId="77777777" w:rsidR="00702C8E" w:rsidRDefault="000C61B1">
            <w:pPr>
              <w:pStyle w:val="Tokio"/>
              <w:spacing w:after="0"/>
            </w:pPr>
            <w:r>
              <w:rPr>
                <w:rFonts w:ascii="Segoe UI Semibold" w:hAnsi="Segoe UI Semibold" w:cs="Segoe UI Semibold"/>
                <w:color w:val="FFFFFF"/>
                <w:sz w:val="19"/>
              </w:rPr>
              <w:t>N.º</w:t>
            </w:r>
          </w:p>
        </w:tc>
        <w:tc>
          <w:tcPr>
            <w:tcW w:w="2790" w:type="dxa"/>
            <w:shd w:val="clear" w:color="auto" w:fill="060E9F"/>
          </w:tcPr>
          <w:p w14:paraId="605B5A1F" w14:textId="77777777" w:rsidR="00702C8E" w:rsidRDefault="000C61B1">
            <w:pPr>
              <w:pStyle w:val="Tokio"/>
              <w:spacing w:after="0"/>
            </w:pPr>
            <w:r>
              <w:rPr>
                <w:rFonts w:ascii="Segoe UI Semibold" w:hAnsi="Segoe UI Semibold" w:cs="Segoe UI Semibold"/>
                <w:color w:val="FFFFFF"/>
                <w:sz w:val="19"/>
              </w:rPr>
              <w:t>Objetivo</w:t>
            </w:r>
          </w:p>
        </w:tc>
        <w:tc>
          <w:tcPr>
            <w:tcW w:w="3181" w:type="dxa"/>
            <w:shd w:val="clear" w:color="auto" w:fill="060E9F"/>
          </w:tcPr>
          <w:p w14:paraId="2B9D34D9" w14:textId="77777777" w:rsidR="00702C8E" w:rsidRDefault="000C61B1">
            <w:pPr>
              <w:pStyle w:val="Tokio"/>
              <w:spacing w:after="0"/>
            </w:pPr>
            <w:r>
              <w:rPr>
                <w:rFonts w:ascii="Segoe UI Semibold" w:hAnsi="Segoe UI Semibold" w:cs="Segoe UI Semibold"/>
                <w:color w:val="FFFFFF"/>
                <w:sz w:val="19"/>
              </w:rPr>
              <w:t>Cómo se mide</w:t>
            </w:r>
          </w:p>
        </w:tc>
        <w:tc>
          <w:tcPr>
            <w:tcW w:w="2344" w:type="dxa"/>
            <w:shd w:val="clear" w:color="auto" w:fill="060E9F"/>
          </w:tcPr>
          <w:p w14:paraId="49013DA7" w14:textId="77777777" w:rsidR="00702C8E" w:rsidRDefault="000C61B1">
            <w:pPr>
              <w:pStyle w:val="Tokio"/>
              <w:spacing w:after="0"/>
            </w:pPr>
            <w:r>
              <w:rPr>
                <w:rFonts w:ascii="Segoe UI Semibold" w:hAnsi="Segoe UI Semibold" w:cs="Segoe UI Semibold"/>
                <w:color w:val="FFFFFF"/>
                <w:sz w:val="19"/>
              </w:rPr>
              <w:t>Resultado</w:t>
            </w:r>
          </w:p>
        </w:tc>
      </w:tr>
      <w:tr w:rsidR="00702C8E" w14:paraId="500C00B1" w14:textId="77777777">
        <w:trPr>
          <w:cantSplit/>
          <w:jc w:val="center"/>
        </w:trPr>
        <w:tc>
          <w:tcPr>
            <w:tcW w:w="614" w:type="dxa"/>
          </w:tcPr>
          <w:p w14:paraId="53F12B3F" w14:textId="77777777" w:rsidR="00702C8E" w:rsidRDefault="000C61B1">
            <w:pPr>
              <w:pStyle w:val="Tokio"/>
              <w:spacing w:after="0" w:line="252" w:lineRule="auto"/>
            </w:pPr>
            <w:r>
              <w:rPr>
                <w:sz w:val="19"/>
              </w:rPr>
              <w:t>O1</w:t>
            </w:r>
          </w:p>
        </w:tc>
        <w:tc>
          <w:tcPr>
            <w:tcW w:w="2790" w:type="dxa"/>
          </w:tcPr>
          <w:p w14:paraId="6614EB5F" w14:textId="77777777" w:rsidR="00702C8E" w:rsidRDefault="000C61B1">
            <w:pPr>
              <w:pStyle w:val="Tokio"/>
              <w:spacing w:after="0" w:line="252" w:lineRule="auto"/>
            </w:pPr>
            <w:r>
              <w:rPr>
                <w:sz w:val="19"/>
              </w:rPr>
              <w:t>Control de accesos real por perfil, aplicado en el servidor.</w:t>
            </w:r>
          </w:p>
        </w:tc>
        <w:tc>
          <w:tcPr>
            <w:tcW w:w="3181" w:type="dxa"/>
          </w:tcPr>
          <w:p w14:paraId="4B969366" w14:textId="77777777" w:rsidR="00702C8E" w:rsidRDefault="000C61B1">
            <w:pPr>
              <w:pStyle w:val="Tokio"/>
              <w:spacing w:after="0" w:line="252" w:lineRule="auto"/>
            </w:pPr>
            <w:r>
              <w:rPr>
                <w:noProof/>
                <w:sz w:val="19"/>
              </w:rPr>
              <w:t>Tests</w:t>
            </w:r>
            <w:r>
              <w:rPr>
                <w:sz w:val="19"/>
              </w:rPr>
              <w:t xml:space="preserve"> de aislamiento de datos para RRHH, VB, FI, empleado y usuario con varios perfiles.</w:t>
            </w:r>
          </w:p>
        </w:tc>
        <w:tc>
          <w:tcPr>
            <w:tcW w:w="2344" w:type="dxa"/>
          </w:tcPr>
          <w:p w14:paraId="6AA17B81" w14:textId="77777777" w:rsidR="00702C8E" w:rsidRDefault="000C61B1">
            <w:pPr>
              <w:pStyle w:val="Tokio"/>
              <w:spacing w:after="0" w:line="252" w:lineRule="auto"/>
            </w:pPr>
            <w:r>
              <w:rPr>
                <w:sz w:val="19"/>
              </w:rPr>
              <w:t xml:space="preserve">Cumplido (34 </w:t>
            </w:r>
            <w:r>
              <w:rPr>
                <w:noProof/>
                <w:sz w:val="19"/>
              </w:rPr>
              <w:t>tests</w:t>
            </w:r>
            <w:r>
              <w:rPr>
                <w:sz w:val="19"/>
              </w:rPr>
              <w:t xml:space="preserve"> de aislamiento).</w:t>
            </w:r>
          </w:p>
        </w:tc>
      </w:tr>
      <w:tr w:rsidR="00702C8E" w14:paraId="260C71F4" w14:textId="77777777">
        <w:trPr>
          <w:cantSplit/>
          <w:jc w:val="center"/>
        </w:trPr>
        <w:tc>
          <w:tcPr>
            <w:tcW w:w="614" w:type="dxa"/>
            <w:shd w:val="clear" w:color="auto" w:fill="F3F5FA"/>
          </w:tcPr>
          <w:p w14:paraId="778377AA" w14:textId="77777777" w:rsidR="00702C8E" w:rsidRDefault="000C61B1">
            <w:pPr>
              <w:pStyle w:val="Tokio"/>
              <w:spacing w:after="0" w:line="252" w:lineRule="auto"/>
            </w:pPr>
            <w:r>
              <w:rPr>
                <w:sz w:val="19"/>
              </w:rPr>
              <w:t>O2</w:t>
            </w:r>
          </w:p>
        </w:tc>
        <w:tc>
          <w:tcPr>
            <w:tcW w:w="2790" w:type="dxa"/>
            <w:shd w:val="clear" w:color="auto" w:fill="F3F5FA"/>
          </w:tcPr>
          <w:p w14:paraId="0992AE25" w14:textId="77777777" w:rsidR="00702C8E" w:rsidRDefault="000C61B1">
            <w:pPr>
              <w:pStyle w:val="Tokio"/>
              <w:spacing w:after="0" w:line="252" w:lineRule="auto"/>
            </w:pPr>
            <w:r>
              <w:rPr>
                <w:sz w:val="19"/>
              </w:rPr>
              <w:t>Contraseñas nunca en texto plano y sesión segura.</w:t>
            </w:r>
          </w:p>
        </w:tc>
        <w:tc>
          <w:tcPr>
            <w:tcW w:w="3181" w:type="dxa"/>
            <w:shd w:val="clear" w:color="auto" w:fill="F3F5FA"/>
          </w:tcPr>
          <w:p w14:paraId="5B2F7ECE" w14:textId="77777777" w:rsidR="00702C8E" w:rsidRDefault="000C61B1">
            <w:pPr>
              <w:pStyle w:val="Tokio"/>
              <w:spacing w:after="0" w:line="252" w:lineRule="auto"/>
            </w:pPr>
            <w:r>
              <w:rPr>
                <w:sz w:val="19"/>
              </w:rPr>
              <w:t xml:space="preserve">Hash </w:t>
            </w:r>
            <w:r>
              <w:rPr>
                <w:noProof/>
                <w:sz w:val="19"/>
              </w:rPr>
              <w:t>bcrypt</w:t>
            </w:r>
            <w:r>
              <w:rPr>
                <w:sz w:val="19"/>
              </w:rPr>
              <w:t xml:space="preserve"> en </w:t>
            </w:r>
            <w:r>
              <w:rPr>
                <w:noProof/>
                <w:sz w:val="19"/>
              </w:rPr>
              <w:t>userpayroll</w:t>
            </w:r>
            <w:r>
              <w:rPr>
                <w:sz w:val="19"/>
              </w:rPr>
              <w:t xml:space="preserve">; </w:t>
            </w:r>
            <w:r>
              <w:rPr>
                <w:noProof/>
                <w:sz w:val="19"/>
              </w:rPr>
              <w:t>JWT</w:t>
            </w:r>
            <w:r>
              <w:rPr>
                <w:sz w:val="19"/>
              </w:rPr>
              <w:t xml:space="preserve"> firmado con caducidad de 8 h.</w:t>
            </w:r>
          </w:p>
        </w:tc>
        <w:tc>
          <w:tcPr>
            <w:tcW w:w="2344" w:type="dxa"/>
            <w:shd w:val="clear" w:color="auto" w:fill="F3F5FA"/>
          </w:tcPr>
          <w:p w14:paraId="48209BF9" w14:textId="77777777" w:rsidR="00702C8E" w:rsidRDefault="000C61B1">
            <w:pPr>
              <w:pStyle w:val="Tokio"/>
              <w:spacing w:after="0" w:line="252" w:lineRule="auto"/>
            </w:pPr>
            <w:r>
              <w:rPr>
                <w:sz w:val="19"/>
              </w:rPr>
              <w:t>Cumplido.</w:t>
            </w:r>
          </w:p>
        </w:tc>
      </w:tr>
      <w:tr w:rsidR="00702C8E" w14:paraId="467E7388" w14:textId="77777777">
        <w:trPr>
          <w:cantSplit/>
          <w:jc w:val="center"/>
        </w:trPr>
        <w:tc>
          <w:tcPr>
            <w:tcW w:w="614" w:type="dxa"/>
          </w:tcPr>
          <w:p w14:paraId="467C76F5" w14:textId="77777777" w:rsidR="00702C8E" w:rsidRDefault="000C61B1">
            <w:pPr>
              <w:pStyle w:val="Tokio"/>
              <w:spacing w:after="0" w:line="252" w:lineRule="auto"/>
            </w:pPr>
            <w:r>
              <w:rPr>
                <w:sz w:val="19"/>
              </w:rPr>
              <w:t>O3</w:t>
            </w:r>
          </w:p>
        </w:tc>
        <w:tc>
          <w:tcPr>
            <w:tcW w:w="2790" w:type="dxa"/>
          </w:tcPr>
          <w:p w14:paraId="2FEC5C43" w14:textId="77777777" w:rsidR="00702C8E" w:rsidRDefault="000C61B1">
            <w:pPr>
              <w:pStyle w:val="Tokio"/>
              <w:spacing w:after="0" w:line="252" w:lineRule="auto"/>
            </w:pPr>
            <w:r>
              <w:rPr>
                <w:sz w:val="19"/>
              </w:rPr>
              <w:t>Pantallas del cuadro de mando rápidas con un volumen realista.</w:t>
            </w:r>
          </w:p>
        </w:tc>
        <w:tc>
          <w:tcPr>
            <w:tcW w:w="3181" w:type="dxa"/>
          </w:tcPr>
          <w:p w14:paraId="199C4637" w14:textId="77777777" w:rsidR="00702C8E" w:rsidRDefault="000C61B1">
            <w:pPr>
              <w:pStyle w:val="Tokio"/>
              <w:spacing w:after="0" w:line="252" w:lineRule="auto"/>
            </w:pPr>
            <w:r>
              <w:rPr>
                <w:sz w:val="19"/>
              </w:rPr>
              <w:t>Respuesta de la API con ~100.000 partes.</w:t>
            </w:r>
          </w:p>
        </w:tc>
        <w:tc>
          <w:tcPr>
            <w:tcW w:w="2344" w:type="dxa"/>
          </w:tcPr>
          <w:p w14:paraId="1B3E7796" w14:textId="77777777" w:rsidR="00702C8E" w:rsidRDefault="000C61B1">
            <w:pPr>
              <w:pStyle w:val="Tokio"/>
              <w:spacing w:after="0" w:line="252" w:lineRule="auto"/>
            </w:pPr>
            <w:r>
              <w:rPr>
                <w:sz w:val="19"/>
              </w:rPr>
              <w:t>Cumplido: ≤ 0,35 s por petición.</w:t>
            </w:r>
          </w:p>
        </w:tc>
      </w:tr>
      <w:tr w:rsidR="00702C8E" w14:paraId="02E8F057" w14:textId="77777777">
        <w:trPr>
          <w:cantSplit/>
          <w:jc w:val="center"/>
        </w:trPr>
        <w:tc>
          <w:tcPr>
            <w:tcW w:w="614" w:type="dxa"/>
            <w:shd w:val="clear" w:color="auto" w:fill="F3F5FA"/>
          </w:tcPr>
          <w:p w14:paraId="7C231187" w14:textId="77777777" w:rsidR="00702C8E" w:rsidRDefault="000C61B1">
            <w:pPr>
              <w:pStyle w:val="Tokio"/>
              <w:spacing w:after="0" w:line="252" w:lineRule="auto"/>
            </w:pPr>
            <w:r>
              <w:rPr>
                <w:sz w:val="19"/>
              </w:rPr>
              <w:t>O4</w:t>
            </w:r>
          </w:p>
        </w:tc>
        <w:tc>
          <w:tcPr>
            <w:tcW w:w="2790" w:type="dxa"/>
            <w:shd w:val="clear" w:color="auto" w:fill="F3F5FA"/>
          </w:tcPr>
          <w:p w14:paraId="6864622D" w14:textId="77777777" w:rsidR="00702C8E" w:rsidRDefault="000C61B1">
            <w:pPr>
              <w:pStyle w:val="Tokio"/>
              <w:spacing w:after="0" w:line="252" w:lineRule="auto"/>
            </w:pPr>
            <w:r>
              <w:rPr>
                <w:sz w:val="19"/>
              </w:rPr>
              <w:t>Registro del parte con controles lógicos.</w:t>
            </w:r>
          </w:p>
        </w:tc>
        <w:tc>
          <w:tcPr>
            <w:tcW w:w="3181" w:type="dxa"/>
            <w:shd w:val="clear" w:color="auto" w:fill="F3F5FA"/>
          </w:tcPr>
          <w:p w14:paraId="6E17352E" w14:textId="77777777" w:rsidR="00702C8E" w:rsidRDefault="000C61B1">
            <w:pPr>
              <w:pStyle w:val="Tokio"/>
              <w:spacing w:after="0" w:line="252" w:lineRule="auto"/>
            </w:pPr>
            <w:r>
              <w:rPr>
                <w:sz w:val="19"/>
              </w:rPr>
              <w:t xml:space="preserve">13 reglas validadas en navegador y servidor; 30 </w:t>
            </w:r>
            <w:r>
              <w:rPr>
                <w:noProof/>
                <w:sz w:val="19"/>
              </w:rPr>
              <w:t>tests</w:t>
            </w:r>
            <w:r>
              <w:rPr>
                <w:sz w:val="19"/>
              </w:rPr>
              <w:t xml:space="preserve"> del validador.</w:t>
            </w:r>
          </w:p>
        </w:tc>
        <w:tc>
          <w:tcPr>
            <w:tcW w:w="2344" w:type="dxa"/>
            <w:shd w:val="clear" w:color="auto" w:fill="F3F5FA"/>
          </w:tcPr>
          <w:p w14:paraId="0B6027F1" w14:textId="77777777" w:rsidR="00702C8E" w:rsidRDefault="000C61B1">
            <w:pPr>
              <w:pStyle w:val="Tokio"/>
              <w:spacing w:after="0" w:line="252" w:lineRule="auto"/>
            </w:pPr>
            <w:r>
              <w:rPr>
                <w:sz w:val="19"/>
              </w:rPr>
              <w:t>Cumplido.</w:t>
            </w:r>
          </w:p>
        </w:tc>
      </w:tr>
      <w:tr w:rsidR="00702C8E" w14:paraId="5C04A2AA" w14:textId="77777777">
        <w:trPr>
          <w:cantSplit/>
          <w:jc w:val="center"/>
        </w:trPr>
        <w:tc>
          <w:tcPr>
            <w:tcW w:w="614" w:type="dxa"/>
          </w:tcPr>
          <w:p w14:paraId="3D58FE64" w14:textId="77777777" w:rsidR="00702C8E" w:rsidRDefault="000C61B1">
            <w:pPr>
              <w:pStyle w:val="Tokio"/>
              <w:spacing w:after="0" w:line="252" w:lineRule="auto"/>
            </w:pPr>
            <w:r>
              <w:rPr>
                <w:sz w:val="19"/>
              </w:rPr>
              <w:t>O5</w:t>
            </w:r>
          </w:p>
        </w:tc>
        <w:tc>
          <w:tcPr>
            <w:tcW w:w="2790" w:type="dxa"/>
          </w:tcPr>
          <w:p w14:paraId="1A24126E" w14:textId="77777777" w:rsidR="00702C8E" w:rsidRDefault="000C61B1">
            <w:pPr>
              <w:pStyle w:val="Tokio"/>
              <w:spacing w:after="0" w:line="252" w:lineRule="auto"/>
            </w:pPr>
            <w:r>
              <w:rPr>
                <w:sz w:val="19"/>
              </w:rPr>
              <w:t>Instalación reproducible desde cero.</w:t>
            </w:r>
          </w:p>
        </w:tc>
        <w:tc>
          <w:tcPr>
            <w:tcW w:w="3181" w:type="dxa"/>
          </w:tcPr>
          <w:p w14:paraId="74E3D71B" w14:textId="77777777" w:rsidR="00702C8E" w:rsidRDefault="000C61B1">
            <w:pPr>
              <w:pStyle w:val="Tokio"/>
              <w:spacing w:after="0" w:line="252" w:lineRule="auto"/>
            </w:pPr>
            <w:r>
              <w:rPr>
                <w:sz w:val="19"/>
              </w:rPr>
              <w:t>Instalación en una carpeta limpia siguiendo solo el manual.</w:t>
            </w:r>
          </w:p>
        </w:tc>
        <w:tc>
          <w:tcPr>
            <w:tcW w:w="2344" w:type="dxa"/>
          </w:tcPr>
          <w:p w14:paraId="63C01C25" w14:textId="77777777" w:rsidR="00702C8E" w:rsidRDefault="000C61B1">
            <w:pPr>
              <w:pStyle w:val="Tokio"/>
              <w:spacing w:after="0" w:line="252" w:lineRule="auto"/>
            </w:pPr>
            <w:r>
              <w:rPr>
                <w:sz w:val="19"/>
              </w:rPr>
              <w:t>Cumplido (Docker + manual verificado).</w:t>
            </w:r>
          </w:p>
        </w:tc>
      </w:tr>
      <w:tr w:rsidR="00702C8E" w14:paraId="0BE3F6F5" w14:textId="77777777">
        <w:trPr>
          <w:cantSplit/>
          <w:jc w:val="center"/>
        </w:trPr>
        <w:tc>
          <w:tcPr>
            <w:tcW w:w="614" w:type="dxa"/>
            <w:shd w:val="clear" w:color="auto" w:fill="F3F5FA"/>
          </w:tcPr>
          <w:p w14:paraId="38E12AD3" w14:textId="77777777" w:rsidR="00702C8E" w:rsidRDefault="000C61B1">
            <w:pPr>
              <w:pStyle w:val="Tokio"/>
              <w:spacing w:after="0" w:line="252" w:lineRule="auto"/>
            </w:pPr>
            <w:r>
              <w:rPr>
                <w:sz w:val="19"/>
              </w:rPr>
              <w:t>O6</w:t>
            </w:r>
          </w:p>
        </w:tc>
        <w:tc>
          <w:tcPr>
            <w:tcW w:w="2790" w:type="dxa"/>
            <w:shd w:val="clear" w:color="auto" w:fill="F3F5FA"/>
          </w:tcPr>
          <w:p w14:paraId="3134BD0A" w14:textId="77777777" w:rsidR="00702C8E" w:rsidRDefault="000C61B1">
            <w:pPr>
              <w:pStyle w:val="Tokio"/>
              <w:spacing w:after="0" w:line="252" w:lineRule="auto"/>
            </w:pPr>
            <w:r>
              <w:rPr>
                <w:sz w:val="19"/>
              </w:rPr>
              <w:t>Calidad verificable.</w:t>
            </w:r>
          </w:p>
        </w:tc>
        <w:tc>
          <w:tcPr>
            <w:tcW w:w="3181" w:type="dxa"/>
            <w:shd w:val="clear" w:color="auto" w:fill="F3F5FA"/>
          </w:tcPr>
          <w:p w14:paraId="4F45010C" w14:textId="77777777" w:rsidR="00702C8E" w:rsidRDefault="000C61B1">
            <w:pPr>
              <w:pStyle w:val="Tokio"/>
              <w:spacing w:after="0" w:line="252" w:lineRule="auto"/>
            </w:pPr>
            <w:r>
              <w:rPr>
                <w:noProof/>
                <w:sz w:val="19"/>
              </w:rPr>
              <w:t>Tests</w:t>
            </w:r>
            <w:r>
              <w:rPr>
                <w:sz w:val="19"/>
              </w:rPr>
              <w:t xml:space="preserve"> automáticos de </w:t>
            </w:r>
            <w:r>
              <w:rPr>
                <w:noProof/>
                <w:sz w:val="19"/>
              </w:rPr>
              <w:t>backend</w:t>
            </w:r>
            <w:r>
              <w:rPr>
                <w:sz w:val="19"/>
              </w:rPr>
              <w:t xml:space="preserve"> y </w:t>
            </w:r>
            <w:r>
              <w:rPr>
                <w:noProof/>
                <w:sz w:val="19"/>
              </w:rPr>
              <w:t>frontend</w:t>
            </w:r>
            <w:r>
              <w:rPr>
                <w:sz w:val="19"/>
              </w:rPr>
              <w:t>.</w:t>
            </w:r>
          </w:p>
        </w:tc>
        <w:tc>
          <w:tcPr>
            <w:tcW w:w="2344" w:type="dxa"/>
            <w:shd w:val="clear" w:color="auto" w:fill="F3F5FA"/>
          </w:tcPr>
          <w:p w14:paraId="25461017" w14:textId="77777777" w:rsidR="00702C8E" w:rsidRDefault="000C61B1">
            <w:pPr>
              <w:pStyle w:val="Tokio"/>
              <w:spacing w:after="0" w:line="252" w:lineRule="auto"/>
            </w:pPr>
            <w:r>
              <w:rPr>
                <w:sz w:val="19"/>
              </w:rPr>
              <w:t xml:space="preserve">159 </w:t>
            </w:r>
            <w:r>
              <w:rPr>
                <w:noProof/>
                <w:sz w:val="19"/>
              </w:rPr>
              <w:t>tests</w:t>
            </w:r>
            <w:r>
              <w:rPr>
                <w:sz w:val="19"/>
              </w:rPr>
              <w:t xml:space="preserve"> </w:t>
            </w:r>
            <w:r>
              <w:rPr>
                <w:noProof/>
                <w:sz w:val="19"/>
              </w:rPr>
              <w:t>pytest</w:t>
            </w:r>
            <w:r>
              <w:rPr>
                <w:sz w:val="19"/>
              </w:rPr>
              <w:t xml:space="preserve"> y 32 </w:t>
            </w:r>
            <w:r>
              <w:rPr>
                <w:noProof/>
                <w:sz w:val="19"/>
              </w:rPr>
              <w:t>tests</w:t>
            </w:r>
            <w:r>
              <w:rPr>
                <w:sz w:val="19"/>
              </w:rPr>
              <w:t xml:space="preserve"> Angular en verde.</w:t>
            </w:r>
          </w:p>
        </w:tc>
      </w:tr>
      <w:tr w:rsidR="00702C8E" w14:paraId="31B2EE55" w14:textId="77777777">
        <w:trPr>
          <w:cantSplit/>
          <w:jc w:val="center"/>
        </w:trPr>
        <w:tc>
          <w:tcPr>
            <w:tcW w:w="614" w:type="dxa"/>
          </w:tcPr>
          <w:p w14:paraId="4385DC1C" w14:textId="77777777" w:rsidR="00702C8E" w:rsidRDefault="000C61B1">
            <w:pPr>
              <w:pStyle w:val="Tokio"/>
              <w:spacing w:after="0" w:line="252" w:lineRule="auto"/>
            </w:pPr>
            <w:r>
              <w:rPr>
                <w:sz w:val="19"/>
              </w:rPr>
              <w:t>O7</w:t>
            </w:r>
          </w:p>
        </w:tc>
        <w:tc>
          <w:tcPr>
            <w:tcW w:w="2790" w:type="dxa"/>
          </w:tcPr>
          <w:p w14:paraId="015A067A" w14:textId="77777777" w:rsidR="00702C8E" w:rsidRDefault="000C61B1">
            <w:pPr>
              <w:pStyle w:val="Tokio"/>
              <w:spacing w:after="0" w:line="252" w:lineRule="auto"/>
            </w:pPr>
            <w:r>
              <w:rPr>
                <w:sz w:val="19"/>
              </w:rPr>
              <w:t>Respeto a la LOPD.</w:t>
            </w:r>
          </w:p>
        </w:tc>
        <w:tc>
          <w:tcPr>
            <w:tcW w:w="3181" w:type="dxa"/>
          </w:tcPr>
          <w:p w14:paraId="75B723CD" w14:textId="77777777" w:rsidR="00702C8E" w:rsidRDefault="000C61B1">
            <w:pPr>
              <w:pStyle w:val="Tokio"/>
              <w:spacing w:after="0" w:line="252" w:lineRule="auto"/>
            </w:pPr>
            <w:r>
              <w:rPr>
                <w:sz w:val="19"/>
              </w:rPr>
              <w:t>Ningún dato real en el proyecto ni en la memoria.</w:t>
            </w:r>
          </w:p>
        </w:tc>
        <w:tc>
          <w:tcPr>
            <w:tcW w:w="2344" w:type="dxa"/>
          </w:tcPr>
          <w:p w14:paraId="0DE55322" w14:textId="77777777" w:rsidR="00702C8E" w:rsidRDefault="000C61B1">
            <w:pPr>
              <w:pStyle w:val="Tokio"/>
              <w:spacing w:after="0" w:line="252" w:lineRule="auto"/>
            </w:pPr>
            <w:r>
              <w:rPr>
                <w:sz w:val="19"/>
              </w:rPr>
              <w:t>Cumplido: datos 100 % ficticios.</w:t>
            </w:r>
          </w:p>
        </w:tc>
      </w:tr>
    </w:tbl>
    <w:p w14:paraId="386E0873" w14:textId="77777777" w:rsidR="00702C8E" w:rsidRDefault="00702C8E">
      <w:pPr>
        <w:pStyle w:val="Tokio"/>
        <w:spacing w:after="80"/>
      </w:pPr>
    </w:p>
    <w:p w14:paraId="7046E7E2" w14:textId="77777777" w:rsidR="00702C8E" w:rsidRDefault="000C61B1">
      <w:pPr>
        <w:pStyle w:val="Ttulo21"/>
      </w:pPr>
      <w:bookmarkStart w:id="9" w:name="_Toc242210640"/>
      <w:r>
        <w:t>2.2 Alcance: qué incluye</w:t>
      </w:r>
      <w:bookmarkEnd w:id="9"/>
    </w:p>
    <w:p w14:paraId="6B3ACD93" w14:textId="77777777" w:rsidR="00702C8E" w:rsidRDefault="000C61B1">
      <w:pPr>
        <w:pStyle w:val="Tokio"/>
        <w:numPr>
          <w:ilvl w:val="0"/>
          <w:numId w:val="11"/>
        </w:numPr>
        <w:spacing w:after="80"/>
        <w:jc w:val="both"/>
      </w:pPr>
      <w:r>
        <w:t xml:space="preserve">Autenticación con las credenciales de </w:t>
      </w:r>
      <w:r>
        <w:rPr>
          <w:rFonts w:ascii="Consolas" w:hAnsi="Consolas" w:cs="Consolas"/>
          <w:noProof/>
          <w:color w:val="0D2F38"/>
          <w:sz w:val="19"/>
        </w:rPr>
        <w:t>userpayroll</w:t>
      </w:r>
      <w:r>
        <w:t xml:space="preserve"> y elección de perfil según </w:t>
      </w:r>
      <w:r>
        <w:rPr>
          <w:rFonts w:ascii="Consolas" w:hAnsi="Consolas" w:cs="Consolas"/>
          <w:noProof/>
          <w:color w:val="0D2F38"/>
          <w:sz w:val="19"/>
        </w:rPr>
        <w:t>zgrroles</w:t>
      </w:r>
      <w:r>
        <w:t>.</w:t>
      </w:r>
    </w:p>
    <w:p w14:paraId="49ED5FA3" w14:textId="77777777" w:rsidR="00702C8E" w:rsidRDefault="000C61B1">
      <w:pPr>
        <w:pStyle w:val="Tokio"/>
        <w:numPr>
          <w:ilvl w:val="0"/>
          <w:numId w:val="11"/>
        </w:numPr>
        <w:spacing w:after="80"/>
        <w:jc w:val="both"/>
      </w:pPr>
      <w:r>
        <w:t xml:space="preserve">Filtrado de datos por perfil en todos los </w:t>
      </w:r>
      <w:r>
        <w:rPr>
          <w:noProof/>
        </w:rPr>
        <w:t>endpoints</w:t>
      </w:r>
      <w:r>
        <w:t xml:space="preserve"> de consulta.</w:t>
      </w:r>
    </w:p>
    <w:p w14:paraId="327AC4F6" w14:textId="77777777" w:rsidR="00702C8E" w:rsidRDefault="000C61B1">
      <w:pPr>
        <w:pStyle w:val="Tokio"/>
        <w:numPr>
          <w:ilvl w:val="0"/>
          <w:numId w:val="11"/>
        </w:numPr>
        <w:spacing w:after="80"/>
        <w:jc w:val="both"/>
      </w:pPr>
      <w:r>
        <w:t>Pantallas: Resumen General, Personal, HE por periodos, HE por empleado, Ranking HE Combo, Total SP retribuidas, Nuevo parte y Mis partes.</w:t>
      </w:r>
    </w:p>
    <w:p w14:paraId="2AE2D58E" w14:textId="77777777" w:rsidR="00702C8E" w:rsidRDefault="000C61B1">
      <w:pPr>
        <w:pStyle w:val="Tokio"/>
        <w:numPr>
          <w:ilvl w:val="0"/>
          <w:numId w:val="11"/>
        </w:numPr>
        <w:spacing w:after="80"/>
        <w:jc w:val="both"/>
      </w:pPr>
      <w:r>
        <w:t>Alta, consulta, edición y borrado de los partes propios mientras estén en estado B (sin visto bueno).</w:t>
      </w:r>
    </w:p>
    <w:p w14:paraId="5B27674D" w14:textId="77777777" w:rsidR="00702C8E" w:rsidRDefault="000C61B1">
      <w:pPr>
        <w:pStyle w:val="Tokio"/>
        <w:numPr>
          <w:ilvl w:val="0"/>
          <w:numId w:val="11"/>
        </w:numPr>
        <w:spacing w:after="160"/>
        <w:jc w:val="both"/>
      </w:pPr>
      <w:r>
        <w:t xml:space="preserve">API REST documentada en Swagger, instalación con Docker </w:t>
      </w:r>
      <w:r>
        <w:rPr>
          <w:noProof/>
        </w:rPr>
        <w:t>Compose</w:t>
      </w:r>
      <w:r>
        <w:t>, generador de datos de demostración y medición de rendimiento de las consultas con distintos conjuntos de índices.</w:t>
      </w:r>
    </w:p>
    <w:p w14:paraId="11B2D017" w14:textId="77777777" w:rsidR="00702C8E" w:rsidRDefault="000C61B1">
      <w:pPr>
        <w:pStyle w:val="Ttulo21"/>
      </w:pPr>
      <w:bookmarkStart w:id="10" w:name="_Toc242210641"/>
      <w:r>
        <w:t>2.3 Alcance: qué queda fuera</w:t>
      </w:r>
      <w:bookmarkEnd w:id="10"/>
    </w:p>
    <w:p w14:paraId="13E5B10A" w14:textId="77777777" w:rsidR="00702C8E" w:rsidRDefault="000C61B1">
      <w:pPr>
        <w:pStyle w:val="Tokio"/>
        <w:numPr>
          <w:ilvl w:val="0"/>
          <w:numId w:val="12"/>
        </w:numPr>
        <w:spacing w:after="80"/>
        <w:jc w:val="both"/>
      </w:pPr>
      <w:r>
        <w:t xml:space="preserve">El circuito de firmas (visto bueno, firma y traspaso a nómina) sigue haciéndose en la aplicación Java; el </w:t>
      </w:r>
      <w:r>
        <w:rPr>
          <w:noProof/>
        </w:rPr>
        <w:t>dashboard</w:t>
      </w:r>
      <w:r>
        <w:t xml:space="preserve"> muestra el estado pero no lo cambia.</w:t>
      </w:r>
    </w:p>
    <w:p w14:paraId="6DC58653" w14:textId="77777777" w:rsidR="00702C8E" w:rsidRDefault="000C61B1">
      <w:pPr>
        <w:pStyle w:val="Tokio"/>
        <w:numPr>
          <w:ilvl w:val="0"/>
          <w:numId w:val="12"/>
        </w:numPr>
        <w:spacing w:after="80"/>
        <w:jc w:val="both"/>
      </w:pPr>
      <w:r>
        <w:t>Los indicadores de absentismo y rotación citados en la propuesta inicial (ver evolutivos).</w:t>
      </w:r>
    </w:p>
    <w:p w14:paraId="4DBF191C" w14:textId="77777777" w:rsidR="00702C8E" w:rsidRDefault="000C61B1">
      <w:pPr>
        <w:pStyle w:val="Tokio"/>
        <w:numPr>
          <w:ilvl w:val="0"/>
          <w:numId w:val="12"/>
        </w:numPr>
        <w:spacing w:after="80"/>
        <w:jc w:val="both"/>
      </w:pPr>
      <w:r>
        <w:t>El alta y baja de empleados, grupos o roles, que son responsabilidad de la aplicación corporativa.</w:t>
      </w:r>
    </w:p>
    <w:p w14:paraId="373323DC" w14:textId="77777777" w:rsidR="00702C8E" w:rsidRDefault="000C61B1">
      <w:pPr>
        <w:pStyle w:val="Tokio"/>
        <w:numPr>
          <w:ilvl w:val="0"/>
          <w:numId w:val="12"/>
        </w:numPr>
        <w:spacing w:after="160"/>
        <w:jc w:val="both"/>
      </w:pPr>
      <w:r>
        <w:t>El despliegue en un servidor de producción con HTTPS.</w:t>
      </w:r>
    </w:p>
    <w:p w14:paraId="3FF37CD9" w14:textId="77777777" w:rsidR="00702C8E" w:rsidRDefault="000C61B1">
      <w:pPr>
        <w:pStyle w:val="Ttulo21"/>
      </w:pPr>
      <w:bookmarkStart w:id="11" w:name="_Toc242210642"/>
      <w:r>
        <w:t>2.4 Relación con la propuesta aprobada</w:t>
      </w:r>
      <w:bookmarkEnd w:id="11"/>
    </w:p>
    <w:tbl>
      <w:tblPr>
        <w:tblW w:w="0" w:type="auto"/>
        <w:jc w:val="center"/>
        <w:tblBorders>
          <w:top w:val="single" w:sz="4" w:space="0" w:color="C9CEDB"/>
          <w:left w:val="single" w:sz="4" w:space="0" w:color="C9CEDB"/>
          <w:bottom w:val="single" w:sz="4" w:space="0" w:color="C9CEDB"/>
          <w:right w:val="single" w:sz="4" w:space="0" w:color="C9CEDB"/>
          <w:insideH w:val="single" w:sz="4" w:space="0" w:color="C9CEDB"/>
          <w:insideV w:val="single" w:sz="4" w:space="0" w:color="C9CEDB"/>
        </w:tblBorders>
        <w:tblLayout w:type="fixed"/>
        <w:tblCellMar>
          <w:top w:w="50" w:type="dxa"/>
          <w:left w:w="90" w:type="dxa"/>
          <w:bottom w:w="50" w:type="dxa"/>
          <w:right w:w="90" w:type="dxa"/>
        </w:tblCellMar>
        <w:tblLook w:val="04A0" w:firstRow="1" w:lastRow="0" w:firstColumn="1" w:lastColumn="0" w:noHBand="0" w:noVBand="1"/>
      </w:tblPr>
      <w:tblGrid>
        <w:gridCol w:w="3348"/>
        <w:gridCol w:w="1284"/>
        <w:gridCol w:w="4297"/>
      </w:tblGrid>
      <w:tr w:rsidR="00702C8E" w14:paraId="762D66F7" w14:textId="77777777">
        <w:trPr>
          <w:tblHeader/>
          <w:jc w:val="center"/>
        </w:trPr>
        <w:tc>
          <w:tcPr>
            <w:tcW w:w="3348" w:type="dxa"/>
            <w:shd w:val="clear" w:color="auto" w:fill="060E9F"/>
          </w:tcPr>
          <w:p w14:paraId="7B096712" w14:textId="77777777" w:rsidR="00702C8E" w:rsidRDefault="000C61B1">
            <w:pPr>
              <w:pStyle w:val="Tokio"/>
              <w:spacing w:after="0"/>
            </w:pPr>
            <w:r>
              <w:rPr>
                <w:rFonts w:ascii="Segoe UI Semibold" w:hAnsi="Segoe UI Semibold" w:cs="Segoe UI Semibold"/>
                <w:color w:val="FFFFFF"/>
                <w:sz w:val="19"/>
              </w:rPr>
              <w:t>Elemento de la propuesta</w:t>
            </w:r>
          </w:p>
        </w:tc>
        <w:tc>
          <w:tcPr>
            <w:tcW w:w="1284" w:type="dxa"/>
            <w:shd w:val="clear" w:color="auto" w:fill="060E9F"/>
          </w:tcPr>
          <w:p w14:paraId="32C4205D" w14:textId="77777777" w:rsidR="00702C8E" w:rsidRDefault="000C61B1">
            <w:pPr>
              <w:pStyle w:val="Tokio"/>
              <w:spacing w:after="0"/>
            </w:pPr>
            <w:r>
              <w:rPr>
                <w:rFonts w:ascii="Segoe UI Semibold" w:hAnsi="Segoe UI Semibold" w:cs="Segoe UI Semibold"/>
                <w:color w:val="FFFFFF"/>
                <w:sz w:val="19"/>
              </w:rPr>
              <w:t>Estado</w:t>
            </w:r>
          </w:p>
        </w:tc>
        <w:tc>
          <w:tcPr>
            <w:tcW w:w="4297" w:type="dxa"/>
            <w:shd w:val="clear" w:color="auto" w:fill="060E9F"/>
          </w:tcPr>
          <w:p w14:paraId="291A6F52" w14:textId="77777777" w:rsidR="00702C8E" w:rsidRDefault="000C61B1">
            <w:pPr>
              <w:pStyle w:val="Tokio"/>
              <w:spacing w:after="0"/>
            </w:pPr>
            <w:r>
              <w:rPr>
                <w:rFonts w:ascii="Segoe UI Semibold" w:hAnsi="Segoe UI Semibold" w:cs="Segoe UI Semibold"/>
                <w:color w:val="FFFFFF"/>
                <w:sz w:val="19"/>
              </w:rPr>
              <w:t>Comentario</w:t>
            </w:r>
          </w:p>
        </w:tc>
      </w:tr>
      <w:tr w:rsidR="00702C8E" w14:paraId="27C384E9" w14:textId="77777777">
        <w:trPr>
          <w:cantSplit/>
          <w:jc w:val="center"/>
        </w:trPr>
        <w:tc>
          <w:tcPr>
            <w:tcW w:w="3348" w:type="dxa"/>
          </w:tcPr>
          <w:p w14:paraId="46D40B30" w14:textId="77777777" w:rsidR="00702C8E" w:rsidRDefault="000C61B1">
            <w:pPr>
              <w:pStyle w:val="Tokio"/>
              <w:spacing w:after="0" w:line="252" w:lineRule="auto"/>
            </w:pPr>
            <w:r>
              <w:rPr>
                <w:sz w:val="19"/>
              </w:rPr>
              <w:t>Perfiles Administrador / Mando / Empleado (RBAC)</w:t>
            </w:r>
          </w:p>
        </w:tc>
        <w:tc>
          <w:tcPr>
            <w:tcW w:w="1284" w:type="dxa"/>
          </w:tcPr>
          <w:p w14:paraId="4FBE1B36" w14:textId="77777777" w:rsidR="00702C8E" w:rsidRDefault="000C61B1">
            <w:pPr>
              <w:pStyle w:val="Tokio"/>
              <w:spacing w:after="0" w:line="252" w:lineRule="auto"/>
            </w:pPr>
            <w:r>
              <w:rPr>
                <w:sz w:val="19"/>
              </w:rPr>
              <w:t>Cumplido</w:t>
            </w:r>
          </w:p>
        </w:tc>
        <w:tc>
          <w:tcPr>
            <w:tcW w:w="4297" w:type="dxa"/>
          </w:tcPr>
          <w:p w14:paraId="4B26BA3D" w14:textId="77777777" w:rsidR="00702C8E" w:rsidRDefault="000C61B1">
            <w:pPr>
              <w:pStyle w:val="Tokio"/>
              <w:spacing w:after="0" w:line="252" w:lineRule="auto"/>
            </w:pPr>
            <w:r>
              <w:rPr>
                <w:sz w:val="19"/>
              </w:rPr>
              <w:t>El perfil administrador corresponde a RRHH (ROLNAME = HR).</w:t>
            </w:r>
          </w:p>
        </w:tc>
      </w:tr>
      <w:tr w:rsidR="00702C8E" w14:paraId="70F05C15" w14:textId="77777777">
        <w:trPr>
          <w:cantSplit/>
          <w:jc w:val="center"/>
        </w:trPr>
        <w:tc>
          <w:tcPr>
            <w:tcW w:w="3348" w:type="dxa"/>
            <w:shd w:val="clear" w:color="auto" w:fill="F3F5FA"/>
          </w:tcPr>
          <w:p w14:paraId="12CEB4D1" w14:textId="77777777" w:rsidR="00702C8E" w:rsidRDefault="000C61B1">
            <w:pPr>
              <w:pStyle w:val="Tokio"/>
              <w:spacing w:after="0" w:line="252" w:lineRule="auto"/>
            </w:pPr>
            <w:r>
              <w:rPr>
                <w:sz w:val="19"/>
              </w:rPr>
              <w:t>Integración en caliente con la BD de la app Java</w:t>
            </w:r>
          </w:p>
        </w:tc>
        <w:tc>
          <w:tcPr>
            <w:tcW w:w="1284" w:type="dxa"/>
            <w:shd w:val="clear" w:color="auto" w:fill="F3F5FA"/>
          </w:tcPr>
          <w:p w14:paraId="1EFB650F" w14:textId="77777777" w:rsidR="00702C8E" w:rsidRDefault="000C61B1">
            <w:pPr>
              <w:pStyle w:val="Tokio"/>
              <w:spacing w:after="0" w:line="252" w:lineRule="auto"/>
            </w:pPr>
            <w:r>
              <w:rPr>
                <w:sz w:val="19"/>
              </w:rPr>
              <w:t>Cumplido</w:t>
            </w:r>
          </w:p>
        </w:tc>
        <w:tc>
          <w:tcPr>
            <w:tcW w:w="4297" w:type="dxa"/>
            <w:shd w:val="clear" w:color="auto" w:fill="F3F5FA"/>
          </w:tcPr>
          <w:p w14:paraId="2D60AD98" w14:textId="77777777" w:rsidR="00702C8E" w:rsidRDefault="000C61B1">
            <w:pPr>
              <w:pStyle w:val="Tokio"/>
              <w:spacing w:after="0" w:line="252" w:lineRule="auto"/>
            </w:pPr>
            <w:r>
              <w:rPr>
                <w:sz w:val="19"/>
              </w:rPr>
              <w:t>Mismo esquema, sin renombrar tablas ni columnas.</w:t>
            </w:r>
          </w:p>
        </w:tc>
      </w:tr>
      <w:tr w:rsidR="00702C8E" w14:paraId="48604E20" w14:textId="77777777">
        <w:trPr>
          <w:cantSplit/>
          <w:jc w:val="center"/>
        </w:trPr>
        <w:tc>
          <w:tcPr>
            <w:tcW w:w="3348" w:type="dxa"/>
          </w:tcPr>
          <w:p w14:paraId="500996DA" w14:textId="77777777" w:rsidR="00702C8E" w:rsidRDefault="000C61B1">
            <w:pPr>
              <w:pStyle w:val="Tokio"/>
              <w:spacing w:after="0" w:line="252" w:lineRule="auto"/>
            </w:pPr>
            <w:r>
              <w:rPr>
                <w:sz w:val="19"/>
              </w:rPr>
              <w:t>Módulo 1: control de asistencia y flujo diario</w:t>
            </w:r>
          </w:p>
        </w:tc>
        <w:tc>
          <w:tcPr>
            <w:tcW w:w="1284" w:type="dxa"/>
          </w:tcPr>
          <w:p w14:paraId="1AED018A" w14:textId="77777777" w:rsidR="00702C8E" w:rsidRDefault="000C61B1">
            <w:pPr>
              <w:pStyle w:val="Tokio"/>
              <w:spacing w:after="0" w:line="252" w:lineRule="auto"/>
            </w:pPr>
            <w:r>
              <w:rPr>
                <w:sz w:val="19"/>
              </w:rPr>
              <w:t>Cumplido</w:t>
            </w:r>
          </w:p>
        </w:tc>
        <w:tc>
          <w:tcPr>
            <w:tcW w:w="4297" w:type="dxa"/>
          </w:tcPr>
          <w:p w14:paraId="1160C488" w14:textId="77777777" w:rsidR="00702C8E" w:rsidRDefault="000C61B1">
            <w:pPr>
              <w:pStyle w:val="Tokio"/>
              <w:spacing w:after="0" w:line="252" w:lineRule="auto"/>
            </w:pPr>
            <w:r>
              <w:rPr>
                <w:sz w:val="19"/>
              </w:rPr>
              <w:t>Formulario de parte con cálculo de presencia y «Mis partes».</w:t>
            </w:r>
          </w:p>
        </w:tc>
      </w:tr>
      <w:tr w:rsidR="00702C8E" w14:paraId="017DA10A" w14:textId="77777777">
        <w:trPr>
          <w:cantSplit/>
          <w:jc w:val="center"/>
        </w:trPr>
        <w:tc>
          <w:tcPr>
            <w:tcW w:w="3348" w:type="dxa"/>
            <w:shd w:val="clear" w:color="auto" w:fill="F3F5FA"/>
          </w:tcPr>
          <w:p w14:paraId="31A20EB9" w14:textId="77777777" w:rsidR="00702C8E" w:rsidRDefault="000C61B1">
            <w:pPr>
              <w:pStyle w:val="Tokio"/>
              <w:spacing w:after="0" w:line="252" w:lineRule="auto"/>
            </w:pPr>
            <w:r>
              <w:rPr>
                <w:sz w:val="19"/>
              </w:rPr>
              <w:t xml:space="preserve">Módulo 2: panel de </w:t>
            </w:r>
            <w:r>
              <w:rPr>
                <w:noProof/>
                <w:sz w:val="19"/>
              </w:rPr>
              <w:t>KPIs</w:t>
            </w:r>
            <w:r>
              <w:rPr>
                <w:sz w:val="19"/>
              </w:rPr>
              <w:t xml:space="preserve"> con gráficos</w:t>
            </w:r>
          </w:p>
        </w:tc>
        <w:tc>
          <w:tcPr>
            <w:tcW w:w="1284" w:type="dxa"/>
            <w:shd w:val="clear" w:color="auto" w:fill="F3F5FA"/>
          </w:tcPr>
          <w:p w14:paraId="311B94AB" w14:textId="77777777" w:rsidR="00702C8E" w:rsidRDefault="000C61B1">
            <w:pPr>
              <w:pStyle w:val="Tokio"/>
              <w:spacing w:after="0" w:line="252" w:lineRule="auto"/>
            </w:pPr>
            <w:r>
              <w:rPr>
                <w:sz w:val="19"/>
              </w:rPr>
              <w:t>Parcial</w:t>
            </w:r>
          </w:p>
        </w:tc>
        <w:tc>
          <w:tcPr>
            <w:tcW w:w="4297" w:type="dxa"/>
            <w:shd w:val="clear" w:color="auto" w:fill="F3F5FA"/>
          </w:tcPr>
          <w:p w14:paraId="0A232636" w14:textId="77777777" w:rsidR="00702C8E" w:rsidRDefault="000C61B1">
            <w:pPr>
              <w:pStyle w:val="Tokio"/>
              <w:spacing w:after="0" w:line="252" w:lineRule="auto"/>
            </w:pPr>
            <w:r>
              <w:rPr>
                <w:sz w:val="19"/>
              </w:rPr>
              <w:t>Horas extra, plantilla y SP con gráficos; absentismo y rotación quedan como evolutivo.</w:t>
            </w:r>
          </w:p>
        </w:tc>
      </w:tr>
      <w:tr w:rsidR="00702C8E" w14:paraId="0FC7EC9F" w14:textId="77777777">
        <w:trPr>
          <w:cantSplit/>
          <w:jc w:val="center"/>
        </w:trPr>
        <w:tc>
          <w:tcPr>
            <w:tcW w:w="3348" w:type="dxa"/>
          </w:tcPr>
          <w:p w14:paraId="4B97B1AF" w14:textId="77777777" w:rsidR="00702C8E" w:rsidRDefault="000C61B1">
            <w:pPr>
              <w:pStyle w:val="Tokio"/>
              <w:spacing w:after="0" w:line="252" w:lineRule="auto"/>
            </w:pPr>
            <w:r>
              <w:rPr>
                <w:sz w:val="19"/>
              </w:rPr>
              <w:t>Módulo 3: gestión operativa de empleados</w:t>
            </w:r>
          </w:p>
        </w:tc>
        <w:tc>
          <w:tcPr>
            <w:tcW w:w="1284" w:type="dxa"/>
          </w:tcPr>
          <w:p w14:paraId="15885122" w14:textId="77777777" w:rsidR="00702C8E" w:rsidRDefault="000C61B1">
            <w:pPr>
              <w:pStyle w:val="Tokio"/>
              <w:spacing w:after="0" w:line="252" w:lineRule="auto"/>
            </w:pPr>
            <w:r>
              <w:rPr>
                <w:sz w:val="19"/>
              </w:rPr>
              <w:t>Cumplido</w:t>
            </w:r>
          </w:p>
        </w:tc>
        <w:tc>
          <w:tcPr>
            <w:tcW w:w="4297" w:type="dxa"/>
          </w:tcPr>
          <w:p w14:paraId="299D3A07" w14:textId="77777777" w:rsidR="00702C8E" w:rsidRDefault="000C61B1">
            <w:pPr>
              <w:pStyle w:val="Tokio"/>
              <w:spacing w:after="0" w:line="252" w:lineRule="auto"/>
            </w:pPr>
            <w:r>
              <w:rPr>
                <w:sz w:val="19"/>
              </w:rPr>
              <w:t>Directorio de personal y HE por empleado con filtros por fechas, grupo, área y estado.</w:t>
            </w:r>
          </w:p>
        </w:tc>
      </w:tr>
      <w:tr w:rsidR="00702C8E" w14:paraId="54216FD9" w14:textId="77777777">
        <w:trPr>
          <w:cantSplit/>
          <w:jc w:val="center"/>
        </w:trPr>
        <w:tc>
          <w:tcPr>
            <w:tcW w:w="3348" w:type="dxa"/>
            <w:shd w:val="clear" w:color="auto" w:fill="F3F5FA"/>
          </w:tcPr>
          <w:p w14:paraId="03CD4D95" w14:textId="77777777" w:rsidR="00702C8E" w:rsidRDefault="000C61B1">
            <w:pPr>
              <w:pStyle w:val="Tokio"/>
              <w:spacing w:after="0" w:line="252" w:lineRule="auto"/>
            </w:pPr>
            <w:r>
              <w:rPr>
                <w:sz w:val="19"/>
              </w:rPr>
              <w:t>Índices compuestos y rendimiento</w:t>
            </w:r>
          </w:p>
        </w:tc>
        <w:tc>
          <w:tcPr>
            <w:tcW w:w="1284" w:type="dxa"/>
            <w:shd w:val="clear" w:color="auto" w:fill="F3F5FA"/>
          </w:tcPr>
          <w:p w14:paraId="7625FAFB" w14:textId="77777777" w:rsidR="00702C8E" w:rsidRDefault="000C61B1">
            <w:pPr>
              <w:pStyle w:val="Tokio"/>
              <w:spacing w:after="0" w:line="252" w:lineRule="auto"/>
            </w:pPr>
            <w:r>
              <w:rPr>
                <w:sz w:val="19"/>
              </w:rPr>
              <w:t>Cumplido</w:t>
            </w:r>
          </w:p>
        </w:tc>
        <w:tc>
          <w:tcPr>
            <w:tcW w:w="4297" w:type="dxa"/>
            <w:shd w:val="clear" w:color="auto" w:fill="F3F5FA"/>
          </w:tcPr>
          <w:p w14:paraId="2A1A75AE" w14:textId="77777777" w:rsidR="00702C8E" w:rsidRDefault="000C61B1">
            <w:pPr>
              <w:pStyle w:val="Tokio"/>
              <w:spacing w:after="0" w:line="252" w:lineRule="auto"/>
            </w:pPr>
            <w:r>
              <w:rPr>
                <w:sz w:val="19"/>
              </w:rPr>
              <w:t>Medición con 3 escenarios de índices y 2 índices propuestos.</w:t>
            </w:r>
          </w:p>
        </w:tc>
      </w:tr>
      <w:tr w:rsidR="00702C8E" w14:paraId="621A932A" w14:textId="77777777">
        <w:trPr>
          <w:cantSplit/>
          <w:jc w:val="center"/>
        </w:trPr>
        <w:tc>
          <w:tcPr>
            <w:tcW w:w="3348" w:type="dxa"/>
          </w:tcPr>
          <w:p w14:paraId="21CCB74B" w14:textId="77777777" w:rsidR="00702C8E" w:rsidRDefault="000C61B1">
            <w:pPr>
              <w:pStyle w:val="Tokio"/>
              <w:spacing w:after="0" w:line="252" w:lineRule="auto"/>
            </w:pPr>
            <w:r>
              <w:rPr>
                <w:noProof/>
                <w:sz w:val="19"/>
              </w:rPr>
              <w:t>Pandas</w:t>
            </w:r>
            <w:r>
              <w:rPr>
                <w:sz w:val="19"/>
              </w:rPr>
              <w:t xml:space="preserve"> / </w:t>
            </w:r>
            <w:r>
              <w:rPr>
                <w:noProof/>
                <w:sz w:val="19"/>
              </w:rPr>
              <w:t>Plotly</w:t>
            </w:r>
            <w:r>
              <w:rPr>
                <w:sz w:val="19"/>
              </w:rPr>
              <w:t xml:space="preserve"> para gráficos</w:t>
            </w:r>
          </w:p>
        </w:tc>
        <w:tc>
          <w:tcPr>
            <w:tcW w:w="1284" w:type="dxa"/>
          </w:tcPr>
          <w:p w14:paraId="45A07B75" w14:textId="77777777" w:rsidR="00702C8E" w:rsidRDefault="000C61B1">
            <w:pPr>
              <w:pStyle w:val="Tokio"/>
              <w:spacing w:after="0" w:line="252" w:lineRule="auto"/>
            </w:pPr>
            <w:r>
              <w:rPr>
                <w:sz w:val="19"/>
              </w:rPr>
              <w:t>Sustituido</w:t>
            </w:r>
          </w:p>
        </w:tc>
        <w:tc>
          <w:tcPr>
            <w:tcW w:w="4297" w:type="dxa"/>
          </w:tcPr>
          <w:p w14:paraId="38AD0EB9" w14:textId="77777777" w:rsidR="00702C8E" w:rsidRDefault="000C61B1">
            <w:pPr>
              <w:pStyle w:val="Tokio"/>
              <w:spacing w:after="0" w:line="252" w:lineRule="auto"/>
            </w:pPr>
            <w:r>
              <w:rPr>
                <w:sz w:val="19"/>
              </w:rPr>
              <w:t>Los gráficos se dibujan en Angular; la agregación se hace en SQL (ver apartado 3).</w:t>
            </w:r>
          </w:p>
        </w:tc>
      </w:tr>
    </w:tbl>
    <w:p w14:paraId="308CA8CC" w14:textId="77777777" w:rsidR="00702C8E" w:rsidRDefault="00702C8E">
      <w:pPr>
        <w:pStyle w:val="Tokio"/>
        <w:spacing w:after="80"/>
      </w:pPr>
    </w:p>
    <w:p w14:paraId="1F345B39" w14:textId="77777777" w:rsidR="00702C8E" w:rsidRDefault="000C61B1">
      <w:pPr>
        <w:pStyle w:val="Ttulo11"/>
      </w:pPr>
      <w:bookmarkStart w:id="12" w:name="_Toc242210643"/>
      <w:r>
        <w:t>3. STACK TECNOLÓGICO Y ALTERNATIVAS EVALUADAS</w:t>
      </w:r>
      <w:bookmarkEnd w:id="12"/>
    </w:p>
    <w:p w14:paraId="369C6DA1" w14:textId="77777777" w:rsidR="00702C8E" w:rsidRDefault="000C61B1">
      <w:pPr>
        <w:pStyle w:val="Ttulo21"/>
      </w:pPr>
      <w:bookmarkStart w:id="13" w:name="_Toc242210644"/>
      <w:r>
        <w:t>3.1 Stack tecnológico</w:t>
      </w:r>
      <w:bookmarkEnd w:id="13"/>
    </w:p>
    <w:tbl>
      <w:tblPr>
        <w:tblW w:w="0" w:type="auto"/>
        <w:jc w:val="center"/>
        <w:tblBorders>
          <w:top w:val="single" w:sz="4" w:space="0" w:color="C9CEDB"/>
          <w:left w:val="single" w:sz="4" w:space="0" w:color="C9CEDB"/>
          <w:bottom w:val="single" w:sz="4" w:space="0" w:color="C9CEDB"/>
          <w:right w:val="single" w:sz="4" w:space="0" w:color="C9CEDB"/>
          <w:insideH w:val="single" w:sz="4" w:space="0" w:color="C9CEDB"/>
          <w:insideV w:val="single" w:sz="4" w:space="0" w:color="C9CEDB"/>
        </w:tblBorders>
        <w:tblLayout w:type="fixed"/>
        <w:tblCellMar>
          <w:top w:w="50" w:type="dxa"/>
          <w:left w:w="90" w:type="dxa"/>
          <w:bottom w:w="50" w:type="dxa"/>
          <w:right w:w="90" w:type="dxa"/>
        </w:tblCellMar>
        <w:tblLook w:val="04A0" w:firstRow="1" w:lastRow="0" w:firstColumn="1" w:lastColumn="0" w:noHBand="0" w:noVBand="1"/>
      </w:tblPr>
      <w:tblGrid>
        <w:gridCol w:w="1842"/>
        <w:gridCol w:w="2902"/>
        <w:gridCol w:w="4186"/>
      </w:tblGrid>
      <w:tr w:rsidR="00702C8E" w14:paraId="746981D7" w14:textId="77777777">
        <w:trPr>
          <w:tblHeader/>
          <w:jc w:val="center"/>
        </w:trPr>
        <w:tc>
          <w:tcPr>
            <w:tcW w:w="1842" w:type="dxa"/>
            <w:shd w:val="clear" w:color="auto" w:fill="060E9F"/>
          </w:tcPr>
          <w:p w14:paraId="2A267DC0" w14:textId="77777777" w:rsidR="00702C8E" w:rsidRDefault="000C61B1">
            <w:pPr>
              <w:pStyle w:val="Tokio"/>
              <w:spacing w:after="0"/>
            </w:pPr>
            <w:r>
              <w:rPr>
                <w:rFonts w:ascii="Segoe UI Semibold" w:hAnsi="Segoe UI Semibold" w:cs="Segoe UI Semibold"/>
                <w:color w:val="FFFFFF"/>
                <w:sz w:val="19"/>
              </w:rPr>
              <w:t>Capa</w:t>
            </w:r>
          </w:p>
        </w:tc>
        <w:tc>
          <w:tcPr>
            <w:tcW w:w="2902" w:type="dxa"/>
            <w:shd w:val="clear" w:color="auto" w:fill="060E9F"/>
          </w:tcPr>
          <w:p w14:paraId="21B2F46F" w14:textId="77777777" w:rsidR="00702C8E" w:rsidRDefault="000C61B1">
            <w:pPr>
              <w:pStyle w:val="Tokio"/>
              <w:spacing w:after="0"/>
            </w:pPr>
            <w:r>
              <w:rPr>
                <w:rFonts w:ascii="Segoe UI Semibold" w:hAnsi="Segoe UI Semibold" w:cs="Segoe UI Semibold"/>
                <w:color w:val="FFFFFF"/>
                <w:sz w:val="19"/>
              </w:rPr>
              <w:t>Tecnología</w:t>
            </w:r>
          </w:p>
        </w:tc>
        <w:tc>
          <w:tcPr>
            <w:tcW w:w="4186" w:type="dxa"/>
            <w:shd w:val="clear" w:color="auto" w:fill="060E9F"/>
          </w:tcPr>
          <w:p w14:paraId="69581D50" w14:textId="77777777" w:rsidR="00702C8E" w:rsidRDefault="000C61B1">
            <w:pPr>
              <w:pStyle w:val="Tokio"/>
              <w:spacing w:after="0"/>
            </w:pPr>
            <w:r>
              <w:rPr>
                <w:rFonts w:ascii="Segoe UI Semibold" w:hAnsi="Segoe UI Semibold" w:cs="Segoe UI Semibold"/>
                <w:color w:val="FFFFFF"/>
                <w:sz w:val="19"/>
              </w:rPr>
              <w:t>Uso en el proyecto</w:t>
            </w:r>
          </w:p>
        </w:tc>
      </w:tr>
      <w:tr w:rsidR="00702C8E" w14:paraId="51350F55" w14:textId="77777777">
        <w:trPr>
          <w:cantSplit/>
          <w:jc w:val="center"/>
        </w:trPr>
        <w:tc>
          <w:tcPr>
            <w:tcW w:w="1842" w:type="dxa"/>
          </w:tcPr>
          <w:p w14:paraId="0EA71802" w14:textId="77777777" w:rsidR="00702C8E" w:rsidRDefault="000C61B1">
            <w:pPr>
              <w:pStyle w:val="Tokio"/>
              <w:spacing w:after="0" w:line="252" w:lineRule="auto"/>
            </w:pPr>
            <w:r>
              <w:rPr>
                <w:sz w:val="19"/>
              </w:rPr>
              <w:t xml:space="preserve">Lenguaje </w:t>
            </w:r>
            <w:r>
              <w:rPr>
                <w:noProof/>
                <w:sz w:val="19"/>
              </w:rPr>
              <w:t>backend</w:t>
            </w:r>
          </w:p>
        </w:tc>
        <w:tc>
          <w:tcPr>
            <w:tcW w:w="2902" w:type="dxa"/>
          </w:tcPr>
          <w:p w14:paraId="3B50C4CA" w14:textId="77777777" w:rsidR="00702C8E" w:rsidRDefault="000C61B1">
            <w:pPr>
              <w:pStyle w:val="Tokio"/>
              <w:spacing w:after="0" w:line="252" w:lineRule="auto"/>
            </w:pPr>
            <w:r>
              <w:rPr>
                <w:sz w:val="19"/>
              </w:rPr>
              <w:t>Python 3.13</w:t>
            </w:r>
          </w:p>
        </w:tc>
        <w:tc>
          <w:tcPr>
            <w:tcW w:w="4186" w:type="dxa"/>
          </w:tcPr>
          <w:p w14:paraId="249A5ED6" w14:textId="77777777" w:rsidR="00702C8E" w:rsidRDefault="000C61B1">
            <w:pPr>
              <w:pStyle w:val="Tokio"/>
              <w:spacing w:after="0" w:line="252" w:lineRule="auto"/>
            </w:pPr>
            <w:r>
              <w:rPr>
                <w:sz w:val="19"/>
              </w:rPr>
              <w:t xml:space="preserve">Toda la lógica de negocio, la API, los scripts de datos y los </w:t>
            </w:r>
            <w:r>
              <w:rPr>
                <w:noProof/>
                <w:sz w:val="19"/>
              </w:rPr>
              <w:t>tests</w:t>
            </w:r>
            <w:r>
              <w:rPr>
                <w:sz w:val="19"/>
              </w:rPr>
              <w:t>.</w:t>
            </w:r>
          </w:p>
        </w:tc>
      </w:tr>
      <w:tr w:rsidR="00702C8E" w14:paraId="75043F24" w14:textId="77777777">
        <w:trPr>
          <w:cantSplit/>
          <w:jc w:val="center"/>
        </w:trPr>
        <w:tc>
          <w:tcPr>
            <w:tcW w:w="1842" w:type="dxa"/>
            <w:shd w:val="clear" w:color="auto" w:fill="F3F5FA"/>
          </w:tcPr>
          <w:p w14:paraId="7B9A16AD" w14:textId="77777777" w:rsidR="00702C8E" w:rsidRDefault="000C61B1">
            <w:pPr>
              <w:pStyle w:val="Tokio"/>
              <w:spacing w:after="0" w:line="252" w:lineRule="auto"/>
            </w:pPr>
            <w:r>
              <w:rPr>
                <w:sz w:val="19"/>
              </w:rPr>
              <w:t>Framework web</w:t>
            </w:r>
          </w:p>
        </w:tc>
        <w:tc>
          <w:tcPr>
            <w:tcW w:w="2902" w:type="dxa"/>
            <w:shd w:val="clear" w:color="auto" w:fill="F3F5FA"/>
          </w:tcPr>
          <w:p w14:paraId="6164F324" w14:textId="77777777" w:rsidR="00702C8E" w:rsidRDefault="000C61B1">
            <w:pPr>
              <w:pStyle w:val="Tokio"/>
              <w:spacing w:after="0" w:line="252" w:lineRule="auto"/>
            </w:pPr>
            <w:r>
              <w:rPr>
                <w:noProof/>
                <w:sz w:val="19"/>
              </w:rPr>
              <w:t>Flask</w:t>
            </w:r>
            <w:r>
              <w:rPr>
                <w:sz w:val="19"/>
              </w:rPr>
              <w:t xml:space="preserve"> 3.0 + </w:t>
            </w:r>
            <w:r>
              <w:rPr>
                <w:noProof/>
                <w:sz w:val="19"/>
              </w:rPr>
              <w:t>Flask-RESTX</w:t>
            </w:r>
            <w:r>
              <w:rPr>
                <w:sz w:val="19"/>
              </w:rPr>
              <w:t xml:space="preserve"> 1.3</w:t>
            </w:r>
          </w:p>
        </w:tc>
        <w:tc>
          <w:tcPr>
            <w:tcW w:w="4186" w:type="dxa"/>
            <w:shd w:val="clear" w:color="auto" w:fill="F3F5FA"/>
          </w:tcPr>
          <w:p w14:paraId="78D09580" w14:textId="77777777" w:rsidR="00702C8E" w:rsidRDefault="000C61B1">
            <w:pPr>
              <w:pStyle w:val="Tokio"/>
              <w:spacing w:after="0" w:line="252" w:lineRule="auto"/>
            </w:pPr>
            <w:r>
              <w:rPr>
                <w:sz w:val="19"/>
              </w:rPr>
              <w:t xml:space="preserve">API REST organizada en </w:t>
            </w:r>
            <w:r>
              <w:rPr>
                <w:noProof/>
                <w:sz w:val="19"/>
              </w:rPr>
              <w:t>namespaces</w:t>
            </w:r>
            <w:r>
              <w:rPr>
                <w:sz w:val="19"/>
              </w:rPr>
              <w:t xml:space="preserve"> y documentación Swagger automática en /api/doc.</w:t>
            </w:r>
          </w:p>
        </w:tc>
      </w:tr>
      <w:tr w:rsidR="00702C8E" w14:paraId="516FEA66" w14:textId="77777777">
        <w:trPr>
          <w:cantSplit/>
          <w:jc w:val="center"/>
        </w:trPr>
        <w:tc>
          <w:tcPr>
            <w:tcW w:w="1842" w:type="dxa"/>
          </w:tcPr>
          <w:p w14:paraId="3EF73ACB" w14:textId="77777777" w:rsidR="00702C8E" w:rsidRDefault="000C61B1">
            <w:pPr>
              <w:pStyle w:val="Tokio"/>
              <w:spacing w:after="0" w:line="252" w:lineRule="auto"/>
            </w:pPr>
            <w:r>
              <w:rPr>
                <w:sz w:val="19"/>
              </w:rPr>
              <w:t>Acceso a datos</w:t>
            </w:r>
          </w:p>
        </w:tc>
        <w:tc>
          <w:tcPr>
            <w:tcW w:w="2902" w:type="dxa"/>
          </w:tcPr>
          <w:p w14:paraId="2D975B2F" w14:textId="77777777" w:rsidR="00702C8E" w:rsidRDefault="000C61B1">
            <w:pPr>
              <w:pStyle w:val="Tokio"/>
              <w:spacing w:after="0" w:line="252" w:lineRule="auto"/>
            </w:pPr>
            <w:r>
              <w:rPr>
                <w:noProof/>
                <w:sz w:val="19"/>
              </w:rPr>
              <w:t>SQLAlchemy</w:t>
            </w:r>
            <w:r>
              <w:rPr>
                <w:sz w:val="19"/>
              </w:rPr>
              <w:t xml:space="preserve"> 2.0 (Flask-SQLAlchemy) + </w:t>
            </w:r>
            <w:r>
              <w:rPr>
                <w:noProof/>
                <w:sz w:val="19"/>
              </w:rPr>
              <w:t>PyMySQL</w:t>
            </w:r>
          </w:p>
        </w:tc>
        <w:tc>
          <w:tcPr>
            <w:tcW w:w="4186" w:type="dxa"/>
          </w:tcPr>
          <w:p w14:paraId="2291E0F5" w14:textId="77777777" w:rsidR="00702C8E" w:rsidRDefault="000C61B1">
            <w:pPr>
              <w:pStyle w:val="Tokio"/>
              <w:spacing w:after="0" w:line="252" w:lineRule="auto"/>
            </w:pPr>
            <w:r>
              <w:rPr>
                <w:sz w:val="19"/>
              </w:rPr>
              <w:t xml:space="preserve">Modelos </w:t>
            </w:r>
            <w:r>
              <w:rPr>
                <w:noProof/>
                <w:sz w:val="19"/>
              </w:rPr>
              <w:t>ORM</w:t>
            </w:r>
            <w:r>
              <w:rPr>
                <w:sz w:val="19"/>
              </w:rPr>
              <w:t xml:space="preserve"> sobre las tablas existentes y consultas agregadas.</w:t>
            </w:r>
          </w:p>
        </w:tc>
      </w:tr>
      <w:tr w:rsidR="00702C8E" w14:paraId="33967D4F" w14:textId="77777777">
        <w:trPr>
          <w:cantSplit/>
          <w:jc w:val="center"/>
        </w:trPr>
        <w:tc>
          <w:tcPr>
            <w:tcW w:w="1842" w:type="dxa"/>
            <w:shd w:val="clear" w:color="auto" w:fill="F3F5FA"/>
          </w:tcPr>
          <w:p w14:paraId="4D802B43" w14:textId="77777777" w:rsidR="00702C8E" w:rsidRDefault="000C61B1">
            <w:pPr>
              <w:pStyle w:val="Tokio"/>
              <w:spacing w:after="0" w:line="252" w:lineRule="auto"/>
            </w:pPr>
            <w:r>
              <w:rPr>
                <w:sz w:val="19"/>
              </w:rPr>
              <w:t>Serialización</w:t>
            </w:r>
          </w:p>
        </w:tc>
        <w:tc>
          <w:tcPr>
            <w:tcW w:w="2902" w:type="dxa"/>
            <w:shd w:val="clear" w:color="auto" w:fill="F3F5FA"/>
          </w:tcPr>
          <w:p w14:paraId="49088BDF" w14:textId="77777777" w:rsidR="00702C8E" w:rsidRDefault="000C61B1">
            <w:pPr>
              <w:pStyle w:val="Tokio"/>
              <w:spacing w:after="0" w:line="252" w:lineRule="auto"/>
            </w:pPr>
            <w:r>
              <w:rPr>
                <w:noProof/>
                <w:sz w:val="19"/>
              </w:rPr>
              <w:t>marshmallow</w:t>
            </w:r>
            <w:r>
              <w:rPr>
                <w:sz w:val="19"/>
              </w:rPr>
              <w:t xml:space="preserve"> / </w:t>
            </w:r>
            <w:r>
              <w:rPr>
                <w:noProof/>
                <w:sz w:val="19"/>
              </w:rPr>
              <w:t>flask-marshmallow</w:t>
            </w:r>
          </w:p>
        </w:tc>
        <w:tc>
          <w:tcPr>
            <w:tcW w:w="4186" w:type="dxa"/>
            <w:shd w:val="clear" w:color="auto" w:fill="F3F5FA"/>
          </w:tcPr>
          <w:p w14:paraId="67EABE61" w14:textId="77777777" w:rsidR="00702C8E" w:rsidRDefault="000C61B1">
            <w:pPr>
              <w:pStyle w:val="Tokio"/>
              <w:spacing w:after="0" w:line="252" w:lineRule="auto"/>
            </w:pPr>
            <w:r>
              <w:rPr>
                <w:sz w:val="19"/>
              </w:rPr>
              <w:t>Conversión de partes a JSON en el listado.</w:t>
            </w:r>
          </w:p>
        </w:tc>
      </w:tr>
      <w:tr w:rsidR="00702C8E" w14:paraId="4C8A49CE" w14:textId="77777777">
        <w:trPr>
          <w:cantSplit/>
          <w:jc w:val="center"/>
        </w:trPr>
        <w:tc>
          <w:tcPr>
            <w:tcW w:w="1842" w:type="dxa"/>
          </w:tcPr>
          <w:p w14:paraId="2F521305" w14:textId="77777777" w:rsidR="00702C8E" w:rsidRDefault="000C61B1">
            <w:pPr>
              <w:pStyle w:val="Tokio"/>
              <w:spacing w:after="0" w:line="252" w:lineRule="auto"/>
            </w:pPr>
            <w:r>
              <w:rPr>
                <w:sz w:val="19"/>
              </w:rPr>
              <w:t>Seguridad</w:t>
            </w:r>
          </w:p>
        </w:tc>
        <w:tc>
          <w:tcPr>
            <w:tcW w:w="2902" w:type="dxa"/>
          </w:tcPr>
          <w:p w14:paraId="7AB0800E" w14:textId="77777777" w:rsidR="00702C8E" w:rsidRDefault="000C61B1">
            <w:pPr>
              <w:pStyle w:val="Tokio"/>
              <w:spacing w:after="0" w:line="252" w:lineRule="auto"/>
            </w:pPr>
            <w:r>
              <w:rPr>
                <w:noProof/>
                <w:sz w:val="19"/>
              </w:rPr>
              <w:t>bcrypt</w:t>
            </w:r>
            <w:r>
              <w:rPr>
                <w:sz w:val="19"/>
              </w:rPr>
              <w:t xml:space="preserve"> + </w:t>
            </w:r>
            <w:r>
              <w:rPr>
                <w:noProof/>
                <w:sz w:val="19"/>
              </w:rPr>
              <w:t>flask-jwt-extended</w:t>
            </w:r>
          </w:p>
        </w:tc>
        <w:tc>
          <w:tcPr>
            <w:tcW w:w="4186" w:type="dxa"/>
          </w:tcPr>
          <w:p w14:paraId="602D7FBC" w14:textId="77777777" w:rsidR="00702C8E" w:rsidRDefault="000C61B1">
            <w:pPr>
              <w:pStyle w:val="Tokio"/>
              <w:spacing w:after="0" w:line="252" w:lineRule="auto"/>
            </w:pPr>
            <w:r>
              <w:rPr>
                <w:sz w:val="19"/>
              </w:rPr>
              <w:t xml:space="preserve">Hash de contraseñas y tokens </w:t>
            </w:r>
            <w:r>
              <w:rPr>
                <w:noProof/>
                <w:sz w:val="19"/>
              </w:rPr>
              <w:t>JWT</w:t>
            </w:r>
            <w:r>
              <w:rPr>
                <w:sz w:val="19"/>
              </w:rPr>
              <w:t xml:space="preserve"> con el perfil activo y los grupos del mando.</w:t>
            </w:r>
          </w:p>
        </w:tc>
      </w:tr>
      <w:tr w:rsidR="00702C8E" w14:paraId="7B7EA606" w14:textId="77777777">
        <w:trPr>
          <w:cantSplit/>
          <w:jc w:val="center"/>
        </w:trPr>
        <w:tc>
          <w:tcPr>
            <w:tcW w:w="1842" w:type="dxa"/>
            <w:shd w:val="clear" w:color="auto" w:fill="F3F5FA"/>
          </w:tcPr>
          <w:p w14:paraId="703E3CFF" w14:textId="77777777" w:rsidR="00702C8E" w:rsidRDefault="000C61B1">
            <w:pPr>
              <w:pStyle w:val="Tokio"/>
              <w:spacing w:after="0" w:line="252" w:lineRule="auto"/>
            </w:pPr>
            <w:r>
              <w:rPr>
                <w:sz w:val="19"/>
              </w:rPr>
              <w:t>Base de datos</w:t>
            </w:r>
          </w:p>
        </w:tc>
        <w:tc>
          <w:tcPr>
            <w:tcW w:w="2902" w:type="dxa"/>
            <w:shd w:val="clear" w:color="auto" w:fill="F3F5FA"/>
          </w:tcPr>
          <w:p w14:paraId="1EB708B0" w14:textId="77777777" w:rsidR="00702C8E" w:rsidRDefault="000C61B1">
            <w:pPr>
              <w:pStyle w:val="Tokio"/>
              <w:spacing w:after="0" w:line="252" w:lineRule="auto"/>
            </w:pPr>
            <w:r>
              <w:rPr>
                <w:noProof/>
                <w:sz w:val="19"/>
              </w:rPr>
              <w:t>MariaDB</w:t>
            </w:r>
            <w:r>
              <w:rPr>
                <w:sz w:val="19"/>
              </w:rPr>
              <w:t xml:space="preserve"> 12.3 (local) / MySQL (producción)</w:t>
            </w:r>
          </w:p>
        </w:tc>
        <w:tc>
          <w:tcPr>
            <w:tcW w:w="4186" w:type="dxa"/>
            <w:shd w:val="clear" w:color="auto" w:fill="F3F5FA"/>
          </w:tcPr>
          <w:p w14:paraId="6ED4F9C3" w14:textId="77777777" w:rsidR="00702C8E" w:rsidRDefault="000C61B1">
            <w:pPr>
              <w:pStyle w:val="Tokio"/>
              <w:spacing w:after="0" w:line="252" w:lineRule="auto"/>
            </w:pPr>
            <w:r>
              <w:rPr>
                <w:sz w:val="19"/>
              </w:rPr>
              <w:t>Esquema compartido con la aplicación Java; utf8mb3 como en producción.</w:t>
            </w:r>
          </w:p>
        </w:tc>
      </w:tr>
      <w:tr w:rsidR="00702C8E" w14:paraId="62B33816" w14:textId="77777777">
        <w:trPr>
          <w:cantSplit/>
          <w:jc w:val="center"/>
        </w:trPr>
        <w:tc>
          <w:tcPr>
            <w:tcW w:w="1842" w:type="dxa"/>
          </w:tcPr>
          <w:p w14:paraId="44B41B81" w14:textId="77777777" w:rsidR="00702C8E" w:rsidRDefault="000C61B1">
            <w:pPr>
              <w:pStyle w:val="Tokio"/>
              <w:spacing w:after="0" w:line="252" w:lineRule="auto"/>
            </w:pPr>
            <w:r>
              <w:rPr>
                <w:sz w:val="19"/>
              </w:rPr>
              <w:t>Contenedores</w:t>
            </w:r>
          </w:p>
        </w:tc>
        <w:tc>
          <w:tcPr>
            <w:tcW w:w="2902" w:type="dxa"/>
          </w:tcPr>
          <w:p w14:paraId="4C901049" w14:textId="77777777" w:rsidR="00702C8E" w:rsidRDefault="000C61B1">
            <w:pPr>
              <w:pStyle w:val="Tokio"/>
              <w:spacing w:after="0" w:line="252" w:lineRule="auto"/>
            </w:pPr>
            <w:r>
              <w:rPr>
                <w:sz w:val="19"/>
              </w:rPr>
              <w:t xml:space="preserve">Docker + Docker </w:t>
            </w:r>
            <w:r>
              <w:rPr>
                <w:noProof/>
                <w:sz w:val="19"/>
              </w:rPr>
              <w:t>Compose</w:t>
            </w:r>
          </w:p>
        </w:tc>
        <w:tc>
          <w:tcPr>
            <w:tcW w:w="4186" w:type="dxa"/>
          </w:tcPr>
          <w:p w14:paraId="4DCD93FD" w14:textId="77777777" w:rsidR="00702C8E" w:rsidRDefault="000C61B1">
            <w:pPr>
              <w:pStyle w:val="Tokio"/>
              <w:spacing w:after="0" w:line="252" w:lineRule="auto"/>
            </w:pPr>
            <w:r>
              <w:rPr>
                <w:sz w:val="19"/>
              </w:rPr>
              <w:t xml:space="preserve">Arranque de la base de datos con el volcado y la base de datos de </w:t>
            </w:r>
            <w:r>
              <w:rPr>
                <w:noProof/>
                <w:sz w:val="19"/>
              </w:rPr>
              <w:t>tests</w:t>
            </w:r>
            <w:r>
              <w:rPr>
                <w:sz w:val="19"/>
              </w:rPr>
              <w:t>.</w:t>
            </w:r>
          </w:p>
        </w:tc>
      </w:tr>
      <w:tr w:rsidR="00702C8E" w14:paraId="1EA33548" w14:textId="77777777">
        <w:trPr>
          <w:cantSplit/>
          <w:jc w:val="center"/>
        </w:trPr>
        <w:tc>
          <w:tcPr>
            <w:tcW w:w="1842" w:type="dxa"/>
            <w:shd w:val="clear" w:color="auto" w:fill="F3F5FA"/>
          </w:tcPr>
          <w:p w14:paraId="107B8268" w14:textId="77777777" w:rsidR="00702C8E" w:rsidRDefault="000C61B1">
            <w:pPr>
              <w:pStyle w:val="Tokio"/>
              <w:spacing w:after="0" w:line="252" w:lineRule="auto"/>
            </w:pPr>
            <w:r>
              <w:rPr>
                <w:noProof/>
                <w:sz w:val="19"/>
              </w:rPr>
              <w:t>Frontend</w:t>
            </w:r>
          </w:p>
        </w:tc>
        <w:tc>
          <w:tcPr>
            <w:tcW w:w="2902" w:type="dxa"/>
            <w:shd w:val="clear" w:color="auto" w:fill="F3F5FA"/>
          </w:tcPr>
          <w:p w14:paraId="6D467E29" w14:textId="77777777" w:rsidR="00702C8E" w:rsidRDefault="000C61B1">
            <w:pPr>
              <w:pStyle w:val="Tokio"/>
              <w:spacing w:after="0" w:line="252" w:lineRule="auto"/>
            </w:pPr>
            <w:r>
              <w:rPr>
                <w:sz w:val="19"/>
              </w:rPr>
              <w:t xml:space="preserve">Angular 22 + </w:t>
            </w:r>
            <w:r>
              <w:rPr>
                <w:noProof/>
                <w:sz w:val="19"/>
              </w:rPr>
              <w:t>TypeScript</w:t>
            </w:r>
            <w:r>
              <w:rPr>
                <w:sz w:val="19"/>
              </w:rPr>
              <w:t xml:space="preserve"> + </w:t>
            </w:r>
            <w:r>
              <w:rPr>
                <w:noProof/>
                <w:sz w:val="19"/>
              </w:rPr>
              <w:t>Tailwind</w:t>
            </w:r>
            <w:r>
              <w:rPr>
                <w:sz w:val="19"/>
              </w:rPr>
              <w:t xml:space="preserve"> CSS</w:t>
            </w:r>
          </w:p>
        </w:tc>
        <w:tc>
          <w:tcPr>
            <w:tcW w:w="4186" w:type="dxa"/>
            <w:shd w:val="clear" w:color="auto" w:fill="F3F5FA"/>
          </w:tcPr>
          <w:p w14:paraId="4462D571" w14:textId="77777777" w:rsidR="00702C8E" w:rsidRDefault="000C61B1">
            <w:pPr>
              <w:pStyle w:val="Tokio"/>
              <w:spacing w:after="0" w:line="252" w:lineRule="auto"/>
            </w:pPr>
            <w:r>
              <w:rPr>
                <w:noProof/>
                <w:sz w:val="19"/>
              </w:rPr>
              <w:t>SPA</w:t>
            </w:r>
            <w:r>
              <w:rPr>
                <w:sz w:val="19"/>
              </w:rPr>
              <w:t xml:space="preserve"> con login, </w:t>
            </w:r>
            <w:r>
              <w:rPr>
                <w:noProof/>
                <w:sz w:val="19"/>
              </w:rPr>
              <w:t>guard</w:t>
            </w:r>
            <w:r>
              <w:rPr>
                <w:sz w:val="19"/>
              </w:rPr>
              <w:t xml:space="preserve"> de rutas, interceptor HTTP y formularios reactivos.</w:t>
            </w:r>
          </w:p>
        </w:tc>
      </w:tr>
      <w:tr w:rsidR="00702C8E" w14:paraId="4766FDCC" w14:textId="77777777">
        <w:trPr>
          <w:cantSplit/>
          <w:jc w:val="center"/>
        </w:trPr>
        <w:tc>
          <w:tcPr>
            <w:tcW w:w="1842" w:type="dxa"/>
          </w:tcPr>
          <w:p w14:paraId="763FCDD7" w14:textId="77777777" w:rsidR="00702C8E" w:rsidRDefault="000C61B1">
            <w:pPr>
              <w:pStyle w:val="Tokio"/>
              <w:spacing w:after="0" w:line="252" w:lineRule="auto"/>
            </w:pPr>
            <w:r>
              <w:rPr>
                <w:sz w:val="19"/>
              </w:rPr>
              <w:t>Pruebas</w:t>
            </w:r>
          </w:p>
        </w:tc>
        <w:tc>
          <w:tcPr>
            <w:tcW w:w="2902" w:type="dxa"/>
          </w:tcPr>
          <w:p w14:paraId="08C8A446" w14:textId="77777777" w:rsidR="00702C8E" w:rsidRPr="000730EE" w:rsidRDefault="000C61B1">
            <w:pPr>
              <w:pStyle w:val="Tokio"/>
              <w:spacing w:after="0" w:line="252" w:lineRule="auto"/>
              <w:rPr>
                <w:lang w:val="en-GB"/>
              </w:rPr>
            </w:pPr>
            <w:r w:rsidRPr="000730EE">
              <w:rPr>
                <w:noProof/>
                <w:sz w:val="19"/>
                <w:lang w:val="en-GB"/>
              </w:rPr>
              <w:t>pytest</w:t>
            </w:r>
            <w:r w:rsidRPr="000730EE">
              <w:rPr>
                <w:sz w:val="19"/>
                <w:lang w:val="en-GB"/>
              </w:rPr>
              <w:t xml:space="preserve">, </w:t>
            </w:r>
            <w:r w:rsidRPr="000730EE">
              <w:rPr>
                <w:noProof/>
                <w:sz w:val="19"/>
                <w:lang w:val="en-GB"/>
              </w:rPr>
              <w:t>Vitest</w:t>
            </w:r>
            <w:r w:rsidRPr="000730EE">
              <w:rPr>
                <w:sz w:val="19"/>
                <w:lang w:val="en-GB"/>
              </w:rPr>
              <w:t xml:space="preserve"> (ng test), </w:t>
            </w:r>
            <w:r w:rsidRPr="000730EE">
              <w:rPr>
                <w:noProof/>
                <w:sz w:val="19"/>
                <w:lang w:val="en-GB"/>
              </w:rPr>
              <w:t>Playwright</w:t>
            </w:r>
          </w:p>
        </w:tc>
        <w:tc>
          <w:tcPr>
            <w:tcW w:w="4186" w:type="dxa"/>
          </w:tcPr>
          <w:p w14:paraId="1452CBF4" w14:textId="77777777" w:rsidR="00702C8E" w:rsidRDefault="000C61B1">
            <w:pPr>
              <w:pStyle w:val="Tokio"/>
              <w:spacing w:after="0" w:line="252" w:lineRule="auto"/>
            </w:pPr>
            <w:r>
              <w:rPr>
                <w:noProof/>
                <w:sz w:val="19"/>
              </w:rPr>
              <w:t>Tests</w:t>
            </w:r>
            <w:r>
              <w:rPr>
                <w:sz w:val="19"/>
              </w:rPr>
              <w:t xml:space="preserve"> de API y servicios, </w:t>
            </w:r>
            <w:r>
              <w:rPr>
                <w:noProof/>
                <w:sz w:val="19"/>
              </w:rPr>
              <w:t>tests</w:t>
            </w:r>
            <w:r>
              <w:rPr>
                <w:sz w:val="19"/>
              </w:rPr>
              <w:t xml:space="preserve"> de componentes y recorridos en navegador.</w:t>
            </w:r>
          </w:p>
        </w:tc>
      </w:tr>
      <w:tr w:rsidR="00702C8E" w14:paraId="49D330FE" w14:textId="77777777">
        <w:trPr>
          <w:cantSplit/>
          <w:jc w:val="center"/>
        </w:trPr>
        <w:tc>
          <w:tcPr>
            <w:tcW w:w="1842" w:type="dxa"/>
            <w:shd w:val="clear" w:color="auto" w:fill="F3F5FA"/>
          </w:tcPr>
          <w:p w14:paraId="552350C0" w14:textId="77777777" w:rsidR="00702C8E" w:rsidRDefault="000C61B1">
            <w:pPr>
              <w:pStyle w:val="Tokio"/>
              <w:spacing w:after="0" w:line="252" w:lineRule="auto"/>
            </w:pPr>
            <w:r>
              <w:rPr>
                <w:sz w:val="19"/>
              </w:rPr>
              <w:t>Control de versiones</w:t>
            </w:r>
          </w:p>
        </w:tc>
        <w:tc>
          <w:tcPr>
            <w:tcW w:w="2902" w:type="dxa"/>
            <w:shd w:val="clear" w:color="auto" w:fill="F3F5FA"/>
          </w:tcPr>
          <w:p w14:paraId="46DDC731" w14:textId="77777777" w:rsidR="00702C8E" w:rsidRDefault="000C61B1">
            <w:pPr>
              <w:pStyle w:val="Tokio"/>
              <w:spacing w:after="0" w:line="252" w:lineRule="auto"/>
            </w:pPr>
            <w:r>
              <w:rPr>
                <w:sz w:val="19"/>
              </w:rPr>
              <w:t>Git + GitHub</w:t>
            </w:r>
          </w:p>
        </w:tc>
        <w:tc>
          <w:tcPr>
            <w:tcW w:w="4186" w:type="dxa"/>
            <w:shd w:val="clear" w:color="auto" w:fill="F3F5FA"/>
          </w:tcPr>
          <w:p w14:paraId="452F7CCA" w14:textId="77777777" w:rsidR="00702C8E" w:rsidRDefault="000C61B1">
            <w:pPr>
              <w:pStyle w:val="Tokio"/>
              <w:spacing w:after="0" w:line="252" w:lineRule="auto"/>
            </w:pPr>
            <w:r>
              <w:rPr>
                <w:sz w:val="19"/>
              </w:rPr>
              <w:t>Historial por fases y repositorio público.</w:t>
            </w:r>
          </w:p>
        </w:tc>
      </w:tr>
    </w:tbl>
    <w:p w14:paraId="460B516C" w14:textId="77777777" w:rsidR="00702C8E" w:rsidRDefault="00702C8E">
      <w:pPr>
        <w:pStyle w:val="Tokio"/>
        <w:spacing w:after="80"/>
      </w:pPr>
    </w:p>
    <w:p w14:paraId="3B3F6B36" w14:textId="77777777" w:rsidR="00702C8E" w:rsidRDefault="000C61B1">
      <w:pPr>
        <w:pStyle w:val="Ttulo21"/>
      </w:pPr>
      <w:bookmarkStart w:id="14" w:name="_Toc242210645"/>
      <w:r>
        <w:t>3.2 Alternativas evaluadas</w:t>
      </w:r>
      <w:bookmarkEnd w:id="14"/>
    </w:p>
    <w:p w14:paraId="0B00BB54" w14:textId="77777777" w:rsidR="00702C8E" w:rsidRDefault="000C61B1">
      <w:pPr>
        <w:pStyle w:val="Ttulo31"/>
      </w:pPr>
      <w:bookmarkStart w:id="15" w:name="_Toc242210646"/>
      <w:r>
        <w:t xml:space="preserve">Framework del </w:t>
      </w:r>
      <w:r>
        <w:rPr>
          <w:noProof/>
        </w:rPr>
        <w:t>backend</w:t>
      </w:r>
      <w:r>
        <w:t xml:space="preserve">: </w:t>
      </w:r>
      <w:r>
        <w:rPr>
          <w:noProof/>
        </w:rPr>
        <w:t>Flask</w:t>
      </w:r>
      <w:r>
        <w:t xml:space="preserve"> frente a </w:t>
      </w:r>
      <w:r>
        <w:rPr>
          <w:noProof/>
        </w:rPr>
        <w:t>Django</w:t>
      </w:r>
      <w:r>
        <w:t xml:space="preserve"> y </w:t>
      </w:r>
      <w:r>
        <w:rPr>
          <w:noProof/>
        </w:rPr>
        <w:t>FastAPI</w:t>
      </w:r>
      <w:bookmarkEnd w:id="15"/>
    </w:p>
    <w:p w14:paraId="361F4EA6" w14:textId="77777777" w:rsidR="00702C8E" w:rsidRDefault="000C61B1">
      <w:pPr>
        <w:pStyle w:val="Tokio"/>
        <w:jc w:val="both"/>
      </w:pPr>
      <w:r>
        <w:rPr>
          <w:b/>
          <w:color w:val="262626"/>
        </w:rPr>
        <w:t>Django</w:t>
      </w:r>
      <w:r>
        <w:t xml:space="preserve"> aporta mucho de serie (</w:t>
      </w:r>
      <w:r>
        <w:rPr>
          <w:noProof/>
        </w:rPr>
        <w:t>ORM</w:t>
      </w:r>
      <w:r>
        <w:t xml:space="preserve">, administración, plantillas), pero su </w:t>
      </w:r>
      <w:r>
        <w:rPr>
          <w:noProof/>
        </w:rPr>
        <w:t>ORM</w:t>
      </w:r>
      <w:r>
        <w:t xml:space="preserve"> y sus migraciones están pensados para que la aplicación sea dueña del esquema, y aquí el esquema pertenece a la aplicación Java y no se puede modificar. </w:t>
      </w:r>
      <w:r>
        <w:rPr>
          <w:b/>
          <w:color w:val="262626"/>
        </w:rPr>
        <w:t>FastAPI</w:t>
      </w:r>
      <w:r>
        <w:t xml:space="preserve"> ofrece validación con tipos y alto rendimiento asíncrono, pero el acceso a MySQL es síncrono y el curso se centra en </w:t>
      </w:r>
      <w:r>
        <w:rPr>
          <w:noProof/>
        </w:rPr>
        <w:t>Flask</w:t>
      </w:r>
      <w:r>
        <w:t xml:space="preserve">. </w:t>
      </w:r>
      <w:r>
        <w:rPr>
          <w:b/>
          <w:color w:val="262626"/>
        </w:rPr>
        <w:t>Flask</w:t>
      </w:r>
      <w:r>
        <w:t xml:space="preserve"> se eligió por ser ligero, por encajar con un esquema heredado y porque, con </w:t>
      </w:r>
      <w:r>
        <w:rPr>
          <w:b/>
          <w:color w:val="262626"/>
        </w:rPr>
        <w:t>Flask-RESTX</w:t>
      </w:r>
      <w:r>
        <w:t>, genera la documentación Swagger sin trabajo adicional.</w:t>
      </w:r>
    </w:p>
    <w:p w14:paraId="6A18F491" w14:textId="77777777" w:rsidR="00702C8E" w:rsidRDefault="000C61B1">
      <w:pPr>
        <w:pStyle w:val="Ttulo31"/>
      </w:pPr>
      <w:bookmarkStart w:id="16" w:name="_Toc242210647"/>
      <w:r>
        <w:t xml:space="preserve">Base de datos: </w:t>
      </w:r>
      <w:r>
        <w:rPr>
          <w:noProof/>
        </w:rPr>
        <w:t>MariaDB</w:t>
      </w:r>
      <w:r>
        <w:t xml:space="preserve"> en local frente a MySQL de producción</w:t>
      </w:r>
      <w:bookmarkEnd w:id="16"/>
    </w:p>
    <w:p w14:paraId="5A6B5CB4" w14:textId="77777777" w:rsidR="00702C8E" w:rsidRDefault="000C61B1">
      <w:pPr>
        <w:pStyle w:val="Tokio"/>
        <w:jc w:val="both"/>
      </w:pPr>
      <w:r>
        <w:t xml:space="preserve">Producción usa MySQL. Para el entorno local se eligió </w:t>
      </w:r>
      <w:r>
        <w:rPr>
          <w:b/>
          <w:color w:val="262626"/>
        </w:rPr>
        <w:t>MariaDB 12.3</w:t>
      </w:r>
      <w:r>
        <w:t xml:space="preserve"> en Docker porque el volcado disponible procede de </w:t>
      </w:r>
      <w:r>
        <w:rPr>
          <w:noProof/>
        </w:rPr>
        <w:t>MariaDB</w:t>
      </w:r>
      <w:r>
        <w:t>, ambos motores comparten dialecto SQL y el driver es el mismo (</w:t>
      </w:r>
      <w:r>
        <w:rPr>
          <w:noProof/>
        </w:rPr>
        <w:t>PyMySQL</w:t>
      </w:r>
      <w:r>
        <w:t>). Para que las mediciones sean representativas se replicó el esquema real: misma codificación (</w:t>
      </w:r>
      <w:r>
        <w:rPr>
          <w:rFonts w:ascii="Consolas" w:hAnsi="Consolas" w:cs="Consolas"/>
          <w:noProof/>
          <w:color w:val="0D2F38"/>
          <w:sz w:val="19"/>
        </w:rPr>
        <w:t>utf8mb3_general_ci</w:t>
      </w:r>
      <w:r>
        <w:t xml:space="preserve">) y los mismos 20 índices secundarios de la tabla de partes. Se descartó </w:t>
      </w:r>
      <w:r>
        <w:rPr>
          <w:noProof/>
        </w:rPr>
        <w:t>SQLite</w:t>
      </w:r>
      <w:r>
        <w:t xml:space="preserve"> porque no reproduce el comportamiento de índices ni de transacciones del motor real.</w:t>
      </w:r>
    </w:p>
    <w:p w14:paraId="63D05329" w14:textId="77777777" w:rsidR="00702C8E" w:rsidRDefault="000C61B1">
      <w:pPr>
        <w:pStyle w:val="Ttulo31"/>
      </w:pPr>
      <w:bookmarkStart w:id="17" w:name="_Toc242210648"/>
      <w:r>
        <w:rPr>
          <w:noProof/>
        </w:rPr>
        <w:t>Frontend</w:t>
      </w:r>
      <w:r>
        <w:t xml:space="preserve">: Angular frente a plantillas </w:t>
      </w:r>
      <w:r>
        <w:rPr>
          <w:noProof/>
        </w:rPr>
        <w:t>Jinja</w:t>
      </w:r>
      <w:r>
        <w:t xml:space="preserve"> con </w:t>
      </w:r>
      <w:r>
        <w:rPr>
          <w:noProof/>
        </w:rPr>
        <w:t>Plotly</w:t>
      </w:r>
      <w:bookmarkEnd w:id="17"/>
    </w:p>
    <w:p w14:paraId="4A1329B4" w14:textId="77777777" w:rsidR="00702C8E" w:rsidRDefault="000C61B1">
      <w:pPr>
        <w:pStyle w:val="Tokio"/>
        <w:jc w:val="both"/>
      </w:pPr>
      <w:r>
        <w:t xml:space="preserve">La propuesta inicial contemplaba plantillas de servidor con </w:t>
      </w:r>
      <w:r>
        <w:rPr>
          <w:noProof/>
        </w:rPr>
        <w:t>Plotly</w:t>
      </w:r>
      <w:r>
        <w:t xml:space="preserve">. Se optó por una </w:t>
      </w:r>
      <w:r>
        <w:rPr>
          <w:b/>
          <w:color w:val="262626"/>
        </w:rPr>
        <w:t>SPA en Angular</w:t>
      </w:r>
      <w:r>
        <w:t xml:space="preserve"> porque el cuadro de mando tiene muchos filtros interdependientes (año, periodo, departamento, trabajador, estado) y un formulario con validación en vivo, algo más mantenible con componentes y tipado. Además, separar </w:t>
      </w:r>
      <w:r>
        <w:rPr>
          <w:noProof/>
        </w:rPr>
        <w:t>frontend</w:t>
      </w:r>
      <w:r>
        <w:t xml:space="preserve"> y API permite que la misma API la consuman otras herramientas. La desventaja es que hay que instalar Node.js, lo que se resuelve en el manual de instalación.</w:t>
      </w:r>
    </w:p>
    <w:p w14:paraId="5C33C81D" w14:textId="77777777" w:rsidR="00702C8E" w:rsidRDefault="000C61B1">
      <w:pPr>
        <w:pStyle w:val="Ttulo31"/>
      </w:pPr>
      <w:bookmarkStart w:id="18" w:name="_Toc242210649"/>
      <w:r>
        <w:t xml:space="preserve">Sesión: </w:t>
      </w:r>
      <w:r>
        <w:rPr>
          <w:noProof/>
        </w:rPr>
        <w:t>JWT</w:t>
      </w:r>
      <w:r>
        <w:t xml:space="preserve"> frente a sesiones con cookie</w:t>
      </w:r>
      <w:bookmarkEnd w:id="18"/>
    </w:p>
    <w:p w14:paraId="4990E5B0" w14:textId="77777777" w:rsidR="00702C8E" w:rsidRDefault="000C61B1">
      <w:pPr>
        <w:pStyle w:val="Tokio"/>
        <w:jc w:val="both"/>
      </w:pPr>
      <w:r>
        <w:t xml:space="preserve">Con un </w:t>
      </w:r>
      <w:r>
        <w:rPr>
          <w:noProof/>
        </w:rPr>
        <w:t>frontend</w:t>
      </w:r>
      <w:r>
        <w:t xml:space="preserve"> separado, los </w:t>
      </w:r>
      <w:r>
        <w:rPr>
          <w:b/>
          <w:color w:val="262626"/>
        </w:rPr>
        <w:t>tokens JWT</w:t>
      </w:r>
      <w:r>
        <w:t xml:space="preserve"> permiten una API sin estado: el token lleva firmado el perfil activo y los grupos del mando, y el servidor lo verifica en cada petición. La alternativa (Flask-Login con cookie de sesión) obligaría a gestionar CSRF y sesiones en el servidor. Como contrapartida, un cambio de roles no se aplica hasta el siguiente inicio de sesión (máximo 8 horas); se documenta como limitación.</w:t>
      </w:r>
    </w:p>
    <w:p w14:paraId="56C87304" w14:textId="77777777" w:rsidR="00702C8E" w:rsidRDefault="000C61B1">
      <w:pPr>
        <w:pStyle w:val="Ttulo31"/>
      </w:pPr>
      <w:bookmarkStart w:id="19" w:name="_Toc242210650"/>
      <w:r>
        <w:t xml:space="preserve">Agregación: SQL frente a </w:t>
      </w:r>
      <w:r>
        <w:rPr>
          <w:noProof/>
        </w:rPr>
        <w:t>Pandas</w:t>
      </w:r>
      <w:bookmarkEnd w:id="19"/>
    </w:p>
    <w:p w14:paraId="62F157BD" w14:textId="77777777" w:rsidR="00702C8E" w:rsidRDefault="000C61B1">
      <w:pPr>
        <w:pStyle w:val="Tokio"/>
        <w:jc w:val="both"/>
      </w:pPr>
      <w:r>
        <w:t xml:space="preserve">Todos los totales (horas por mes, por departamento, por trabajador…) se calculan con </w:t>
      </w:r>
      <w:r>
        <w:rPr>
          <w:rFonts w:ascii="Consolas" w:hAnsi="Consolas" w:cs="Consolas"/>
          <w:noProof/>
          <w:color w:val="0D2F38"/>
          <w:sz w:val="19"/>
        </w:rPr>
        <w:t>GROUP BY</w:t>
      </w:r>
      <w:r>
        <w:t xml:space="preserve"> en la base de datos. Cargar 100.000 partes en </w:t>
      </w:r>
      <w:r>
        <w:rPr>
          <w:noProof/>
        </w:rPr>
        <w:t>Pandas</w:t>
      </w:r>
      <w:r>
        <w:t xml:space="preserve"> para agregarlos en Python sería más lento y consumiría más memoria; agregando en SQL solo viajan por la red los resultados.</w:t>
      </w:r>
    </w:p>
    <w:p w14:paraId="5FBFCE17" w14:textId="77777777" w:rsidR="00702C8E" w:rsidRDefault="000C61B1">
      <w:pPr>
        <w:pStyle w:val="Ttulo11"/>
      </w:pPr>
      <w:bookmarkStart w:id="20" w:name="_Toc242210651"/>
      <w:r>
        <w:t>4. MODELO DE DATOS</w:t>
      </w:r>
      <w:bookmarkEnd w:id="20"/>
    </w:p>
    <w:p w14:paraId="5C523FCA" w14:textId="77777777" w:rsidR="00702C8E" w:rsidRDefault="000C61B1">
      <w:pPr>
        <w:pStyle w:val="Ttulo21"/>
      </w:pPr>
      <w:bookmarkStart w:id="21" w:name="_Toc242210652"/>
      <w:r>
        <w:t>4.1 Tipo de base de datos</w:t>
      </w:r>
      <w:bookmarkEnd w:id="21"/>
    </w:p>
    <w:p w14:paraId="5A6616C0" w14:textId="77777777" w:rsidR="00702C8E" w:rsidRDefault="000C61B1">
      <w:pPr>
        <w:pStyle w:val="Tokio"/>
        <w:jc w:val="both"/>
      </w:pPr>
      <w:r>
        <w:t xml:space="preserve">Se trabaja sobre una </w:t>
      </w:r>
      <w:r>
        <w:rPr>
          <w:b/>
          <w:color w:val="262626"/>
        </w:rPr>
        <w:t>base de datos relacional</w:t>
      </w:r>
      <w:r>
        <w:t xml:space="preserve"> (MySQL en producción, </w:t>
      </w:r>
      <w:r>
        <w:rPr>
          <w:noProof/>
        </w:rPr>
        <w:t>MariaDB</w:t>
      </w:r>
      <w:r>
        <w:t xml:space="preserve"> en local) con motor </w:t>
      </w:r>
      <w:r>
        <w:rPr>
          <w:noProof/>
        </w:rPr>
        <w:t>InnoDB</w:t>
      </w:r>
      <w:r>
        <w:t xml:space="preserve">. La elección viene dada por el proyecto: la aplicación Java ya usa este esquema y el objetivo es leerlo «en caliente». Una base de datos relacional es además la opción natural para estos datos: tienen una estructura fija, relaciones claras (empleado, grupo, periodo, estado) y necesitan agregaciones con </w:t>
      </w:r>
      <w:r>
        <w:rPr>
          <w:rFonts w:ascii="Consolas" w:hAnsi="Consolas" w:cs="Consolas"/>
          <w:noProof/>
          <w:color w:val="0D2F38"/>
          <w:sz w:val="19"/>
        </w:rPr>
        <w:t>GROUP BY</w:t>
      </w:r>
      <w:r>
        <w:t xml:space="preserve"> y filtros por rangos de fechas, que se benefician de índices.</w:t>
      </w:r>
    </w:p>
    <w:p w14:paraId="1983B2F2" w14:textId="77777777" w:rsidR="00702C8E" w:rsidRDefault="000C61B1">
      <w:pPr>
        <w:pStyle w:val="Tokio"/>
        <w:jc w:val="both"/>
        <w:sectPr w:rsidR="00702C8E" w:rsidSect="00B354D4">
          <w:headerReference w:type="default" r:id="rId10"/>
          <w:footerReference w:type="default" r:id="rId11"/>
          <w:pgSz w:w="11906" w:h="16838"/>
          <w:pgMar w:top="2410" w:right="1558" w:bottom="1843" w:left="1418" w:header="708" w:footer="627" w:gutter="0"/>
          <w:pgNumType w:start="0"/>
          <w:cols w:space="708"/>
          <w:titlePg/>
          <w:docGrid w:linePitch="360"/>
        </w:sectPr>
      </w:pPr>
      <w:r>
        <w:t xml:space="preserve">Una restricción importante es que </w:t>
      </w:r>
      <w:r>
        <w:rPr>
          <w:b/>
          <w:color w:val="262626"/>
        </w:rPr>
        <w:t>el esquema no pertenece a este proyecto</w:t>
      </w:r>
      <w:r>
        <w:t xml:space="preserve">: no se puede renombrar ninguna tabla ni columna, ni añadir claves ajenas. Por eso las relaciones entre tablas son lógicas (por valor) y los modelos de </w:t>
      </w:r>
      <w:r>
        <w:rPr>
          <w:noProof/>
        </w:rPr>
        <w:t>SQLAlchemy</w:t>
      </w:r>
      <w:r>
        <w:t xml:space="preserve"> se adaptan a los nombres existentes.</w:t>
      </w:r>
    </w:p>
    <w:p w14:paraId="6C74B6AB" w14:textId="77777777" w:rsidR="00702C8E" w:rsidRDefault="000C61B1">
      <w:pPr>
        <w:pStyle w:val="Ttulo21"/>
      </w:pPr>
      <w:bookmarkStart w:id="22" w:name="_Toc242210653"/>
      <w:r>
        <w:t>4.2 Esquema</w:t>
      </w:r>
      <w:bookmarkEnd w:id="22"/>
    </w:p>
    <w:p w14:paraId="5490A645" w14:textId="77777777" w:rsidR="00702C8E" w:rsidRDefault="000C61B1">
      <w:pPr>
        <w:pStyle w:val="Tokio"/>
        <w:keepNext/>
        <w:spacing w:before="120" w:after="40"/>
        <w:jc w:val="center"/>
      </w:pPr>
      <w:r>
        <w:rPr>
          <w:noProof/>
        </w:rPr>
        <w:drawing>
          <wp:inline distT="0" distB="0" distL="0" distR="0" wp14:anchorId="48E97BE4" wp14:editId="4042AC2D">
            <wp:extent cx="7737882" cy="4176000"/>
            <wp:effectExtent l="0" t="0" r="0" b="0"/>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o_datos.png"/>
                    <pic:cNvPicPr/>
                  </pic:nvPicPr>
                  <pic:blipFill>
                    <a:blip r:embed="rId12"/>
                    <a:stretch>
                      <a:fillRect/>
                    </a:stretch>
                  </pic:blipFill>
                  <pic:spPr>
                    <a:xfrm>
                      <a:off x="0" y="0"/>
                      <a:ext cx="7737882" cy="4176000"/>
                    </a:xfrm>
                    <a:prstGeom prst="rect">
                      <a:avLst/>
                    </a:prstGeom>
                  </pic:spPr>
                </pic:pic>
              </a:graphicData>
            </a:graphic>
          </wp:inline>
        </w:drawing>
      </w:r>
    </w:p>
    <w:p w14:paraId="4C47917D" w14:textId="6391C8AF" w:rsidR="00702C8E" w:rsidRDefault="000C61B1">
      <w:pPr>
        <w:pStyle w:val="Descripcin1"/>
        <w:sectPr w:rsidR="00702C8E" w:rsidSect="00B354D4">
          <w:headerReference w:type="default" r:id="rId13"/>
          <w:footerReference w:type="default" r:id="rId14"/>
          <w:pgSz w:w="16838" w:h="11906" w:orient="landscape"/>
          <w:pgMar w:top="2410" w:right="1558" w:bottom="1843" w:left="1418" w:header="708" w:footer="627" w:gutter="0"/>
          <w:cols w:space="708"/>
          <w:docGrid w:linePitch="360"/>
        </w:sectPr>
      </w:pPr>
      <w:bookmarkStart w:id="23" w:name="_Toc242210526"/>
      <w:r>
        <w:t xml:space="preserve">Figura </w:t>
      </w:r>
      <w:r>
        <w:fldChar w:fldCharType="begin"/>
      </w:r>
      <w:r>
        <w:instrText xml:space="preserve"> SEQ Figura \* ARABIC </w:instrText>
      </w:r>
      <w:r>
        <w:fldChar w:fldCharType="separate"/>
      </w:r>
      <w:r w:rsidR="000730EE">
        <w:rPr>
          <w:noProof/>
        </w:rPr>
        <w:t>2</w:t>
      </w:r>
      <w:r>
        <w:fldChar w:fldCharType="end"/>
      </w:r>
      <w:r>
        <w:t xml:space="preserve">. Esquema de la base de datos (editable en </w:t>
      </w:r>
      <w:r>
        <w:rPr>
          <w:noProof/>
        </w:rPr>
        <w:t>diagrams.net</w:t>
      </w:r>
      <w:r>
        <w:t xml:space="preserve">: </w:t>
      </w:r>
      <w:r>
        <w:rPr>
          <w:noProof/>
        </w:rPr>
        <w:t>docs</w:t>
      </w:r>
      <w:r>
        <w:t>/</w:t>
      </w:r>
      <w:r>
        <w:rPr>
          <w:noProof/>
        </w:rPr>
        <w:t>modelo_datos.drawio</w:t>
      </w:r>
      <w:r>
        <w:t>).</w:t>
      </w:r>
      <w:bookmarkEnd w:id="23"/>
    </w:p>
    <w:p w14:paraId="70A53BE1" w14:textId="77777777" w:rsidR="00702C8E" w:rsidRDefault="000C61B1">
      <w:pPr>
        <w:pStyle w:val="Ttulo21"/>
      </w:pPr>
      <w:bookmarkStart w:id="24" w:name="_Toc242210654"/>
      <w:r>
        <w:t>4.3 Descripción de las tablas</w:t>
      </w:r>
      <w:bookmarkEnd w:id="24"/>
    </w:p>
    <w:tbl>
      <w:tblPr>
        <w:tblW w:w="0" w:type="auto"/>
        <w:jc w:val="center"/>
        <w:tblBorders>
          <w:top w:val="single" w:sz="4" w:space="0" w:color="C9CEDB"/>
          <w:left w:val="single" w:sz="4" w:space="0" w:color="C9CEDB"/>
          <w:bottom w:val="single" w:sz="4" w:space="0" w:color="C9CEDB"/>
          <w:right w:val="single" w:sz="4" w:space="0" w:color="C9CEDB"/>
          <w:insideH w:val="single" w:sz="4" w:space="0" w:color="C9CEDB"/>
          <w:insideV w:val="single" w:sz="4" w:space="0" w:color="C9CEDB"/>
        </w:tblBorders>
        <w:tblLayout w:type="fixed"/>
        <w:tblCellMar>
          <w:top w:w="50" w:type="dxa"/>
          <w:left w:w="90" w:type="dxa"/>
          <w:bottom w:w="50" w:type="dxa"/>
          <w:right w:w="90" w:type="dxa"/>
        </w:tblCellMar>
        <w:tblLook w:val="04A0" w:firstRow="1" w:lastRow="0" w:firstColumn="1" w:lastColumn="0" w:noHBand="0" w:noVBand="1"/>
      </w:tblPr>
      <w:tblGrid>
        <w:gridCol w:w="2511"/>
        <w:gridCol w:w="3572"/>
        <w:gridCol w:w="1897"/>
        <w:gridCol w:w="949"/>
      </w:tblGrid>
      <w:tr w:rsidR="00702C8E" w14:paraId="43D96369" w14:textId="77777777">
        <w:trPr>
          <w:tblHeader/>
          <w:jc w:val="center"/>
        </w:trPr>
        <w:tc>
          <w:tcPr>
            <w:tcW w:w="2511" w:type="dxa"/>
            <w:shd w:val="clear" w:color="auto" w:fill="060E9F"/>
          </w:tcPr>
          <w:p w14:paraId="0DF70DEB" w14:textId="77777777" w:rsidR="00702C8E" w:rsidRDefault="000C61B1">
            <w:pPr>
              <w:pStyle w:val="Tokio"/>
              <w:spacing w:after="0"/>
            </w:pPr>
            <w:r>
              <w:rPr>
                <w:rFonts w:ascii="Segoe UI Semibold" w:hAnsi="Segoe UI Semibold" w:cs="Segoe UI Semibold"/>
                <w:color w:val="FFFFFF"/>
                <w:sz w:val="19"/>
              </w:rPr>
              <w:t>Tabla</w:t>
            </w:r>
          </w:p>
        </w:tc>
        <w:tc>
          <w:tcPr>
            <w:tcW w:w="3572" w:type="dxa"/>
            <w:shd w:val="clear" w:color="auto" w:fill="060E9F"/>
          </w:tcPr>
          <w:p w14:paraId="59DDA87E" w14:textId="77777777" w:rsidR="00702C8E" w:rsidRDefault="000C61B1">
            <w:pPr>
              <w:pStyle w:val="Tokio"/>
              <w:spacing w:after="0"/>
            </w:pPr>
            <w:r>
              <w:rPr>
                <w:rFonts w:ascii="Segoe UI Semibold" w:hAnsi="Segoe UI Semibold" w:cs="Segoe UI Semibold"/>
                <w:color w:val="FFFFFF"/>
                <w:sz w:val="19"/>
              </w:rPr>
              <w:t>Contenido</w:t>
            </w:r>
          </w:p>
        </w:tc>
        <w:tc>
          <w:tcPr>
            <w:tcW w:w="1897" w:type="dxa"/>
            <w:shd w:val="clear" w:color="auto" w:fill="060E9F"/>
          </w:tcPr>
          <w:p w14:paraId="2795C57D" w14:textId="77777777" w:rsidR="00702C8E" w:rsidRDefault="000C61B1">
            <w:pPr>
              <w:pStyle w:val="Tokio"/>
              <w:spacing w:after="0"/>
            </w:pPr>
            <w:r>
              <w:rPr>
                <w:rFonts w:ascii="Segoe UI Semibold" w:hAnsi="Segoe UI Semibold" w:cs="Segoe UI Semibold"/>
                <w:color w:val="FFFFFF"/>
                <w:sz w:val="19"/>
              </w:rPr>
              <w:t>Clave primaria</w:t>
            </w:r>
          </w:p>
        </w:tc>
        <w:tc>
          <w:tcPr>
            <w:tcW w:w="949" w:type="dxa"/>
            <w:shd w:val="clear" w:color="auto" w:fill="060E9F"/>
          </w:tcPr>
          <w:p w14:paraId="37C60C7A" w14:textId="77777777" w:rsidR="00702C8E" w:rsidRDefault="000C61B1">
            <w:pPr>
              <w:pStyle w:val="Tokio"/>
              <w:spacing w:after="0"/>
            </w:pPr>
            <w:r>
              <w:rPr>
                <w:rFonts w:ascii="Segoe UI Semibold" w:hAnsi="Segoe UI Semibold" w:cs="Segoe UI Semibold"/>
                <w:color w:val="FFFFFF"/>
                <w:sz w:val="19"/>
              </w:rPr>
              <w:t>Filas (demo)</w:t>
            </w:r>
          </w:p>
        </w:tc>
      </w:tr>
      <w:tr w:rsidR="00702C8E" w14:paraId="189E8F5D" w14:textId="77777777">
        <w:trPr>
          <w:cantSplit/>
          <w:jc w:val="center"/>
        </w:trPr>
        <w:tc>
          <w:tcPr>
            <w:tcW w:w="2511" w:type="dxa"/>
          </w:tcPr>
          <w:p w14:paraId="05C78ABD" w14:textId="77777777" w:rsidR="00702C8E" w:rsidRDefault="000C61B1">
            <w:pPr>
              <w:pStyle w:val="Tokio"/>
              <w:spacing w:after="0" w:line="252" w:lineRule="auto"/>
            </w:pPr>
            <w:r>
              <w:rPr>
                <w:noProof/>
                <w:sz w:val="19"/>
              </w:rPr>
              <w:t>zparte</w:t>
            </w:r>
          </w:p>
        </w:tc>
        <w:tc>
          <w:tcPr>
            <w:tcW w:w="3572" w:type="dxa"/>
          </w:tcPr>
          <w:p w14:paraId="53223519" w14:textId="77777777" w:rsidR="00702C8E" w:rsidRDefault="000C61B1">
            <w:pPr>
              <w:pStyle w:val="Tokio"/>
              <w:spacing w:after="0" w:line="252" w:lineRule="auto"/>
            </w:pPr>
            <w:r>
              <w:rPr>
                <w:sz w:val="19"/>
              </w:rPr>
              <w:t>Parte diario de cada trabajador: turno, presencia, horas extra, llamadas, marcas, motivos y firmas.</w:t>
            </w:r>
          </w:p>
        </w:tc>
        <w:tc>
          <w:tcPr>
            <w:tcW w:w="1897" w:type="dxa"/>
          </w:tcPr>
          <w:p w14:paraId="625BE203" w14:textId="77777777" w:rsidR="00702C8E" w:rsidRDefault="000C61B1">
            <w:pPr>
              <w:pStyle w:val="Tokio"/>
              <w:spacing w:after="0" w:line="252" w:lineRule="auto"/>
            </w:pPr>
            <w:r>
              <w:rPr>
                <w:sz w:val="19"/>
              </w:rPr>
              <w:t>MANDT, PERNR, PADAT, TIPO, TURNO</w:t>
            </w:r>
          </w:p>
        </w:tc>
        <w:tc>
          <w:tcPr>
            <w:tcW w:w="949" w:type="dxa"/>
          </w:tcPr>
          <w:p w14:paraId="79FA7670" w14:textId="77777777" w:rsidR="00702C8E" w:rsidRDefault="000C61B1">
            <w:pPr>
              <w:pStyle w:val="Tokio"/>
              <w:spacing w:after="0" w:line="252" w:lineRule="auto"/>
            </w:pPr>
            <w:r>
              <w:rPr>
                <w:sz w:val="19"/>
              </w:rPr>
              <w:t>99.908</w:t>
            </w:r>
          </w:p>
        </w:tc>
      </w:tr>
      <w:tr w:rsidR="00702C8E" w14:paraId="36F6B84B" w14:textId="77777777">
        <w:trPr>
          <w:cantSplit/>
          <w:jc w:val="center"/>
        </w:trPr>
        <w:tc>
          <w:tcPr>
            <w:tcW w:w="2511" w:type="dxa"/>
            <w:shd w:val="clear" w:color="auto" w:fill="F3F5FA"/>
          </w:tcPr>
          <w:p w14:paraId="15EEB330" w14:textId="77777777" w:rsidR="00702C8E" w:rsidRDefault="000C61B1">
            <w:pPr>
              <w:pStyle w:val="Tokio"/>
              <w:spacing w:after="0" w:line="252" w:lineRule="auto"/>
            </w:pPr>
            <w:r>
              <w:rPr>
                <w:noProof/>
                <w:sz w:val="19"/>
              </w:rPr>
              <w:t>userpayroll</w:t>
            </w:r>
          </w:p>
        </w:tc>
        <w:tc>
          <w:tcPr>
            <w:tcW w:w="3572" w:type="dxa"/>
            <w:shd w:val="clear" w:color="auto" w:fill="F3F5FA"/>
          </w:tcPr>
          <w:p w14:paraId="015CE819" w14:textId="77777777" w:rsidR="00702C8E" w:rsidRDefault="000C61B1">
            <w:pPr>
              <w:pStyle w:val="Tokio"/>
              <w:spacing w:after="0" w:line="252" w:lineRule="auto"/>
            </w:pPr>
            <w:r>
              <w:rPr>
                <w:sz w:val="19"/>
              </w:rPr>
              <w:t>Empleados: número de personal, nombre, correo, contraseña (hash), alta/baja, grupo, área y departamento.</w:t>
            </w:r>
          </w:p>
        </w:tc>
        <w:tc>
          <w:tcPr>
            <w:tcW w:w="1897" w:type="dxa"/>
            <w:shd w:val="clear" w:color="auto" w:fill="F3F5FA"/>
          </w:tcPr>
          <w:p w14:paraId="6440A846" w14:textId="77777777" w:rsidR="00702C8E" w:rsidRDefault="000C61B1">
            <w:pPr>
              <w:pStyle w:val="Tokio"/>
              <w:spacing w:after="0" w:line="252" w:lineRule="auto"/>
            </w:pPr>
            <w:r>
              <w:rPr>
                <w:sz w:val="19"/>
              </w:rPr>
              <w:t>ID</w:t>
            </w:r>
          </w:p>
        </w:tc>
        <w:tc>
          <w:tcPr>
            <w:tcW w:w="949" w:type="dxa"/>
            <w:shd w:val="clear" w:color="auto" w:fill="F3F5FA"/>
          </w:tcPr>
          <w:p w14:paraId="1F84712E" w14:textId="77777777" w:rsidR="00702C8E" w:rsidRDefault="000C61B1">
            <w:pPr>
              <w:pStyle w:val="Tokio"/>
              <w:spacing w:after="0" w:line="252" w:lineRule="auto"/>
            </w:pPr>
            <w:r>
              <w:rPr>
                <w:sz w:val="19"/>
              </w:rPr>
              <w:t>250</w:t>
            </w:r>
          </w:p>
        </w:tc>
      </w:tr>
      <w:tr w:rsidR="00702C8E" w14:paraId="757EC795" w14:textId="77777777">
        <w:trPr>
          <w:cantSplit/>
          <w:jc w:val="center"/>
        </w:trPr>
        <w:tc>
          <w:tcPr>
            <w:tcW w:w="2511" w:type="dxa"/>
          </w:tcPr>
          <w:p w14:paraId="3208F322" w14:textId="77777777" w:rsidR="00702C8E" w:rsidRDefault="000C61B1">
            <w:pPr>
              <w:pStyle w:val="Tokio"/>
              <w:spacing w:after="0" w:line="252" w:lineRule="auto"/>
            </w:pPr>
            <w:r>
              <w:rPr>
                <w:noProof/>
                <w:sz w:val="19"/>
              </w:rPr>
              <w:t>zgrroles</w:t>
            </w:r>
          </w:p>
        </w:tc>
        <w:tc>
          <w:tcPr>
            <w:tcW w:w="3572" w:type="dxa"/>
          </w:tcPr>
          <w:p w14:paraId="1C6429AF" w14:textId="77777777" w:rsidR="00702C8E" w:rsidRDefault="000C61B1">
            <w:pPr>
              <w:pStyle w:val="Tokio"/>
              <w:spacing w:after="0" w:line="252" w:lineRule="auto"/>
            </w:pPr>
            <w:r>
              <w:rPr>
                <w:sz w:val="19"/>
              </w:rPr>
              <w:t>Perfiles de cada persona en cada grupo: HR, VB o FI.</w:t>
            </w:r>
          </w:p>
        </w:tc>
        <w:tc>
          <w:tcPr>
            <w:tcW w:w="1897" w:type="dxa"/>
          </w:tcPr>
          <w:p w14:paraId="499FD93E" w14:textId="77777777" w:rsidR="00702C8E" w:rsidRDefault="000C61B1">
            <w:pPr>
              <w:pStyle w:val="Tokio"/>
              <w:spacing w:after="0" w:line="252" w:lineRule="auto"/>
            </w:pPr>
            <w:r>
              <w:rPr>
                <w:sz w:val="19"/>
              </w:rPr>
              <w:t>CODGR, PERNR, ROLNAME</w:t>
            </w:r>
          </w:p>
        </w:tc>
        <w:tc>
          <w:tcPr>
            <w:tcW w:w="949" w:type="dxa"/>
          </w:tcPr>
          <w:p w14:paraId="145E01FB" w14:textId="77777777" w:rsidR="00702C8E" w:rsidRDefault="000C61B1">
            <w:pPr>
              <w:pStyle w:val="Tokio"/>
              <w:spacing w:after="0" w:line="252" w:lineRule="auto"/>
            </w:pPr>
            <w:r>
              <w:rPr>
                <w:sz w:val="19"/>
              </w:rPr>
              <w:t>66</w:t>
            </w:r>
          </w:p>
        </w:tc>
      </w:tr>
      <w:tr w:rsidR="00702C8E" w14:paraId="773F4416" w14:textId="77777777">
        <w:trPr>
          <w:cantSplit/>
          <w:jc w:val="center"/>
        </w:trPr>
        <w:tc>
          <w:tcPr>
            <w:tcW w:w="2511" w:type="dxa"/>
            <w:shd w:val="clear" w:color="auto" w:fill="F3F5FA"/>
          </w:tcPr>
          <w:p w14:paraId="1BBB9152" w14:textId="77777777" w:rsidR="00702C8E" w:rsidRDefault="000C61B1">
            <w:pPr>
              <w:pStyle w:val="Tokio"/>
              <w:spacing w:after="0" w:line="252" w:lineRule="auto"/>
            </w:pPr>
            <w:r>
              <w:rPr>
                <w:noProof/>
                <w:sz w:val="19"/>
              </w:rPr>
              <w:t>zperiodos</w:t>
            </w:r>
          </w:p>
        </w:tc>
        <w:tc>
          <w:tcPr>
            <w:tcW w:w="3572" w:type="dxa"/>
            <w:shd w:val="clear" w:color="auto" w:fill="F3F5FA"/>
          </w:tcPr>
          <w:p w14:paraId="05C2C9BD" w14:textId="77777777" w:rsidR="00702C8E" w:rsidRDefault="000C61B1">
            <w:pPr>
              <w:pStyle w:val="Tokio"/>
              <w:spacing w:after="0" w:line="252" w:lineRule="auto"/>
            </w:pPr>
            <w:r>
              <w:rPr>
                <w:sz w:val="19"/>
              </w:rPr>
              <w:t>Periodos de nómina (del día 11 de un mes al 10 del siguiente) y si están traspasados.</w:t>
            </w:r>
          </w:p>
        </w:tc>
        <w:tc>
          <w:tcPr>
            <w:tcW w:w="1897" w:type="dxa"/>
            <w:shd w:val="clear" w:color="auto" w:fill="F3F5FA"/>
          </w:tcPr>
          <w:p w14:paraId="1CC20E10" w14:textId="77777777" w:rsidR="00702C8E" w:rsidRDefault="000C61B1">
            <w:pPr>
              <w:pStyle w:val="Tokio"/>
              <w:spacing w:after="0" w:line="252" w:lineRule="auto"/>
            </w:pPr>
            <w:r>
              <w:rPr>
                <w:sz w:val="19"/>
              </w:rPr>
              <w:t>ID, EJERCICIO</w:t>
            </w:r>
          </w:p>
        </w:tc>
        <w:tc>
          <w:tcPr>
            <w:tcW w:w="949" w:type="dxa"/>
            <w:shd w:val="clear" w:color="auto" w:fill="F3F5FA"/>
          </w:tcPr>
          <w:p w14:paraId="5BA22A57" w14:textId="77777777" w:rsidR="00702C8E" w:rsidRDefault="000C61B1">
            <w:pPr>
              <w:pStyle w:val="Tokio"/>
              <w:spacing w:after="0" w:line="252" w:lineRule="auto"/>
            </w:pPr>
            <w:r>
              <w:rPr>
                <w:sz w:val="19"/>
              </w:rPr>
              <w:t>34</w:t>
            </w:r>
          </w:p>
        </w:tc>
      </w:tr>
      <w:tr w:rsidR="00702C8E" w14:paraId="36804C4C" w14:textId="77777777">
        <w:trPr>
          <w:cantSplit/>
          <w:jc w:val="center"/>
        </w:trPr>
        <w:tc>
          <w:tcPr>
            <w:tcW w:w="2511" w:type="dxa"/>
          </w:tcPr>
          <w:p w14:paraId="51240331" w14:textId="77777777" w:rsidR="00702C8E" w:rsidRDefault="000C61B1">
            <w:pPr>
              <w:pStyle w:val="Tokio"/>
              <w:spacing w:after="0" w:line="252" w:lineRule="auto"/>
            </w:pPr>
            <w:r>
              <w:rPr>
                <w:noProof/>
                <w:sz w:val="19"/>
              </w:rPr>
              <w:t>eppartstatus</w:t>
            </w:r>
          </w:p>
        </w:tc>
        <w:tc>
          <w:tcPr>
            <w:tcW w:w="3572" w:type="dxa"/>
          </w:tcPr>
          <w:p w14:paraId="6D9B4ABC" w14:textId="77777777" w:rsidR="00702C8E" w:rsidRDefault="000C61B1">
            <w:pPr>
              <w:pStyle w:val="Tokio"/>
              <w:spacing w:after="0" w:line="252" w:lineRule="auto"/>
            </w:pPr>
            <w:r>
              <w:rPr>
                <w:sz w:val="19"/>
              </w:rPr>
              <w:t>Estados del parte, identificados con las letras A–I, con su descripción y color.</w:t>
            </w:r>
          </w:p>
        </w:tc>
        <w:tc>
          <w:tcPr>
            <w:tcW w:w="1897" w:type="dxa"/>
          </w:tcPr>
          <w:p w14:paraId="798F09A0" w14:textId="77777777" w:rsidR="00702C8E" w:rsidRDefault="000C61B1">
            <w:pPr>
              <w:pStyle w:val="Tokio"/>
              <w:spacing w:after="0" w:line="252" w:lineRule="auto"/>
            </w:pPr>
            <w:r>
              <w:rPr>
                <w:sz w:val="19"/>
              </w:rPr>
              <w:t>STATUS</w:t>
            </w:r>
          </w:p>
        </w:tc>
        <w:tc>
          <w:tcPr>
            <w:tcW w:w="949" w:type="dxa"/>
          </w:tcPr>
          <w:p w14:paraId="7F713EB9" w14:textId="77777777" w:rsidR="00702C8E" w:rsidRDefault="000C61B1">
            <w:pPr>
              <w:pStyle w:val="Tokio"/>
              <w:spacing w:after="0" w:line="252" w:lineRule="auto"/>
            </w:pPr>
            <w:r>
              <w:rPr>
                <w:sz w:val="19"/>
              </w:rPr>
              <w:t>9</w:t>
            </w:r>
          </w:p>
        </w:tc>
      </w:tr>
      <w:tr w:rsidR="00702C8E" w14:paraId="4AE8646B" w14:textId="77777777">
        <w:trPr>
          <w:cantSplit/>
          <w:jc w:val="center"/>
        </w:trPr>
        <w:tc>
          <w:tcPr>
            <w:tcW w:w="2511" w:type="dxa"/>
            <w:shd w:val="clear" w:color="auto" w:fill="F3F5FA"/>
          </w:tcPr>
          <w:p w14:paraId="72FBDAA5" w14:textId="77777777" w:rsidR="00702C8E" w:rsidRDefault="000C61B1">
            <w:pPr>
              <w:pStyle w:val="Tokio"/>
              <w:spacing w:after="0" w:line="252" w:lineRule="auto"/>
            </w:pPr>
            <w:r>
              <w:rPr>
                <w:noProof/>
                <w:sz w:val="19"/>
              </w:rPr>
              <w:t>grupospayroll</w:t>
            </w:r>
          </w:p>
        </w:tc>
        <w:tc>
          <w:tcPr>
            <w:tcW w:w="3572" w:type="dxa"/>
            <w:shd w:val="clear" w:color="auto" w:fill="F3F5FA"/>
          </w:tcPr>
          <w:p w14:paraId="42FFE061" w14:textId="77777777" w:rsidR="00702C8E" w:rsidRDefault="000C61B1">
            <w:pPr>
              <w:pStyle w:val="Tokio"/>
              <w:spacing w:after="0" w:line="252" w:lineRule="auto"/>
            </w:pPr>
            <w:r>
              <w:rPr>
                <w:sz w:val="19"/>
              </w:rPr>
              <w:t>Grupos de trabajo.</w:t>
            </w:r>
          </w:p>
        </w:tc>
        <w:tc>
          <w:tcPr>
            <w:tcW w:w="1897" w:type="dxa"/>
            <w:shd w:val="clear" w:color="auto" w:fill="F3F5FA"/>
          </w:tcPr>
          <w:p w14:paraId="6D4FCD91" w14:textId="77777777" w:rsidR="00702C8E" w:rsidRDefault="000C61B1">
            <w:pPr>
              <w:pStyle w:val="Tokio"/>
              <w:spacing w:after="0" w:line="252" w:lineRule="auto"/>
            </w:pPr>
            <w:r>
              <w:rPr>
                <w:sz w:val="19"/>
              </w:rPr>
              <w:t>CODE</w:t>
            </w:r>
          </w:p>
        </w:tc>
        <w:tc>
          <w:tcPr>
            <w:tcW w:w="949" w:type="dxa"/>
            <w:shd w:val="clear" w:color="auto" w:fill="F3F5FA"/>
          </w:tcPr>
          <w:p w14:paraId="298E15D5" w14:textId="77777777" w:rsidR="00702C8E" w:rsidRDefault="000C61B1">
            <w:pPr>
              <w:pStyle w:val="Tokio"/>
              <w:spacing w:after="0" w:line="252" w:lineRule="auto"/>
            </w:pPr>
            <w:r>
              <w:rPr>
                <w:sz w:val="19"/>
              </w:rPr>
              <w:t>25</w:t>
            </w:r>
          </w:p>
        </w:tc>
      </w:tr>
      <w:tr w:rsidR="00702C8E" w14:paraId="4A0D712B" w14:textId="77777777">
        <w:trPr>
          <w:cantSplit/>
          <w:jc w:val="center"/>
        </w:trPr>
        <w:tc>
          <w:tcPr>
            <w:tcW w:w="2511" w:type="dxa"/>
          </w:tcPr>
          <w:p w14:paraId="5061471E" w14:textId="77777777" w:rsidR="00702C8E" w:rsidRDefault="000C61B1">
            <w:pPr>
              <w:pStyle w:val="Tokio"/>
              <w:spacing w:after="0" w:line="252" w:lineRule="auto"/>
            </w:pPr>
            <w:r>
              <w:rPr>
                <w:noProof/>
                <w:sz w:val="19"/>
              </w:rPr>
              <w:t>areaspayroll</w:t>
            </w:r>
            <w:r>
              <w:rPr>
                <w:sz w:val="19"/>
              </w:rPr>
              <w:t xml:space="preserve"> / </w:t>
            </w:r>
            <w:r>
              <w:rPr>
                <w:noProof/>
                <w:sz w:val="19"/>
              </w:rPr>
              <w:t>departmentspayroll</w:t>
            </w:r>
          </w:p>
        </w:tc>
        <w:tc>
          <w:tcPr>
            <w:tcW w:w="3572" w:type="dxa"/>
          </w:tcPr>
          <w:p w14:paraId="3EF23978" w14:textId="77777777" w:rsidR="00702C8E" w:rsidRDefault="000C61B1">
            <w:pPr>
              <w:pStyle w:val="Tokio"/>
              <w:spacing w:after="0" w:line="252" w:lineRule="auto"/>
            </w:pPr>
            <w:r>
              <w:rPr>
                <w:sz w:val="19"/>
              </w:rPr>
              <w:t>Áreas y departamentos de la empresa.</w:t>
            </w:r>
          </w:p>
        </w:tc>
        <w:tc>
          <w:tcPr>
            <w:tcW w:w="1897" w:type="dxa"/>
          </w:tcPr>
          <w:p w14:paraId="6D9375D3" w14:textId="77777777" w:rsidR="00702C8E" w:rsidRDefault="000C61B1">
            <w:pPr>
              <w:pStyle w:val="Tokio"/>
              <w:spacing w:after="0" w:line="252" w:lineRule="auto"/>
            </w:pPr>
            <w:r>
              <w:rPr>
                <w:sz w:val="19"/>
              </w:rPr>
              <w:t>CODE</w:t>
            </w:r>
          </w:p>
        </w:tc>
        <w:tc>
          <w:tcPr>
            <w:tcW w:w="949" w:type="dxa"/>
          </w:tcPr>
          <w:p w14:paraId="4D1C198F" w14:textId="77777777" w:rsidR="00702C8E" w:rsidRDefault="000C61B1">
            <w:pPr>
              <w:pStyle w:val="Tokio"/>
              <w:spacing w:after="0" w:line="252" w:lineRule="auto"/>
            </w:pPr>
            <w:r>
              <w:rPr>
                <w:sz w:val="19"/>
              </w:rPr>
              <w:t>6 / 12</w:t>
            </w:r>
          </w:p>
        </w:tc>
      </w:tr>
      <w:tr w:rsidR="00702C8E" w14:paraId="058B86B7" w14:textId="77777777">
        <w:trPr>
          <w:cantSplit/>
          <w:jc w:val="center"/>
        </w:trPr>
        <w:tc>
          <w:tcPr>
            <w:tcW w:w="2511" w:type="dxa"/>
            <w:shd w:val="clear" w:color="auto" w:fill="F3F5FA"/>
          </w:tcPr>
          <w:p w14:paraId="00BB5FE2" w14:textId="77777777" w:rsidR="00702C8E" w:rsidRDefault="000C61B1">
            <w:pPr>
              <w:pStyle w:val="Tokio"/>
              <w:spacing w:after="0" w:line="252" w:lineRule="auto"/>
            </w:pPr>
            <w:r>
              <w:rPr>
                <w:noProof/>
                <w:sz w:val="19"/>
              </w:rPr>
              <w:t>tep_classificationpayroll</w:t>
            </w:r>
          </w:p>
        </w:tc>
        <w:tc>
          <w:tcPr>
            <w:tcW w:w="3572" w:type="dxa"/>
            <w:shd w:val="clear" w:color="auto" w:fill="F3F5FA"/>
          </w:tcPr>
          <w:p w14:paraId="2F5A0BBD" w14:textId="77777777" w:rsidR="00702C8E" w:rsidRDefault="000C61B1">
            <w:pPr>
              <w:pStyle w:val="Tokio"/>
              <w:spacing w:after="0" w:line="252" w:lineRule="auto"/>
            </w:pPr>
            <w:r>
              <w:rPr>
                <w:sz w:val="19"/>
              </w:rPr>
              <w:t>Categorías profesionales.</w:t>
            </w:r>
          </w:p>
        </w:tc>
        <w:tc>
          <w:tcPr>
            <w:tcW w:w="1897" w:type="dxa"/>
            <w:shd w:val="clear" w:color="auto" w:fill="F3F5FA"/>
          </w:tcPr>
          <w:p w14:paraId="2C8112B3" w14:textId="77777777" w:rsidR="00702C8E" w:rsidRDefault="000C61B1">
            <w:pPr>
              <w:pStyle w:val="Tokio"/>
              <w:spacing w:after="0" w:line="252" w:lineRule="auto"/>
            </w:pPr>
            <w:r>
              <w:rPr>
                <w:sz w:val="19"/>
              </w:rPr>
              <w:t>ID</w:t>
            </w:r>
          </w:p>
        </w:tc>
        <w:tc>
          <w:tcPr>
            <w:tcW w:w="949" w:type="dxa"/>
            <w:shd w:val="clear" w:color="auto" w:fill="F3F5FA"/>
          </w:tcPr>
          <w:p w14:paraId="6EB7357A" w14:textId="77777777" w:rsidR="00702C8E" w:rsidRDefault="000C61B1">
            <w:pPr>
              <w:pStyle w:val="Tokio"/>
              <w:spacing w:after="0" w:line="252" w:lineRule="auto"/>
            </w:pPr>
            <w:r>
              <w:rPr>
                <w:sz w:val="19"/>
              </w:rPr>
              <w:t>—</w:t>
            </w:r>
          </w:p>
        </w:tc>
      </w:tr>
    </w:tbl>
    <w:p w14:paraId="54BBE03D" w14:textId="77777777" w:rsidR="00702C8E" w:rsidRDefault="00702C8E">
      <w:pPr>
        <w:pStyle w:val="Tokio"/>
        <w:spacing w:after="80"/>
      </w:pPr>
    </w:p>
    <w:p w14:paraId="4696621F" w14:textId="77777777" w:rsidR="00702C8E" w:rsidRDefault="000C61B1">
      <w:pPr>
        <w:pStyle w:val="Ttulo21"/>
      </w:pPr>
      <w:bookmarkStart w:id="25" w:name="_Toc242210655"/>
      <w:r>
        <w:t>4.4 La tabla de partes en detalle</w:t>
      </w:r>
      <w:bookmarkEnd w:id="25"/>
    </w:p>
    <w:p w14:paraId="123F1090" w14:textId="77777777" w:rsidR="00702C8E" w:rsidRDefault="000C61B1">
      <w:pPr>
        <w:pStyle w:val="Tokio"/>
        <w:jc w:val="both"/>
      </w:pPr>
      <w:r>
        <w:t xml:space="preserve">La tabla </w:t>
      </w:r>
      <w:r>
        <w:rPr>
          <w:rFonts w:ascii="Consolas" w:hAnsi="Consolas" w:cs="Consolas"/>
          <w:noProof/>
          <w:color w:val="0D2F38"/>
          <w:sz w:val="19"/>
        </w:rPr>
        <w:t>zparte</w:t>
      </w:r>
      <w:r>
        <w:t xml:space="preserve"> tiene 102 columnas. Para el proyecto se han agrupado por bloques, y esa agrupación es la que usan tanto el formulario como los cálculos de horas extra:</w:t>
      </w:r>
    </w:p>
    <w:tbl>
      <w:tblPr>
        <w:tblW w:w="0" w:type="auto"/>
        <w:jc w:val="center"/>
        <w:tblBorders>
          <w:top w:val="single" w:sz="4" w:space="0" w:color="C9CEDB"/>
          <w:left w:val="single" w:sz="4" w:space="0" w:color="C9CEDB"/>
          <w:bottom w:val="single" w:sz="4" w:space="0" w:color="C9CEDB"/>
          <w:right w:val="single" w:sz="4" w:space="0" w:color="C9CEDB"/>
          <w:insideH w:val="single" w:sz="4" w:space="0" w:color="C9CEDB"/>
          <w:insideV w:val="single" w:sz="4" w:space="0" w:color="C9CEDB"/>
        </w:tblBorders>
        <w:tblLayout w:type="fixed"/>
        <w:tblCellMar>
          <w:top w:w="50" w:type="dxa"/>
          <w:left w:w="90" w:type="dxa"/>
          <w:bottom w:w="50" w:type="dxa"/>
          <w:right w:w="90" w:type="dxa"/>
        </w:tblCellMar>
        <w:tblLook w:val="04A0" w:firstRow="1" w:lastRow="0" w:firstColumn="1" w:lastColumn="0" w:noHBand="0" w:noVBand="1"/>
      </w:tblPr>
      <w:tblGrid>
        <w:gridCol w:w="1674"/>
        <w:gridCol w:w="3125"/>
        <w:gridCol w:w="4130"/>
      </w:tblGrid>
      <w:tr w:rsidR="00702C8E" w14:paraId="15915ADD" w14:textId="77777777">
        <w:trPr>
          <w:tblHeader/>
          <w:jc w:val="center"/>
        </w:trPr>
        <w:tc>
          <w:tcPr>
            <w:tcW w:w="1674" w:type="dxa"/>
            <w:shd w:val="clear" w:color="auto" w:fill="060E9F"/>
          </w:tcPr>
          <w:p w14:paraId="186B1ADD" w14:textId="77777777" w:rsidR="00702C8E" w:rsidRDefault="000C61B1">
            <w:pPr>
              <w:pStyle w:val="Tokio"/>
              <w:spacing w:after="0"/>
            </w:pPr>
            <w:r>
              <w:rPr>
                <w:rFonts w:ascii="Segoe UI Semibold" w:hAnsi="Segoe UI Semibold" w:cs="Segoe UI Semibold"/>
                <w:color w:val="FFFFFF"/>
                <w:sz w:val="19"/>
              </w:rPr>
              <w:t>Bloque</w:t>
            </w:r>
          </w:p>
        </w:tc>
        <w:tc>
          <w:tcPr>
            <w:tcW w:w="3125" w:type="dxa"/>
            <w:shd w:val="clear" w:color="auto" w:fill="060E9F"/>
          </w:tcPr>
          <w:p w14:paraId="5FF24CC0" w14:textId="77777777" w:rsidR="00702C8E" w:rsidRDefault="000C61B1">
            <w:pPr>
              <w:pStyle w:val="Tokio"/>
              <w:spacing w:after="0"/>
            </w:pPr>
            <w:r>
              <w:rPr>
                <w:rFonts w:ascii="Segoe UI Semibold" w:hAnsi="Segoe UI Semibold" w:cs="Segoe UI Semibold"/>
                <w:color w:val="FFFFFF"/>
                <w:sz w:val="19"/>
              </w:rPr>
              <w:t>Columnas</w:t>
            </w:r>
          </w:p>
        </w:tc>
        <w:tc>
          <w:tcPr>
            <w:tcW w:w="4130" w:type="dxa"/>
            <w:shd w:val="clear" w:color="auto" w:fill="060E9F"/>
          </w:tcPr>
          <w:p w14:paraId="6D7751FD" w14:textId="77777777" w:rsidR="00702C8E" w:rsidRDefault="000C61B1">
            <w:pPr>
              <w:pStyle w:val="Tokio"/>
              <w:spacing w:after="0"/>
            </w:pPr>
            <w:r>
              <w:rPr>
                <w:rFonts w:ascii="Segoe UI Semibold" w:hAnsi="Segoe UI Semibold" w:cs="Segoe UI Semibold"/>
                <w:color w:val="FFFFFF"/>
                <w:sz w:val="19"/>
              </w:rPr>
              <w:t>Significado</w:t>
            </w:r>
          </w:p>
        </w:tc>
      </w:tr>
      <w:tr w:rsidR="00702C8E" w14:paraId="2EDF7907" w14:textId="77777777">
        <w:trPr>
          <w:cantSplit/>
          <w:jc w:val="center"/>
        </w:trPr>
        <w:tc>
          <w:tcPr>
            <w:tcW w:w="1674" w:type="dxa"/>
          </w:tcPr>
          <w:p w14:paraId="04577ED2" w14:textId="77777777" w:rsidR="00702C8E" w:rsidRDefault="000C61B1">
            <w:pPr>
              <w:pStyle w:val="Tokio"/>
              <w:spacing w:after="0" w:line="252" w:lineRule="auto"/>
            </w:pPr>
            <w:r>
              <w:rPr>
                <w:sz w:val="19"/>
              </w:rPr>
              <w:t>Identificación</w:t>
            </w:r>
          </w:p>
        </w:tc>
        <w:tc>
          <w:tcPr>
            <w:tcW w:w="3125" w:type="dxa"/>
          </w:tcPr>
          <w:p w14:paraId="2BA8EA0C" w14:textId="77777777" w:rsidR="00702C8E" w:rsidRDefault="000C61B1">
            <w:pPr>
              <w:pStyle w:val="Tokio"/>
              <w:spacing w:after="0" w:line="252" w:lineRule="auto"/>
            </w:pPr>
            <w:r>
              <w:rPr>
                <w:sz w:val="19"/>
              </w:rPr>
              <w:t>MANDT, PERNR, PADAT, TIPO, TURNO</w:t>
            </w:r>
          </w:p>
        </w:tc>
        <w:tc>
          <w:tcPr>
            <w:tcW w:w="4130" w:type="dxa"/>
          </w:tcPr>
          <w:p w14:paraId="0A27AB33" w14:textId="77777777" w:rsidR="00702C8E" w:rsidRDefault="000C61B1">
            <w:pPr>
              <w:pStyle w:val="Tokio"/>
              <w:spacing w:after="0" w:line="252" w:lineRule="auto"/>
            </w:pPr>
            <w:r>
              <w:rPr>
                <w:sz w:val="19"/>
              </w:rPr>
              <w:t>Identificador único, trabajador, fecha, tipo y turno (M, T, N, D).</w:t>
            </w:r>
          </w:p>
        </w:tc>
      </w:tr>
      <w:tr w:rsidR="00702C8E" w14:paraId="793C9479" w14:textId="77777777">
        <w:trPr>
          <w:cantSplit/>
          <w:jc w:val="center"/>
        </w:trPr>
        <w:tc>
          <w:tcPr>
            <w:tcW w:w="1674" w:type="dxa"/>
            <w:shd w:val="clear" w:color="auto" w:fill="F3F5FA"/>
          </w:tcPr>
          <w:p w14:paraId="4E32CF8B" w14:textId="77777777" w:rsidR="00702C8E" w:rsidRDefault="000C61B1">
            <w:pPr>
              <w:pStyle w:val="Tokio"/>
              <w:spacing w:after="0" w:line="252" w:lineRule="auto"/>
            </w:pPr>
            <w:r>
              <w:rPr>
                <w:sz w:val="19"/>
              </w:rPr>
              <w:t>Periodo y estado</w:t>
            </w:r>
          </w:p>
        </w:tc>
        <w:tc>
          <w:tcPr>
            <w:tcW w:w="3125" w:type="dxa"/>
            <w:shd w:val="clear" w:color="auto" w:fill="F3F5FA"/>
          </w:tcPr>
          <w:p w14:paraId="0E50E4B6" w14:textId="77777777" w:rsidR="00702C8E" w:rsidRDefault="000C61B1">
            <w:pPr>
              <w:pStyle w:val="Tokio"/>
              <w:spacing w:after="0" w:line="252" w:lineRule="auto"/>
            </w:pPr>
            <w:r>
              <w:rPr>
                <w:sz w:val="19"/>
              </w:rPr>
              <w:t>MES, EJERC, STAT, TIPODIA</w:t>
            </w:r>
          </w:p>
        </w:tc>
        <w:tc>
          <w:tcPr>
            <w:tcW w:w="4130" w:type="dxa"/>
            <w:shd w:val="clear" w:color="auto" w:fill="F3F5FA"/>
          </w:tcPr>
          <w:p w14:paraId="5062CC18" w14:textId="77777777" w:rsidR="00702C8E" w:rsidRDefault="000C61B1">
            <w:pPr>
              <w:pStyle w:val="Tokio"/>
              <w:spacing w:after="0" w:line="252" w:lineRule="auto"/>
            </w:pPr>
            <w:r>
              <w:rPr>
                <w:sz w:val="19"/>
              </w:rPr>
              <w:t>Periodo de nómina, estado del circuito y tipo de día (L, S, D, F).</w:t>
            </w:r>
          </w:p>
        </w:tc>
      </w:tr>
      <w:tr w:rsidR="00702C8E" w14:paraId="73691A7B" w14:textId="77777777">
        <w:trPr>
          <w:cantSplit/>
          <w:jc w:val="center"/>
        </w:trPr>
        <w:tc>
          <w:tcPr>
            <w:tcW w:w="1674" w:type="dxa"/>
          </w:tcPr>
          <w:p w14:paraId="2418EB68" w14:textId="77777777" w:rsidR="00702C8E" w:rsidRDefault="000C61B1">
            <w:pPr>
              <w:pStyle w:val="Tokio"/>
              <w:spacing w:after="0" w:line="252" w:lineRule="auto"/>
            </w:pPr>
            <w:r>
              <w:rPr>
                <w:sz w:val="19"/>
              </w:rPr>
              <w:t>Presencia</w:t>
            </w:r>
          </w:p>
        </w:tc>
        <w:tc>
          <w:tcPr>
            <w:tcW w:w="3125" w:type="dxa"/>
          </w:tcPr>
          <w:p w14:paraId="6B0BBB96" w14:textId="77777777" w:rsidR="00702C8E" w:rsidRDefault="000C61B1">
            <w:pPr>
              <w:pStyle w:val="Tokio"/>
              <w:spacing w:after="0" w:line="252" w:lineRule="auto"/>
            </w:pPr>
            <w:r>
              <w:rPr>
                <w:sz w:val="19"/>
              </w:rPr>
              <w:t>HN, HNDEC</w:t>
            </w:r>
          </w:p>
        </w:tc>
        <w:tc>
          <w:tcPr>
            <w:tcW w:w="4130" w:type="dxa"/>
          </w:tcPr>
          <w:p w14:paraId="3C285C48" w14:textId="77777777" w:rsidR="00702C8E" w:rsidRDefault="000C61B1">
            <w:pPr>
              <w:pStyle w:val="Tokio"/>
              <w:spacing w:after="0" w:line="252" w:lineRule="auto"/>
            </w:pPr>
            <w:r>
              <w:rPr>
                <w:sz w:val="19"/>
              </w:rPr>
              <w:t>Horas de presencia (entero y formato HHMMSS).</w:t>
            </w:r>
          </w:p>
        </w:tc>
      </w:tr>
      <w:tr w:rsidR="00702C8E" w14:paraId="026C9254" w14:textId="77777777">
        <w:trPr>
          <w:cantSplit/>
          <w:jc w:val="center"/>
        </w:trPr>
        <w:tc>
          <w:tcPr>
            <w:tcW w:w="1674" w:type="dxa"/>
            <w:shd w:val="clear" w:color="auto" w:fill="F3F5FA"/>
          </w:tcPr>
          <w:p w14:paraId="2229E935" w14:textId="77777777" w:rsidR="00702C8E" w:rsidRDefault="000C61B1">
            <w:pPr>
              <w:pStyle w:val="Tokio"/>
              <w:spacing w:after="0" w:line="252" w:lineRule="auto"/>
            </w:pPr>
            <w:r>
              <w:rPr>
                <w:sz w:val="19"/>
              </w:rPr>
              <w:t>Horas extra</w:t>
            </w:r>
          </w:p>
        </w:tc>
        <w:tc>
          <w:tcPr>
            <w:tcW w:w="3125" w:type="dxa"/>
            <w:shd w:val="clear" w:color="auto" w:fill="F3F5FA"/>
          </w:tcPr>
          <w:p w14:paraId="3CE447EF" w14:textId="77777777" w:rsidR="00702C8E" w:rsidRDefault="000C61B1">
            <w:pPr>
              <w:pStyle w:val="Tokio"/>
              <w:spacing w:after="0" w:line="252" w:lineRule="auto"/>
            </w:pPr>
            <w:r>
              <w:rPr>
                <w:sz w:val="19"/>
              </w:rPr>
              <w:t>DL, DF, NL, NF + terminaciones C, B, BN, CO, COP, F</w:t>
            </w:r>
          </w:p>
        </w:tc>
        <w:tc>
          <w:tcPr>
            <w:tcW w:w="4130" w:type="dxa"/>
            <w:shd w:val="clear" w:color="auto" w:fill="F3F5FA"/>
          </w:tcPr>
          <w:p w14:paraId="1CA85FB6" w14:textId="77777777" w:rsidR="00702C8E" w:rsidRDefault="000C61B1">
            <w:pPr>
              <w:pStyle w:val="Tokio"/>
              <w:spacing w:after="0" w:line="252" w:lineRule="auto"/>
            </w:pPr>
            <w:r>
              <w:rPr>
                <w:sz w:val="19"/>
              </w:rPr>
              <w:t>Tramo (diurna/nocturna, laborable/festiva) × tipo: normales, compensar, busca, busca no pagada, combo, combo programadas y F.</w:t>
            </w:r>
          </w:p>
        </w:tc>
      </w:tr>
      <w:tr w:rsidR="00702C8E" w14:paraId="65ADA018" w14:textId="77777777">
        <w:trPr>
          <w:cantSplit/>
          <w:jc w:val="center"/>
        </w:trPr>
        <w:tc>
          <w:tcPr>
            <w:tcW w:w="1674" w:type="dxa"/>
          </w:tcPr>
          <w:p w14:paraId="1A363F64" w14:textId="77777777" w:rsidR="00702C8E" w:rsidRDefault="000C61B1">
            <w:pPr>
              <w:pStyle w:val="Tokio"/>
              <w:spacing w:after="0" w:line="252" w:lineRule="auto"/>
            </w:pPr>
            <w:r>
              <w:rPr>
                <w:sz w:val="19"/>
              </w:rPr>
              <w:t>Llamadas</w:t>
            </w:r>
          </w:p>
        </w:tc>
        <w:tc>
          <w:tcPr>
            <w:tcW w:w="3125" w:type="dxa"/>
          </w:tcPr>
          <w:p w14:paraId="2E2A8C83" w14:textId="77777777" w:rsidR="00702C8E" w:rsidRDefault="000C61B1">
            <w:pPr>
              <w:pStyle w:val="Tokio"/>
              <w:spacing w:after="0" w:line="252" w:lineRule="auto"/>
            </w:pPr>
            <w:r>
              <w:rPr>
                <w:sz w:val="19"/>
              </w:rPr>
              <w:t>LLDL, LLDF, LLNL, LLNF</w:t>
            </w:r>
          </w:p>
        </w:tc>
        <w:tc>
          <w:tcPr>
            <w:tcW w:w="4130" w:type="dxa"/>
          </w:tcPr>
          <w:p w14:paraId="315D5C60" w14:textId="77777777" w:rsidR="00702C8E" w:rsidRDefault="000C61B1">
            <w:pPr>
              <w:pStyle w:val="Tokio"/>
              <w:spacing w:after="0" w:line="252" w:lineRule="auto"/>
            </w:pPr>
            <w:r>
              <w:rPr>
                <w:sz w:val="19"/>
              </w:rPr>
              <w:t>Número de llamadas atendidas por tramo.</w:t>
            </w:r>
          </w:p>
        </w:tc>
      </w:tr>
      <w:tr w:rsidR="00702C8E" w14:paraId="221BEDAB" w14:textId="77777777">
        <w:trPr>
          <w:cantSplit/>
          <w:jc w:val="center"/>
        </w:trPr>
        <w:tc>
          <w:tcPr>
            <w:tcW w:w="1674" w:type="dxa"/>
            <w:shd w:val="clear" w:color="auto" w:fill="F3F5FA"/>
          </w:tcPr>
          <w:p w14:paraId="50E3B506" w14:textId="77777777" w:rsidR="00702C8E" w:rsidRDefault="000C61B1">
            <w:pPr>
              <w:pStyle w:val="Tokio"/>
              <w:spacing w:after="0" w:line="252" w:lineRule="auto"/>
            </w:pPr>
            <w:r>
              <w:rPr>
                <w:sz w:val="19"/>
              </w:rPr>
              <w:t>Motivos</w:t>
            </w:r>
          </w:p>
        </w:tc>
        <w:tc>
          <w:tcPr>
            <w:tcW w:w="3125" w:type="dxa"/>
            <w:shd w:val="clear" w:color="auto" w:fill="F3F5FA"/>
          </w:tcPr>
          <w:p w14:paraId="4AA48E21" w14:textId="77777777" w:rsidR="00702C8E" w:rsidRDefault="000C61B1">
            <w:pPr>
              <w:pStyle w:val="Tokio"/>
              <w:spacing w:after="0" w:line="252" w:lineRule="auto"/>
            </w:pPr>
            <w:r>
              <w:rPr>
                <w:sz w:val="19"/>
              </w:rPr>
              <w:t>MOTIVOHE, MOTIVOHEC, MOTIVOHEB, MOTHEBNP, MOTHECO, MOTHECOP, MOTIVOHFM, MOTIVOLLA</w:t>
            </w:r>
          </w:p>
        </w:tc>
        <w:tc>
          <w:tcPr>
            <w:tcW w:w="4130" w:type="dxa"/>
            <w:shd w:val="clear" w:color="auto" w:fill="F3F5FA"/>
          </w:tcPr>
          <w:p w14:paraId="25ED77DC" w14:textId="77777777" w:rsidR="00702C8E" w:rsidRDefault="000C61B1">
            <w:pPr>
              <w:pStyle w:val="Tokio"/>
              <w:spacing w:after="0" w:line="252" w:lineRule="auto"/>
            </w:pPr>
            <w:r>
              <w:rPr>
                <w:sz w:val="19"/>
              </w:rPr>
              <w:t>Motivo obligatorio de cada bloque con horas.</w:t>
            </w:r>
          </w:p>
        </w:tc>
      </w:tr>
      <w:tr w:rsidR="00702C8E" w14:paraId="45800CC4" w14:textId="77777777">
        <w:trPr>
          <w:cantSplit/>
          <w:jc w:val="center"/>
        </w:trPr>
        <w:tc>
          <w:tcPr>
            <w:tcW w:w="1674" w:type="dxa"/>
          </w:tcPr>
          <w:p w14:paraId="24797C2F" w14:textId="77777777" w:rsidR="00702C8E" w:rsidRDefault="000C61B1">
            <w:pPr>
              <w:pStyle w:val="Tokio"/>
              <w:spacing w:after="0" w:line="252" w:lineRule="auto"/>
            </w:pPr>
            <w:r>
              <w:rPr>
                <w:sz w:val="19"/>
              </w:rPr>
              <w:t>Marcas</w:t>
            </w:r>
          </w:p>
        </w:tc>
        <w:tc>
          <w:tcPr>
            <w:tcW w:w="3125" w:type="dxa"/>
          </w:tcPr>
          <w:p w14:paraId="639DE05A" w14:textId="77777777" w:rsidR="00702C8E" w:rsidRDefault="000C61B1">
            <w:pPr>
              <w:pStyle w:val="Tokio"/>
              <w:spacing w:after="0" w:line="252" w:lineRule="auto"/>
            </w:pPr>
            <w:r>
              <w:rPr>
                <w:sz w:val="19"/>
              </w:rPr>
              <w:t>SP, SUST, CP, PP, B, D, DD, P52, P60, BLV, BSDF, CPT, PN</w:t>
            </w:r>
          </w:p>
        </w:tc>
        <w:tc>
          <w:tcPr>
            <w:tcW w:w="4130" w:type="dxa"/>
          </w:tcPr>
          <w:p w14:paraId="3AB4CF43" w14:textId="77777777" w:rsidR="00702C8E" w:rsidRDefault="000C61B1">
            <w:pPr>
              <w:pStyle w:val="Tokio"/>
              <w:spacing w:after="0" w:line="252" w:lineRule="auto"/>
            </w:pPr>
            <w:r>
              <w:rPr>
                <w:sz w:val="19"/>
              </w:rPr>
              <w:t>Marcas de casilla: 'X' o vacío.</w:t>
            </w:r>
          </w:p>
        </w:tc>
      </w:tr>
      <w:tr w:rsidR="00702C8E" w14:paraId="1AA5CCF7" w14:textId="77777777">
        <w:trPr>
          <w:cantSplit/>
          <w:jc w:val="center"/>
        </w:trPr>
        <w:tc>
          <w:tcPr>
            <w:tcW w:w="1674" w:type="dxa"/>
            <w:shd w:val="clear" w:color="auto" w:fill="F3F5FA"/>
          </w:tcPr>
          <w:p w14:paraId="5C76835C" w14:textId="77777777" w:rsidR="00702C8E" w:rsidRDefault="000C61B1">
            <w:pPr>
              <w:pStyle w:val="Tokio"/>
              <w:spacing w:after="0" w:line="252" w:lineRule="auto"/>
            </w:pPr>
            <w:r>
              <w:rPr>
                <w:sz w:val="19"/>
              </w:rPr>
              <w:t>Situación del día</w:t>
            </w:r>
          </w:p>
        </w:tc>
        <w:tc>
          <w:tcPr>
            <w:tcW w:w="3125" w:type="dxa"/>
            <w:shd w:val="clear" w:color="auto" w:fill="F3F5FA"/>
          </w:tcPr>
          <w:p w14:paraId="499A3730" w14:textId="77777777" w:rsidR="00702C8E" w:rsidRDefault="000C61B1">
            <w:pPr>
              <w:pStyle w:val="Tokio"/>
              <w:spacing w:after="0" w:line="252" w:lineRule="auto"/>
            </w:pPr>
            <w:r>
              <w:rPr>
                <w:sz w:val="19"/>
              </w:rPr>
              <w:t>ART21DESC, DESCANSO, TELETRABAJO</w:t>
            </w:r>
          </w:p>
        </w:tc>
        <w:tc>
          <w:tcPr>
            <w:tcW w:w="4130" w:type="dxa"/>
            <w:shd w:val="clear" w:color="auto" w:fill="F3F5FA"/>
          </w:tcPr>
          <w:p w14:paraId="3C441351" w14:textId="77777777" w:rsidR="00702C8E" w:rsidRDefault="000C61B1">
            <w:pPr>
              <w:pStyle w:val="Tokio"/>
              <w:spacing w:after="0" w:line="252" w:lineRule="auto"/>
            </w:pPr>
            <w:r>
              <w:rPr>
                <w:sz w:val="19"/>
              </w:rPr>
              <w:t>Solo una puede valer 't'.</w:t>
            </w:r>
          </w:p>
        </w:tc>
      </w:tr>
      <w:tr w:rsidR="00702C8E" w14:paraId="1DB56275" w14:textId="77777777">
        <w:trPr>
          <w:cantSplit/>
          <w:jc w:val="center"/>
        </w:trPr>
        <w:tc>
          <w:tcPr>
            <w:tcW w:w="1674" w:type="dxa"/>
          </w:tcPr>
          <w:p w14:paraId="65B4DE98" w14:textId="77777777" w:rsidR="00702C8E" w:rsidRDefault="000C61B1">
            <w:pPr>
              <w:pStyle w:val="Tokio"/>
              <w:spacing w:after="0" w:line="252" w:lineRule="auto"/>
            </w:pPr>
            <w:r>
              <w:rPr>
                <w:sz w:val="19"/>
              </w:rPr>
              <w:t>Firmas</w:t>
            </w:r>
          </w:p>
        </w:tc>
        <w:tc>
          <w:tcPr>
            <w:tcW w:w="3125" w:type="dxa"/>
          </w:tcPr>
          <w:p w14:paraId="66CC5644" w14:textId="77777777" w:rsidR="00702C8E" w:rsidRDefault="000C61B1">
            <w:pPr>
              <w:pStyle w:val="Tokio"/>
              <w:spacing w:after="0" w:line="252" w:lineRule="auto"/>
            </w:pPr>
            <w:r>
              <w:rPr>
                <w:sz w:val="19"/>
              </w:rPr>
              <w:t>PERNRCR, PERNRVB, PERNRFI, PERNRHR y sus fechas</w:t>
            </w:r>
          </w:p>
        </w:tc>
        <w:tc>
          <w:tcPr>
            <w:tcW w:w="4130" w:type="dxa"/>
          </w:tcPr>
          <w:p w14:paraId="481661DE" w14:textId="77777777" w:rsidR="00702C8E" w:rsidRDefault="000C61B1">
            <w:pPr>
              <w:pStyle w:val="Tokio"/>
              <w:spacing w:after="0" w:line="252" w:lineRule="auto"/>
            </w:pPr>
            <w:r>
              <w:rPr>
                <w:sz w:val="19"/>
              </w:rPr>
              <w:t>Quién creó, dio el visto bueno, firmó y traspasó el parte.</w:t>
            </w:r>
          </w:p>
        </w:tc>
      </w:tr>
    </w:tbl>
    <w:p w14:paraId="528EF00E" w14:textId="77777777" w:rsidR="00702C8E" w:rsidRDefault="00702C8E">
      <w:pPr>
        <w:pStyle w:val="Tokio"/>
        <w:spacing w:after="80"/>
      </w:pPr>
    </w:p>
    <w:p w14:paraId="509C22D9" w14:textId="77777777" w:rsidR="00702C8E" w:rsidRDefault="000C61B1">
      <w:pPr>
        <w:pStyle w:val="Ttulo21"/>
      </w:pPr>
      <w:bookmarkStart w:id="26" w:name="_Toc242210656"/>
      <w:r>
        <w:t>4.5 Índices y rendimiento</w:t>
      </w:r>
      <w:bookmarkEnd w:id="26"/>
    </w:p>
    <w:p w14:paraId="10F1CFE7" w14:textId="77777777" w:rsidR="00702C8E" w:rsidRDefault="000C61B1">
      <w:pPr>
        <w:pStyle w:val="Tokio"/>
        <w:jc w:val="both"/>
      </w:pPr>
      <w:r>
        <w:t xml:space="preserve">La tabla de partes tiene en producción 20 índices secundarios. Con el script </w:t>
      </w:r>
      <w:r>
        <w:rPr>
          <w:rFonts w:ascii="Consolas" w:hAnsi="Consolas" w:cs="Consolas"/>
          <w:noProof/>
          <w:color w:val="0D2F38"/>
          <w:sz w:val="19"/>
        </w:rPr>
        <w:t>medir_rendimiento.py</w:t>
      </w:r>
      <w:r>
        <w:t xml:space="preserve"> se midieron las consultas reales del </w:t>
      </w:r>
      <w:r>
        <w:rPr>
          <w:noProof/>
        </w:rPr>
        <w:t>dashboard</w:t>
      </w:r>
      <w:r>
        <w:t xml:space="preserve"> (54 sentencias para los perfiles RRHH, mando y empleado) en tres escenarios. Los resultados completos, con el EXPLAIN de cada sentencia, están en </w:t>
      </w:r>
      <w:r>
        <w:rPr>
          <w:rFonts w:ascii="Consolas" w:hAnsi="Consolas" w:cs="Consolas"/>
          <w:noProof/>
          <w:color w:val="0D2F38"/>
          <w:sz w:val="19"/>
        </w:rPr>
        <w:t>docs/rendimiento.md</w:t>
      </w:r>
      <w:r>
        <w:t>:</w:t>
      </w:r>
    </w:p>
    <w:tbl>
      <w:tblPr>
        <w:tblW w:w="0" w:type="auto"/>
        <w:jc w:val="center"/>
        <w:tblBorders>
          <w:top w:val="single" w:sz="4" w:space="0" w:color="C9CEDB"/>
          <w:left w:val="single" w:sz="4" w:space="0" w:color="C9CEDB"/>
          <w:bottom w:val="single" w:sz="4" w:space="0" w:color="C9CEDB"/>
          <w:right w:val="single" w:sz="4" w:space="0" w:color="C9CEDB"/>
          <w:insideH w:val="single" w:sz="4" w:space="0" w:color="C9CEDB"/>
          <w:insideV w:val="single" w:sz="4" w:space="0" w:color="C9CEDB"/>
        </w:tblBorders>
        <w:tblLayout w:type="fixed"/>
        <w:tblCellMar>
          <w:top w:w="50" w:type="dxa"/>
          <w:left w:w="90" w:type="dxa"/>
          <w:bottom w:w="50" w:type="dxa"/>
          <w:right w:w="90" w:type="dxa"/>
        </w:tblCellMar>
        <w:tblLook w:val="04A0" w:firstRow="1" w:lastRow="0" w:firstColumn="1" w:lastColumn="0" w:noHBand="0" w:noVBand="1"/>
      </w:tblPr>
      <w:tblGrid>
        <w:gridCol w:w="3906"/>
        <w:gridCol w:w="1953"/>
        <w:gridCol w:w="3069"/>
      </w:tblGrid>
      <w:tr w:rsidR="00702C8E" w14:paraId="493E1382" w14:textId="77777777">
        <w:trPr>
          <w:tblHeader/>
          <w:jc w:val="center"/>
        </w:trPr>
        <w:tc>
          <w:tcPr>
            <w:tcW w:w="3906" w:type="dxa"/>
            <w:shd w:val="clear" w:color="auto" w:fill="060E9F"/>
          </w:tcPr>
          <w:p w14:paraId="27C18811" w14:textId="77777777" w:rsidR="00702C8E" w:rsidRDefault="000C61B1">
            <w:pPr>
              <w:pStyle w:val="Tokio"/>
              <w:spacing w:after="0"/>
            </w:pPr>
            <w:r>
              <w:rPr>
                <w:rFonts w:ascii="Segoe UI Semibold" w:hAnsi="Segoe UI Semibold" w:cs="Segoe UI Semibold"/>
                <w:color w:val="FFFFFF"/>
                <w:sz w:val="19"/>
              </w:rPr>
              <w:t>Escenario</w:t>
            </w:r>
          </w:p>
        </w:tc>
        <w:tc>
          <w:tcPr>
            <w:tcW w:w="1953" w:type="dxa"/>
            <w:shd w:val="clear" w:color="auto" w:fill="060E9F"/>
          </w:tcPr>
          <w:p w14:paraId="468DC207" w14:textId="77777777" w:rsidR="00702C8E" w:rsidRDefault="000C61B1">
            <w:pPr>
              <w:pStyle w:val="Tokio"/>
              <w:spacing w:after="0"/>
            </w:pPr>
            <w:r>
              <w:rPr>
                <w:rFonts w:ascii="Segoe UI Semibold" w:hAnsi="Segoe UI Semibold" w:cs="Segoe UI Semibold"/>
                <w:color w:val="FFFFFF"/>
                <w:sz w:val="19"/>
              </w:rPr>
              <w:t>Tiempo total</w:t>
            </w:r>
          </w:p>
        </w:tc>
        <w:tc>
          <w:tcPr>
            <w:tcW w:w="3069" w:type="dxa"/>
            <w:shd w:val="clear" w:color="auto" w:fill="060E9F"/>
          </w:tcPr>
          <w:p w14:paraId="475955D1" w14:textId="77777777" w:rsidR="00702C8E" w:rsidRDefault="000C61B1">
            <w:pPr>
              <w:pStyle w:val="Tokio"/>
              <w:spacing w:after="0"/>
            </w:pPr>
            <w:r>
              <w:rPr>
                <w:rFonts w:ascii="Segoe UI Semibold" w:hAnsi="Segoe UI Semibold" w:cs="Segoe UI Semibold"/>
                <w:color w:val="FFFFFF"/>
                <w:sz w:val="19"/>
              </w:rPr>
              <w:t>Mejora</w:t>
            </w:r>
          </w:p>
        </w:tc>
      </w:tr>
      <w:tr w:rsidR="00702C8E" w14:paraId="122E2DCC" w14:textId="77777777">
        <w:trPr>
          <w:cantSplit/>
          <w:jc w:val="center"/>
        </w:trPr>
        <w:tc>
          <w:tcPr>
            <w:tcW w:w="3906" w:type="dxa"/>
          </w:tcPr>
          <w:p w14:paraId="6D7F413C" w14:textId="77777777" w:rsidR="00702C8E" w:rsidRDefault="000C61B1">
            <w:pPr>
              <w:pStyle w:val="Tokio"/>
              <w:spacing w:after="0" w:line="252" w:lineRule="auto"/>
            </w:pPr>
            <w:r>
              <w:rPr>
                <w:sz w:val="19"/>
              </w:rPr>
              <w:t>1. Solo clave primaria</w:t>
            </w:r>
          </w:p>
        </w:tc>
        <w:tc>
          <w:tcPr>
            <w:tcW w:w="1953" w:type="dxa"/>
          </w:tcPr>
          <w:p w14:paraId="45F680ED" w14:textId="77777777" w:rsidR="00702C8E" w:rsidRDefault="000C61B1">
            <w:pPr>
              <w:pStyle w:val="Tokio"/>
              <w:spacing w:after="0" w:line="252" w:lineRule="auto"/>
            </w:pPr>
            <w:r>
              <w:rPr>
                <w:sz w:val="19"/>
              </w:rPr>
              <w:t>3.867 ms</w:t>
            </w:r>
          </w:p>
        </w:tc>
        <w:tc>
          <w:tcPr>
            <w:tcW w:w="3069" w:type="dxa"/>
          </w:tcPr>
          <w:p w14:paraId="1CBCCDC1" w14:textId="77777777" w:rsidR="00702C8E" w:rsidRDefault="000C61B1">
            <w:pPr>
              <w:pStyle w:val="Tokio"/>
              <w:spacing w:after="0" w:line="252" w:lineRule="auto"/>
            </w:pPr>
            <w:r>
              <w:rPr>
                <w:sz w:val="19"/>
              </w:rPr>
              <w:t>—</w:t>
            </w:r>
          </w:p>
        </w:tc>
      </w:tr>
      <w:tr w:rsidR="00702C8E" w14:paraId="5E093866" w14:textId="77777777">
        <w:trPr>
          <w:cantSplit/>
          <w:jc w:val="center"/>
        </w:trPr>
        <w:tc>
          <w:tcPr>
            <w:tcW w:w="3906" w:type="dxa"/>
            <w:shd w:val="clear" w:color="auto" w:fill="F3F5FA"/>
          </w:tcPr>
          <w:p w14:paraId="109FA5EE" w14:textId="77777777" w:rsidR="00702C8E" w:rsidRDefault="000C61B1">
            <w:pPr>
              <w:pStyle w:val="Tokio"/>
              <w:spacing w:after="0" w:line="252" w:lineRule="auto"/>
            </w:pPr>
            <w:r>
              <w:rPr>
                <w:sz w:val="19"/>
              </w:rPr>
              <w:t>2. Índices de producción (20)</w:t>
            </w:r>
          </w:p>
        </w:tc>
        <w:tc>
          <w:tcPr>
            <w:tcW w:w="1953" w:type="dxa"/>
            <w:shd w:val="clear" w:color="auto" w:fill="F3F5FA"/>
          </w:tcPr>
          <w:p w14:paraId="57AD657D" w14:textId="77777777" w:rsidR="00702C8E" w:rsidRDefault="000C61B1">
            <w:pPr>
              <w:pStyle w:val="Tokio"/>
              <w:spacing w:after="0" w:line="252" w:lineRule="auto"/>
            </w:pPr>
            <w:r>
              <w:rPr>
                <w:sz w:val="19"/>
              </w:rPr>
              <w:t>2.094 ms</w:t>
            </w:r>
          </w:p>
        </w:tc>
        <w:tc>
          <w:tcPr>
            <w:tcW w:w="3069" w:type="dxa"/>
            <w:shd w:val="clear" w:color="auto" w:fill="F3F5FA"/>
          </w:tcPr>
          <w:p w14:paraId="321B57EF" w14:textId="77777777" w:rsidR="00702C8E" w:rsidRDefault="000C61B1">
            <w:pPr>
              <w:pStyle w:val="Tokio"/>
              <w:spacing w:after="0" w:line="252" w:lineRule="auto"/>
            </w:pPr>
            <w:r>
              <w:rPr>
                <w:sz w:val="19"/>
              </w:rPr>
              <w:t>−</w:t>
            </w:r>
            <w:r>
              <w:rPr>
                <w:sz w:val="19"/>
              </w:rPr>
              <w:t>46 % respecto al escenario 1</w:t>
            </w:r>
          </w:p>
        </w:tc>
      </w:tr>
      <w:tr w:rsidR="00702C8E" w14:paraId="05F8AC2E" w14:textId="77777777">
        <w:trPr>
          <w:cantSplit/>
          <w:jc w:val="center"/>
        </w:trPr>
        <w:tc>
          <w:tcPr>
            <w:tcW w:w="3906" w:type="dxa"/>
          </w:tcPr>
          <w:p w14:paraId="22C59353" w14:textId="77777777" w:rsidR="00702C8E" w:rsidRDefault="000C61B1">
            <w:pPr>
              <w:pStyle w:val="Tokio"/>
              <w:spacing w:after="0" w:line="252" w:lineRule="auto"/>
            </w:pPr>
            <w:r>
              <w:rPr>
                <w:sz w:val="19"/>
              </w:rPr>
              <w:t>3. Producción + 2 índices propuestos</w:t>
            </w:r>
          </w:p>
        </w:tc>
        <w:tc>
          <w:tcPr>
            <w:tcW w:w="1953" w:type="dxa"/>
          </w:tcPr>
          <w:p w14:paraId="10B18AB5" w14:textId="77777777" w:rsidR="00702C8E" w:rsidRDefault="000C61B1">
            <w:pPr>
              <w:pStyle w:val="Tokio"/>
              <w:spacing w:after="0" w:line="252" w:lineRule="auto"/>
            </w:pPr>
            <w:r>
              <w:rPr>
                <w:sz w:val="19"/>
              </w:rPr>
              <w:t>1.572 ms</w:t>
            </w:r>
          </w:p>
        </w:tc>
        <w:tc>
          <w:tcPr>
            <w:tcW w:w="3069" w:type="dxa"/>
          </w:tcPr>
          <w:p w14:paraId="0622F409" w14:textId="77777777" w:rsidR="00702C8E" w:rsidRDefault="000C61B1">
            <w:pPr>
              <w:pStyle w:val="Tokio"/>
              <w:spacing w:after="0" w:line="252" w:lineRule="auto"/>
            </w:pPr>
            <w:r>
              <w:rPr>
                <w:sz w:val="19"/>
              </w:rPr>
              <w:t>−</w:t>
            </w:r>
            <w:r>
              <w:rPr>
                <w:sz w:val="19"/>
              </w:rPr>
              <w:t>25 % respecto a producción</w:t>
            </w:r>
          </w:p>
        </w:tc>
      </w:tr>
    </w:tbl>
    <w:p w14:paraId="2FF208F3" w14:textId="77777777" w:rsidR="00702C8E" w:rsidRDefault="00702C8E">
      <w:pPr>
        <w:pStyle w:val="Tokio"/>
        <w:spacing w:after="80"/>
      </w:pPr>
    </w:p>
    <w:p w14:paraId="734E1A81" w14:textId="77777777" w:rsidR="00702C8E" w:rsidRDefault="000C61B1">
      <w:pPr>
        <w:pStyle w:val="Tokio"/>
        <w:jc w:val="both"/>
      </w:pPr>
      <w:r>
        <w:t xml:space="preserve">Los dos índices propuestos son </w:t>
      </w:r>
      <w:r>
        <w:rPr>
          <w:rFonts w:ascii="Consolas" w:hAnsi="Consolas" w:cs="Consolas"/>
          <w:noProof/>
          <w:color w:val="0D2F38"/>
          <w:sz w:val="19"/>
        </w:rPr>
        <w:t>(CODGR, PADAT)</w:t>
      </w:r>
      <w:r>
        <w:t xml:space="preserve">, que reduce la consulta por año natural de un mando de 221 ms a 48 ms, y </w:t>
      </w:r>
      <w:r>
        <w:rPr>
          <w:rFonts w:ascii="Consolas" w:hAnsi="Consolas" w:cs="Consolas"/>
          <w:noProof/>
          <w:color w:val="0D2F38"/>
          <w:sz w:val="19"/>
        </w:rPr>
        <w:t>(SP, PADAT)</w:t>
      </w:r>
      <w:r>
        <w:t xml:space="preserve">, que reduce la pantalla de servicios prestados de 166 ms a 25 ms. Como el esquema es compartido, no se aplican directamente: quedan propuestos en </w:t>
      </w:r>
      <w:r>
        <w:rPr>
          <w:rFonts w:ascii="Consolas" w:hAnsi="Consolas" w:cs="Consolas"/>
          <w:noProof/>
          <w:color w:val="0D2F38"/>
          <w:sz w:val="19"/>
        </w:rPr>
        <w:t>docs/indices_propuestos.sql</w:t>
      </w:r>
      <w:r>
        <w:t xml:space="preserve"> para el equipo de la aplicación corporativa.</w:t>
      </w:r>
    </w:p>
    <w:p w14:paraId="165BCAF7" w14:textId="77777777" w:rsidR="00702C8E" w:rsidRDefault="000C61B1">
      <w:pPr>
        <w:pStyle w:val="Ttulo21"/>
      </w:pPr>
      <w:bookmarkStart w:id="27" w:name="_Toc242210657"/>
      <w:r>
        <w:t>4.6 Datos de prueba y protección de datos (LOPD)</w:t>
      </w:r>
      <w:bookmarkEnd w:id="27"/>
    </w:p>
    <w:p w14:paraId="5A862232" w14:textId="77777777" w:rsidR="00702C8E" w:rsidRDefault="000C61B1">
      <w:pPr>
        <w:pStyle w:val="Tokio"/>
        <w:jc w:val="both"/>
      </w:pPr>
      <w:r>
        <w:t xml:space="preserve">El proyecto </w:t>
      </w:r>
      <w:r>
        <w:rPr>
          <w:b/>
          <w:color w:val="262626"/>
        </w:rPr>
        <w:t>no contiene ningún dato real</w:t>
      </w:r>
      <w:r>
        <w:t xml:space="preserve">. Se dispuso de una exportación de producción, pero por la LOPD solo se usó para obtener estadísticas agregadas (proporción de turnos, de tipos de día, de partes con horas extra, periodos de nómina, etc.), sin copiar ni mostrar ningún registro. Con esas proporciones, el script </w:t>
      </w:r>
      <w:r>
        <w:rPr>
          <w:rFonts w:ascii="Consolas" w:hAnsi="Consolas" w:cs="Consolas"/>
          <w:noProof/>
          <w:color w:val="0D2F38"/>
          <w:sz w:val="19"/>
        </w:rPr>
        <w:t>generar_datos.py</w:t>
      </w:r>
      <w:r>
        <w:t xml:space="preserve"> crea datos ficticios con semilla fija: 250 empleados inventados en 25 grupos y unos 100.000 partes desde enero de 2024.</w:t>
      </w:r>
    </w:p>
    <w:p w14:paraId="66DAC868" w14:textId="77777777" w:rsidR="00702C8E" w:rsidRDefault="000C61B1">
      <w:pPr>
        <w:pStyle w:val="Tokio"/>
        <w:keepNext/>
        <w:spacing w:before="120" w:after="40"/>
        <w:jc w:val="center"/>
      </w:pPr>
      <w:r>
        <w:rPr>
          <w:noProof/>
        </w:rPr>
        <w:drawing>
          <wp:inline distT="0" distB="0" distL="0" distR="0" wp14:anchorId="58D405B9" wp14:editId="58EC8011">
            <wp:extent cx="5670000" cy="1989654"/>
            <wp:effectExtent l="0" t="0" r="0" b="0"/>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t_bd_tablas.png"/>
                    <pic:cNvPicPr/>
                  </pic:nvPicPr>
                  <pic:blipFill>
                    <a:blip r:embed="rId15"/>
                    <a:stretch>
                      <a:fillRect/>
                    </a:stretch>
                  </pic:blipFill>
                  <pic:spPr>
                    <a:xfrm>
                      <a:off x="0" y="0"/>
                      <a:ext cx="5670000" cy="1989654"/>
                    </a:xfrm>
                    <a:prstGeom prst="rect">
                      <a:avLst/>
                    </a:prstGeom>
                  </pic:spPr>
                </pic:pic>
              </a:graphicData>
            </a:graphic>
          </wp:inline>
        </w:drawing>
      </w:r>
    </w:p>
    <w:p w14:paraId="72471B5D" w14:textId="054A397F" w:rsidR="00702C8E" w:rsidRDefault="000C61B1">
      <w:pPr>
        <w:pStyle w:val="Descripcin1"/>
      </w:pPr>
      <w:bookmarkStart w:id="28" w:name="_Toc242210527"/>
      <w:r>
        <w:t xml:space="preserve">Figura </w:t>
      </w:r>
      <w:r>
        <w:fldChar w:fldCharType="begin"/>
      </w:r>
      <w:r>
        <w:instrText xml:space="preserve"> SEQ Figura \* ARABIC </w:instrText>
      </w:r>
      <w:r>
        <w:fldChar w:fldCharType="separate"/>
      </w:r>
      <w:r w:rsidR="000730EE">
        <w:rPr>
          <w:noProof/>
        </w:rPr>
        <w:t>3</w:t>
      </w:r>
      <w:r>
        <w:fldChar w:fldCharType="end"/>
      </w:r>
      <w:r>
        <w:t xml:space="preserve">. Tablas de la base de datos </w:t>
      </w:r>
      <w:r>
        <w:rPr>
          <w:noProof/>
        </w:rPr>
        <w:t>epartes_local</w:t>
      </w:r>
      <w:r>
        <w:t xml:space="preserve"> y volumen de los datos ficticios cargados.</w:t>
      </w:r>
      <w:bookmarkEnd w:id="28"/>
    </w:p>
    <w:p w14:paraId="2CF1B9F8" w14:textId="77777777" w:rsidR="00702C8E" w:rsidRDefault="000C61B1">
      <w:pPr>
        <w:pStyle w:val="Ttulo11"/>
      </w:pPr>
      <w:bookmarkStart w:id="29" w:name="_Toc242210658"/>
      <w:r>
        <w:t>5. REQUISITOS DE LA APLICACIÓN</w:t>
      </w:r>
      <w:bookmarkEnd w:id="29"/>
    </w:p>
    <w:p w14:paraId="50782A3F" w14:textId="77777777" w:rsidR="00702C8E" w:rsidRDefault="000C61B1">
      <w:pPr>
        <w:pStyle w:val="Tokio"/>
        <w:jc w:val="both"/>
      </w:pPr>
      <w:r>
        <w:t xml:space="preserve">Las capturas se han tomado con la aplicación en funcionamiento y los datos ficticios de demostración. Los usuarios de prueba son </w:t>
      </w:r>
      <w:r>
        <w:rPr>
          <w:rFonts w:ascii="Consolas" w:hAnsi="Consolas" w:cs="Consolas"/>
          <w:noProof/>
          <w:color w:val="0D2F38"/>
          <w:sz w:val="19"/>
        </w:rPr>
        <w:t>atorres@empresa.local</w:t>
      </w:r>
      <w:r>
        <w:t xml:space="preserve"> (RRHH), </w:t>
      </w:r>
      <w:r>
        <w:rPr>
          <w:rFonts w:ascii="Consolas" w:hAnsi="Consolas" w:cs="Consolas"/>
          <w:noProof/>
          <w:color w:val="0D2F38"/>
          <w:sz w:val="19"/>
        </w:rPr>
        <w:t>eruiz@empresa.local</w:t>
      </w:r>
      <w:r>
        <w:t xml:space="preserve"> (RRHH y VB), </w:t>
      </w:r>
      <w:r>
        <w:rPr>
          <w:rFonts w:ascii="Consolas" w:hAnsi="Consolas" w:cs="Consolas"/>
          <w:noProof/>
          <w:color w:val="0D2F38"/>
          <w:sz w:val="19"/>
        </w:rPr>
        <w:t>mgarcia@empresa.local</w:t>
      </w:r>
      <w:r>
        <w:t xml:space="preserve"> (VB), </w:t>
      </w:r>
      <w:r>
        <w:rPr>
          <w:rFonts w:ascii="Consolas" w:hAnsi="Consolas" w:cs="Consolas"/>
          <w:noProof/>
          <w:color w:val="0D2F38"/>
          <w:sz w:val="19"/>
        </w:rPr>
        <w:t>crodriguez@empresa.local</w:t>
      </w:r>
      <w:r>
        <w:t xml:space="preserve"> (FI) y </w:t>
      </w:r>
      <w:r>
        <w:rPr>
          <w:rFonts w:ascii="Consolas" w:hAnsi="Consolas" w:cs="Consolas"/>
          <w:noProof/>
          <w:color w:val="0D2F38"/>
          <w:sz w:val="19"/>
        </w:rPr>
        <w:t>jperez@empresa.local</w:t>
      </w:r>
      <w:r>
        <w:t xml:space="preserve"> (empleado), todos con la contraseña </w:t>
      </w:r>
      <w:r>
        <w:rPr>
          <w:rFonts w:ascii="Consolas" w:hAnsi="Consolas" w:cs="Consolas"/>
          <w:noProof/>
          <w:color w:val="0D2F38"/>
          <w:sz w:val="19"/>
        </w:rPr>
        <w:t>Tirme2026!</w:t>
      </w:r>
      <w:r>
        <w:t>.</w:t>
      </w:r>
    </w:p>
    <w:p w14:paraId="2CF993D8" w14:textId="77777777" w:rsidR="00702C8E" w:rsidRDefault="000C61B1">
      <w:pPr>
        <w:pStyle w:val="Ttulo21"/>
      </w:pPr>
      <w:bookmarkStart w:id="30" w:name="_Toc242210659"/>
      <w:r>
        <w:t>5.1 Requisitos funcionales</w:t>
      </w:r>
      <w:bookmarkEnd w:id="30"/>
    </w:p>
    <w:p w14:paraId="7DA9A0F4" w14:textId="77777777" w:rsidR="00702C8E" w:rsidRDefault="000C61B1">
      <w:pPr>
        <w:pStyle w:val="Ttulo31"/>
      </w:pPr>
      <w:bookmarkStart w:id="31" w:name="_Toc242210660"/>
      <w:r>
        <w:t>RF-01. Inicio de sesión en dos pasos</w:t>
      </w:r>
      <w:bookmarkEnd w:id="31"/>
    </w:p>
    <w:p w14:paraId="6F90A886" w14:textId="77777777" w:rsidR="00702C8E" w:rsidRDefault="000C61B1">
      <w:pPr>
        <w:pStyle w:val="Tokio"/>
        <w:numPr>
          <w:ilvl w:val="0"/>
          <w:numId w:val="13"/>
        </w:numPr>
        <w:spacing w:after="80"/>
        <w:jc w:val="both"/>
      </w:pPr>
      <w:r>
        <w:t xml:space="preserve">El usuario introduce su correo corporativo y su contraseña. El servidor busca el empleado por correo (sin distinguir mayúsculas), comprueba que esté activo y verifica la contraseña contra el hash </w:t>
      </w:r>
      <w:r>
        <w:rPr>
          <w:noProof/>
        </w:rPr>
        <w:t>bcrypt</w:t>
      </w:r>
      <w:r>
        <w:t>.</w:t>
      </w:r>
    </w:p>
    <w:p w14:paraId="1B9E0E80" w14:textId="77777777" w:rsidR="00702C8E" w:rsidRDefault="000C61B1">
      <w:pPr>
        <w:pStyle w:val="Tokio"/>
        <w:numPr>
          <w:ilvl w:val="0"/>
          <w:numId w:val="13"/>
        </w:numPr>
        <w:spacing w:after="80"/>
        <w:jc w:val="both"/>
      </w:pPr>
      <w:r>
        <w:t>Si el correo no existe o la contraseña es incorrecta, el mensaje es siempre el mismo («Correo o contraseña incorrectos»), para no revelar qué correos están registrados.</w:t>
      </w:r>
    </w:p>
    <w:p w14:paraId="199EF4AE" w14:textId="77777777" w:rsidR="00702C8E" w:rsidRDefault="000C61B1">
      <w:pPr>
        <w:pStyle w:val="Tokio"/>
        <w:numPr>
          <w:ilvl w:val="0"/>
          <w:numId w:val="13"/>
        </w:numPr>
        <w:spacing w:after="80"/>
        <w:jc w:val="both"/>
      </w:pPr>
      <w:r>
        <w:t>Si el usuario tiene un solo perfil, entra directamente; si tiene varios, se muestra un selector con el de mayor prioridad preseleccionado. El servidor comprueba que el perfil elegido le pertenece.</w:t>
      </w:r>
    </w:p>
    <w:p w14:paraId="021D8930" w14:textId="77777777" w:rsidR="00702C8E" w:rsidRDefault="000C61B1">
      <w:pPr>
        <w:pStyle w:val="Tokio"/>
        <w:numPr>
          <w:ilvl w:val="0"/>
          <w:numId w:val="13"/>
        </w:numPr>
        <w:spacing w:after="160"/>
        <w:jc w:val="both"/>
      </w:pPr>
      <w:r>
        <w:t xml:space="preserve">Al entrar, el servidor devuelve un token </w:t>
      </w:r>
      <w:r>
        <w:rPr>
          <w:noProof/>
        </w:rPr>
        <w:t>JWT</w:t>
      </w:r>
      <w:r>
        <w:t xml:space="preserve"> con el número de personal, el perfil activo y los grupos del mando.</w:t>
      </w:r>
    </w:p>
    <w:p w14:paraId="42249EF9" w14:textId="77777777" w:rsidR="00702C8E" w:rsidRDefault="000C61B1">
      <w:pPr>
        <w:pStyle w:val="Tokio"/>
        <w:keepNext/>
        <w:spacing w:before="120" w:after="40"/>
        <w:jc w:val="center"/>
      </w:pPr>
      <w:r>
        <w:rPr>
          <w:noProof/>
        </w:rPr>
        <w:drawing>
          <wp:inline distT="0" distB="0" distL="0" distR="0" wp14:anchorId="03FA01AB" wp14:editId="291EA968">
            <wp:extent cx="3789473" cy="2879999"/>
            <wp:effectExtent l="0" t="0" r="0" b="0"/>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f01_login.png"/>
                    <pic:cNvPicPr/>
                  </pic:nvPicPr>
                  <pic:blipFill>
                    <a:blip r:embed="rId16"/>
                    <a:stretch>
                      <a:fillRect/>
                    </a:stretch>
                  </pic:blipFill>
                  <pic:spPr>
                    <a:xfrm>
                      <a:off x="0" y="0"/>
                      <a:ext cx="3789473" cy="2879999"/>
                    </a:xfrm>
                    <a:prstGeom prst="rect">
                      <a:avLst/>
                    </a:prstGeom>
                  </pic:spPr>
                </pic:pic>
              </a:graphicData>
            </a:graphic>
          </wp:inline>
        </w:drawing>
      </w:r>
    </w:p>
    <w:p w14:paraId="11F39A91" w14:textId="758E5B55" w:rsidR="00702C8E" w:rsidRDefault="000C61B1">
      <w:pPr>
        <w:pStyle w:val="Descripcin1"/>
      </w:pPr>
      <w:bookmarkStart w:id="32" w:name="_Toc242210528"/>
      <w:r>
        <w:t xml:space="preserve">Figura </w:t>
      </w:r>
      <w:r>
        <w:fldChar w:fldCharType="begin"/>
      </w:r>
      <w:r>
        <w:instrText xml:space="preserve"> SEQ Figura \* ARABIC </w:instrText>
      </w:r>
      <w:r>
        <w:fldChar w:fldCharType="separate"/>
      </w:r>
      <w:r w:rsidR="000730EE">
        <w:rPr>
          <w:noProof/>
        </w:rPr>
        <w:t>4</w:t>
      </w:r>
      <w:r>
        <w:fldChar w:fldCharType="end"/>
      </w:r>
      <w:r>
        <w:t>. Pantalla de inicio de sesión (paso 1: correo y contraseña).</w:t>
      </w:r>
      <w:bookmarkEnd w:id="32"/>
    </w:p>
    <w:p w14:paraId="497D6A91" w14:textId="77777777" w:rsidR="00702C8E" w:rsidRDefault="000C61B1">
      <w:pPr>
        <w:pStyle w:val="Tokio"/>
        <w:keepNext/>
        <w:spacing w:before="120" w:after="40"/>
        <w:jc w:val="center"/>
      </w:pPr>
      <w:r>
        <w:rPr>
          <w:noProof/>
        </w:rPr>
        <w:drawing>
          <wp:inline distT="0" distB="0" distL="0" distR="0" wp14:anchorId="1855BBAC" wp14:editId="2C0D7480">
            <wp:extent cx="3789473" cy="2879999"/>
            <wp:effectExtent l="0" t="0" r="0" b="0"/>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f01_login_error.png"/>
                    <pic:cNvPicPr/>
                  </pic:nvPicPr>
                  <pic:blipFill>
                    <a:blip r:embed="rId17"/>
                    <a:stretch>
                      <a:fillRect/>
                    </a:stretch>
                  </pic:blipFill>
                  <pic:spPr>
                    <a:xfrm>
                      <a:off x="0" y="0"/>
                      <a:ext cx="3789473" cy="2879999"/>
                    </a:xfrm>
                    <a:prstGeom prst="rect">
                      <a:avLst/>
                    </a:prstGeom>
                  </pic:spPr>
                </pic:pic>
              </a:graphicData>
            </a:graphic>
          </wp:inline>
        </w:drawing>
      </w:r>
    </w:p>
    <w:p w14:paraId="6B6E17DC" w14:textId="75ECE66D" w:rsidR="00702C8E" w:rsidRDefault="000C61B1">
      <w:pPr>
        <w:pStyle w:val="Descripcin1"/>
      </w:pPr>
      <w:bookmarkStart w:id="33" w:name="_Toc242210529"/>
      <w:r>
        <w:t xml:space="preserve">Figura </w:t>
      </w:r>
      <w:r>
        <w:fldChar w:fldCharType="begin"/>
      </w:r>
      <w:r>
        <w:instrText xml:space="preserve"> SEQ Figura \* ARABIC </w:instrText>
      </w:r>
      <w:r>
        <w:fldChar w:fldCharType="separate"/>
      </w:r>
      <w:r w:rsidR="000730EE">
        <w:rPr>
          <w:noProof/>
        </w:rPr>
        <w:t>5</w:t>
      </w:r>
      <w:r>
        <w:fldChar w:fldCharType="end"/>
      </w:r>
      <w:r>
        <w:t>. Credenciales incorrectas: mensaje genérico.</w:t>
      </w:r>
      <w:bookmarkEnd w:id="33"/>
    </w:p>
    <w:p w14:paraId="7996554B" w14:textId="77777777" w:rsidR="00702C8E" w:rsidRDefault="000C61B1">
      <w:pPr>
        <w:pStyle w:val="Tokio"/>
        <w:keepNext/>
        <w:spacing w:before="120" w:after="40"/>
        <w:jc w:val="center"/>
      </w:pPr>
      <w:r>
        <w:rPr>
          <w:noProof/>
        </w:rPr>
        <w:drawing>
          <wp:inline distT="0" distB="0" distL="0" distR="0" wp14:anchorId="1B3B2320" wp14:editId="46BF472F">
            <wp:extent cx="3789473" cy="2879999"/>
            <wp:effectExtent l="0" t="0" r="0" b="0"/>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f01_selector_perfil.png"/>
                    <pic:cNvPicPr/>
                  </pic:nvPicPr>
                  <pic:blipFill>
                    <a:blip r:embed="rId18"/>
                    <a:stretch>
                      <a:fillRect/>
                    </a:stretch>
                  </pic:blipFill>
                  <pic:spPr>
                    <a:xfrm>
                      <a:off x="0" y="0"/>
                      <a:ext cx="3789473" cy="2879999"/>
                    </a:xfrm>
                    <a:prstGeom prst="rect">
                      <a:avLst/>
                    </a:prstGeom>
                  </pic:spPr>
                </pic:pic>
              </a:graphicData>
            </a:graphic>
          </wp:inline>
        </w:drawing>
      </w:r>
    </w:p>
    <w:p w14:paraId="1753208D" w14:textId="1CE3A991" w:rsidR="00702C8E" w:rsidRDefault="000C61B1">
      <w:pPr>
        <w:pStyle w:val="Descripcin1"/>
      </w:pPr>
      <w:bookmarkStart w:id="34" w:name="_Toc242210530"/>
      <w:r>
        <w:t xml:space="preserve">Figura </w:t>
      </w:r>
      <w:r>
        <w:fldChar w:fldCharType="begin"/>
      </w:r>
      <w:r>
        <w:instrText xml:space="preserve"> SEQ Figura \* ARABIC </w:instrText>
      </w:r>
      <w:r>
        <w:fldChar w:fldCharType="separate"/>
      </w:r>
      <w:r w:rsidR="000730EE">
        <w:rPr>
          <w:noProof/>
        </w:rPr>
        <w:t>6</w:t>
      </w:r>
      <w:r>
        <w:fldChar w:fldCharType="end"/>
      </w:r>
      <w:r>
        <w:t>. Usuario con varios perfiles: selector con RRHH preseleccionado.</w:t>
      </w:r>
      <w:bookmarkEnd w:id="34"/>
    </w:p>
    <w:p w14:paraId="6B146FE7" w14:textId="77777777" w:rsidR="00702C8E" w:rsidRDefault="000C61B1">
      <w:pPr>
        <w:pStyle w:val="Ttulo31"/>
      </w:pPr>
      <w:bookmarkStart w:id="35" w:name="_Toc242210661"/>
      <w:r>
        <w:t>RF-02. Control de accesos por perfil</w:t>
      </w:r>
      <w:bookmarkEnd w:id="35"/>
    </w:p>
    <w:p w14:paraId="0A15D0FB" w14:textId="77777777" w:rsidR="00702C8E" w:rsidRDefault="000C61B1">
      <w:pPr>
        <w:pStyle w:val="Tokio"/>
        <w:numPr>
          <w:ilvl w:val="0"/>
          <w:numId w:val="14"/>
        </w:numPr>
        <w:spacing w:after="80"/>
        <w:jc w:val="both"/>
      </w:pPr>
      <w:r>
        <w:t xml:space="preserve">Los perfiles se leen de </w:t>
      </w:r>
      <w:r>
        <w:rPr>
          <w:rFonts w:ascii="Consolas" w:hAnsi="Consolas" w:cs="Consolas"/>
          <w:noProof/>
          <w:color w:val="0D2F38"/>
          <w:sz w:val="19"/>
        </w:rPr>
        <w:t>zgrroles</w:t>
      </w:r>
      <w:r>
        <w:t>: HR da acceso total; VB o FI dan acceso a los grupos donde se tiene ese rol más los partes propios; cualquier usuario es, como mínimo, empleado.</w:t>
      </w:r>
    </w:p>
    <w:p w14:paraId="01FEDB91" w14:textId="77777777" w:rsidR="00702C8E" w:rsidRDefault="000C61B1">
      <w:pPr>
        <w:pStyle w:val="Tokio"/>
        <w:numPr>
          <w:ilvl w:val="0"/>
          <w:numId w:val="14"/>
        </w:numPr>
        <w:spacing w:after="80"/>
        <w:jc w:val="both"/>
      </w:pPr>
      <w:r>
        <w:t xml:space="preserve">El menú lateral solo muestra las pantallas permitidas y un </w:t>
      </w:r>
      <w:r>
        <w:rPr>
          <w:noProof/>
        </w:rPr>
        <w:t>guard</w:t>
      </w:r>
      <w:r>
        <w:t xml:space="preserve"> impide entrar escribiendo la URL.</w:t>
      </w:r>
    </w:p>
    <w:p w14:paraId="293A0DDD" w14:textId="77777777" w:rsidR="00702C8E" w:rsidRDefault="000C61B1">
      <w:pPr>
        <w:pStyle w:val="Tokio"/>
        <w:numPr>
          <w:ilvl w:val="0"/>
          <w:numId w:val="14"/>
        </w:numPr>
        <w:spacing w:after="160"/>
        <w:jc w:val="both"/>
      </w:pPr>
      <w:r>
        <w:t xml:space="preserve">El filtrado se aplica </w:t>
      </w:r>
      <w:r>
        <w:rPr>
          <w:b/>
          <w:color w:val="262626"/>
        </w:rPr>
        <w:t>en el servidor</w:t>
      </w:r>
      <w:r>
        <w:t>: todas las consultas pasan por un filtro de perfil central (</w:t>
      </w:r>
      <w:r>
        <w:rPr>
          <w:rFonts w:ascii="Consolas" w:hAnsi="Consolas" w:cs="Consolas"/>
          <w:noProof/>
          <w:color w:val="0D2F38"/>
          <w:sz w:val="19"/>
        </w:rPr>
        <w:t>services/acceso.py</w:t>
      </w:r>
      <w:r>
        <w:t xml:space="preserve">) y el decorador </w:t>
      </w:r>
      <w:r>
        <w:rPr>
          <w:rFonts w:ascii="Consolas" w:hAnsi="Consolas" w:cs="Consolas"/>
          <w:noProof/>
          <w:color w:val="0D2F38"/>
          <w:sz w:val="19"/>
        </w:rPr>
        <w:t>@requiere_rol</w:t>
      </w:r>
      <w:r>
        <w:t xml:space="preserve"> responde 403 si el perfil no tiene acceso.</w:t>
      </w:r>
    </w:p>
    <w:p w14:paraId="33329601" w14:textId="77777777" w:rsidR="00702C8E" w:rsidRDefault="000C61B1">
      <w:pPr>
        <w:pStyle w:val="Tokio"/>
        <w:keepNext/>
        <w:spacing w:before="120" w:after="40"/>
        <w:jc w:val="center"/>
      </w:pPr>
      <w:r>
        <w:rPr>
          <w:noProof/>
        </w:rPr>
        <w:drawing>
          <wp:inline distT="0" distB="0" distL="0" distR="0" wp14:anchorId="331AB7A2" wp14:editId="2303885C">
            <wp:extent cx="1091368" cy="3239999"/>
            <wp:effectExtent l="0" t="0" r="0" b="0"/>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f02_menu_hr.png"/>
                    <pic:cNvPicPr/>
                  </pic:nvPicPr>
                  <pic:blipFill>
                    <a:blip r:embed="rId19"/>
                    <a:stretch>
                      <a:fillRect/>
                    </a:stretch>
                  </pic:blipFill>
                  <pic:spPr>
                    <a:xfrm>
                      <a:off x="0" y="0"/>
                      <a:ext cx="1091368" cy="3239999"/>
                    </a:xfrm>
                    <a:prstGeom prst="rect">
                      <a:avLst/>
                    </a:prstGeom>
                  </pic:spPr>
                </pic:pic>
              </a:graphicData>
            </a:graphic>
          </wp:inline>
        </w:drawing>
      </w:r>
    </w:p>
    <w:p w14:paraId="36B1701E" w14:textId="665C2617" w:rsidR="00702C8E" w:rsidRDefault="000C61B1">
      <w:pPr>
        <w:pStyle w:val="Descripcin1"/>
      </w:pPr>
      <w:bookmarkStart w:id="36" w:name="_Toc242210531"/>
      <w:r>
        <w:t xml:space="preserve">Figura </w:t>
      </w:r>
      <w:r>
        <w:fldChar w:fldCharType="begin"/>
      </w:r>
      <w:r>
        <w:instrText xml:space="preserve"> SEQ Figura \* ARABIC </w:instrText>
      </w:r>
      <w:r>
        <w:fldChar w:fldCharType="separate"/>
      </w:r>
      <w:r w:rsidR="000730EE">
        <w:rPr>
          <w:noProof/>
        </w:rPr>
        <w:t>7</w:t>
      </w:r>
      <w:r>
        <w:fldChar w:fldCharType="end"/>
      </w:r>
      <w:r>
        <w:t>. Menú de RRHH: todas las pantallas.</w:t>
      </w:r>
      <w:bookmarkEnd w:id="36"/>
    </w:p>
    <w:p w14:paraId="5026FAE0" w14:textId="77777777" w:rsidR="00702C8E" w:rsidRDefault="000C61B1">
      <w:pPr>
        <w:pStyle w:val="Tokio"/>
        <w:keepNext/>
        <w:spacing w:before="120" w:after="40"/>
        <w:jc w:val="center"/>
      </w:pPr>
      <w:r>
        <w:rPr>
          <w:noProof/>
        </w:rPr>
        <w:drawing>
          <wp:inline distT="0" distB="0" distL="0" distR="0" wp14:anchorId="59930856" wp14:editId="78B3C00D">
            <wp:extent cx="1091368" cy="3239999"/>
            <wp:effectExtent l="0" t="0" r="0" b="0"/>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f02_menu_mando.png"/>
                    <pic:cNvPicPr/>
                  </pic:nvPicPr>
                  <pic:blipFill>
                    <a:blip r:embed="rId20"/>
                    <a:stretch>
                      <a:fillRect/>
                    </a:stretch>
                  </pic:blipFill>
                  <pic:spPr>
                    <a:xfrm>
                      <a:off x="0" y="0"/>
                      <a:ext cx="1091368" cy="3239999"/>
                    </a:xfrm>
                    <a:prstGeom prst="rect">
                      <a:avLst/>
                    </a:prstGeom>
                  </pic:spPr>
                </pic:pic>
              </a:graphicData>
            </a:graphic>
          </wp:inline>
        </w:drawing>
      </w:r>
    </w:p>
    <w:p w14:paraId="02734443" w14:textId="53E30F40" w:rsidR="00702C8E" w:rsidRDefault="000C61B1">
      <w:pPr>
        <w:pStyle w:val="Descripcin1"/>
      </w:pPr>
      <w:bookmarkStart w:id="37" w:name="_Toc242210532"/>
      <w:r>
        <w:t xml:space="preserve">Figura </w:t>
      </w:r>
      <w:r>
        <w:fldChar w:fldCharType="begin"/>
      </w:r>
      <w:r>
        <w:instrText xml:space="preserve"> SEQ Figura \* ARABIC </w:instrText>
      </w:r>
      <w:r>
        <w:fldChar w:fldCharType="separate"/>
      </w:r>
      <w:r w:rsidR="000730EE">
        <w:rPr>
          <w:noProof/>
        </w:rPr>
        <w:t>8</w:t>
      </w:r>
      <w:r>
        <w:fldChar w:fldCharType="end"/>
      </w:r>
      <w:r>
        <w:t>. Menú de un mando: sin restricciones de pantalla, pero con datos limitados a sus grupos.</w:t>
      </w:r>
      <w:bookmarkEnd w:id="37"/>
    </w:p>
    <w:p w14:paraId="1B0E6C80" w14:textId="77777777" w:rsidR="00702C8E" w:rsidRDefault="000C61B1">
      <w:pPr>
        <w:pStyle w:val="Tokio"/>
        <w:keepNext/>
        <w:spacing w:before="120" w:after="40"/>
        <w:jc w:val="center"/>
      </w:pPr>
      <w:r>
        <w:rPr>
          <w:noProof/>
        </w:rPr>
        <w:drawing>
          <wp:inline distT="0" distB="0" distL="0" distR="0" wp14:anchorId="22DBB9BF" wp14:editId="62719426">
            <wp:extent cx="1091368" cy="3239999"/>
            <wp:effectExtent l="0" t="0" r="0" b="0"/>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f02_menu_empleado.png"/>
                    <pic:cNvPicPr/>
                  </pic:nvPicPr>
                  <pic:blipFill>
                    <a:blip r:embed="rId21"/>
                    <a:stretch>
                      <a:fillRect/>
                    </a:stretch>
                  </pic:blipFill>
                  <pic:spPr>
                    <a:xfrm>
                      <a:off x="0" y="0"/>
                      <a:ext cx="1091368" cy="3239999"/>
                    </a:xfrm>
                    <a:prstGeom prst="rect">
                      <a:avLst/>
                    </a:prstGeom>
                  </pic:spPr>
                </pic:pic>
              </a:graphicData>
            </a:graphic>
          </wp:inline>
        </w:drawing>
      </w:r>
    </w:p>
    <w:p w14:paraId="136519C9" w14:textId="3F20FD53" w:rsidR="00702C8E" w:rsidRDefault="000C61B1">
      <w:pPr>
        <w:pStyle w:val="Descripcin1"/>
      </w:pPr>
      <w:bookmarkStart w:id="38" w:name="_Toc242210533"/>
      <w:r>
        <w:t xml:space="preserve">Figura </w:t>
      </w:r>
      <w:r>
        <w:fldChar w:fldCharType="begin"/>
      </w:r>
      <w:r>
        <w:instrText xml:space="preserve"> SEQ Figura \* ARABIC </w:instrText>
      </w:r>
      <w:r>
        <w:fldChar w:fldCharType="separate"/>
      </w:r>
      <w:r w:rsidR="000730EE">
        <w:rPr>
          <w:noProof/>
        </w:rPr>
        <w:t>9</w:t>
      </w:r>
      <w:r>
        <w:fldChar w:fldCharType="end"/>
      </w:r>
      <w:r>
        <w:t>. Menú de un empleado: sus partes y sus horas.</w:t>
      </w:r>
      <w:bookmarkEnd w:id="38"/>
    </w:p>
    <w:p w14:paraId="289AEFBD" w14:textId="77777777" w:rsidR="00702C8E" w:rsidRDefault="000C61B1">
      <w:pPr>
        <w:pStyle w:val="Tokio"/>
        <w:keepNext/>
        <w:spacing w:before="120" w:after="40"/>
        <w:jc w:val="center"/>
      </w:pPr>
      <w:r>
        <w:rPr>
          <w:noProof/>
        </w:rPr>
        <w:drawing>
          <wp:inline distT="0" distB="0" distL="0" distR="0" wp14:anchorId="3A4D65C0" wp14:editId="46453876">
            <wp:extent cx="5670000" cy="1597909"/>
            <wp:effectExtent l="0" t="0" r="0" b="0"/>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f02_bd_roles.png"/>
                    <pic:cNvPicPr/>
                  </pic:nvPicPr>
                  <pic:blipFill>
                    <a:blip r:embed="rId22"/>
                    <a:stretch>
                      <a:fillRect/>
                    </a:stretch>
                  </pic:blipFill>
                  <pic:spPr>
                    <a:xfrm>
                      <a:off x="0" y="0"/>
                      <a:ext cx="5670000" cy="1597909"/>
                    </a:xfrm>
                    <a:prstGeom prst="rect">
                      <a:avLst/>
                    </a:prstGeom>
                  </pic:spPr>
                </pic:pic>
              </a:graphicData>
            </a:graphic>
          </wp:inline>
        </w:drawing>
      </w:r>
    </w:p>
    <w:p w14:paraId="5AEBF695" w14:textId="5651DB0E" w:rsidR="00702C8E" w:rsidRDefault="000C61B1">
      <w:pPr>
        <w:pStyle w:val="Descripcin1"/>
      </w:pPr>
      <w:bookmarkStart w:id="39" w:name="_Toc242210534"/>
      <w:r>
        <w:t xml:space="preserve">Figura </w:t>
      </w:r>
      <w:r>
        <w:fldChar w:fldCharType="begin"/>
      </w:r>
      <w:r>
        <w:instrText xml:space="preserve"> SEQ Figura \* ARABIC </w:instrText>
      </w:r>
      <w:r>
        <w:fldChar w:fldCharType="separate"/>
      </w:r>
      <w:r w:rsidR="000730EE">
        <w:rPr>
          <w:noProof/>
        </w:rPr>
        <w:t>10</w:t>
      </w:r>
      <w:r>
        <w:fldChar w:fldCharType="end"/>
      </w:r>
      <w:r>
        <w:t xml:space="preserve">. Perfiles en la tabla </w:t>
      </w:r>
      <w:r>
        <w:rPr>
          <w:noProof/>
        </w:rPr>
        <w:t>zgrroles</w:t>
      </w:r>
      <w:r>
        <w:t>: de aquí salen los permisos de cada usuario.</w:t>
      </w:r>
      <w:bookmarkEnd w:id="39"/>
    </w:p>
    <w:p w14:paraId="295F9290" w14:textId="77777777" w:rsidR="00702C8E" w:rsidRDefault="000C61B1">
      <w:pPr>
        <w:pStyle w:val="Tokio"/>
        <w:keepNext/>
        <w:spacing w:before="120" w:after="40"/>
        <w:jc w:val="center"/>
      </w:pPr>
      <w:r>
        <w:rPr>
          <w:noProof/>
        </w:rPr>
        <w:drawing>
          <wp:inline distT="0" distB="0" distL="0" distR="0" wp14:anchorId="6893EC2B" wp14:editId="0DD81DA4">
            <wp:extent cx="5600000" cy="3600000"/>
            <wp:effectExtent l="0" t="0" r="0" b="0"/>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f02_he_empleado_mando.png"/>
                    <pic:cNvPicPr/>
                  </pic:nvPicPr>
                  <pic:blipFill>
                    <a:blip r:embed="rId23"/>
                    <a:stretch>
                      <a:fillRect/>
                    </a:stretch>
                  </pic:blipFill>
                  <pic:spPr>
                    <a:xfrm>
                      <a:off x="0" y="0"/>
                      <a:ext cx="5600000" cy="3600000"/>
                    </a:xfrm>
                    <a:prstGeom prst="rect">
                      <a:avLst/>
                    </a:prstGeom>
                  </pic:spPr>
                </pic:pic>
              </a:graphicData>
            </a:graphic>
          </wp:inline>
        </w:drawing>
      </w:r>
    </w:p>
    <w:p w14:paraId="52866F62" w14:textId="6534FE9B" w:rsidR="00702C8E" w:rsidRDefault="000C61B1">
      <w:pPr>
        <w:pStyle w:val="Descripcin1"/>
      </w:pPr>
      <w:bookmarkStart w:id="40" w:name="_Toc242210535"/>
      <w:r>
        <w:t xml:space="preserve">Figura </w:t>
      </w:r>
      <w:r>
        <w:fldChar w:fldCharType="begin"/>
      </w:r>
      <w:r>
        <w:instrText xml:space="preserve"> SEQ Figura \* ARABIC </w:instrText>
      </w:r>
      <w:r>
        <w:fldChar w:fldCharType="separate"/>
      </w:r>
      <w:r w:rsidR="000730EE">
        <w:rPr>
          <w:noProof/>
        </w:rPr>
        <w:t>11</w:t>
      </w:r>
      <w:r>
        <w:fldChar w:fldCharType="end"/>
      </w:r>
      <w:r>
        <w:t>. Un mando del grupo «Recogida Norte - Equipo 1» solo ve a los trabajadores de su grupo.</w:t>
      </w:r>
      <w:bookmarkEnd w:id="40"/>
    </w:p>
    <w:p w14:paraId="0A6BF0F9" w14:textId="77777777" w:rsidR="00702C8E" w:rsidRDefault="000C61B1">
      <w:pPr>
        <w:pStyle w:val="Tokio"/>
        <w:keepNext/>
        <w:spacing w:before="120" w:after="40"/>
        <w:jc w:val="center"/>
      </w:pPr>
      <w:r>
        <w:rPr>
          <w:noProof/>
        </w:rPr>
        <w:drawing>
          <wp:inline distT="0" distB="0" distL="0" distR="0" wp14:anchorId="36F5E542" wp14:editId="1268F629">
            <wp:extent cx="5040000" cy="3600000"/>
            <wp:effectExtent l="0" t="0" r="0" b="0"/>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f02_he_periodos_empleado.png"/>
                    <pic:cNvPicPr/>
                  </pic:nvPicPr>
                  <pic:blipFill>
                    <a:blip r:embed="rId24"/>
                    <a:stretch>
                      <a:fillRect/>
                    </a:stretch>
                  </pic:blipFill>
                  <pic:spPr>
                    <a:xfrm>
                      <a:off x="0" y="0"/>
                      <a:ext cx="5040000" cy="3600000"/>
                    </a:xfrm>
                    <a:prstGeom prst="rect">
                      <a:avLst/>
                    </a:prstGeom>
                  </pic:spPr>
                </pic:pic>
              </a:graphicData>
            </a:graphic>
          </wp:inline>
        </w:drawing>
      </w:r>
    </w:p>
    <w:p w14:paraId="6A084949" w14:textId="6569DBEF" w:rsidR="00702C8E" w:rsidRDefault="000C61B1">
      <w:pPr>
        <w:pStyle w:val="Descripcin1"/>
      </w:pPr>
      <w:bookmarkStart w:id="41" w:name="_Toc242210536"/>
      <w:r>
        <w:t xml:space="preserve">Figura </w:t>
      </w:r>
      <w:r>
        <w:fldChar w:fldCharType="begin"/>
      </w:r>
      <w:r>
        <w:instrText xml:space="preserve"> SEQ Figura \* ARABIC </w:instrText>
      </w:r>
      <w:r>
        <w:fldChar w:fldCharType="separate"/>
      </w:r>
      <w:r w:rsidR="000730EE">
        <w:rPr>
          <w:noProof/>
        </w:rPr>
        <w:t>12</w:t>
      </w:r>
      <w:r>
        <w:fldChar w:fldCharType="end"/>
      </w:r>
      <w:r>
        <w:t>. Un empleado solo ve sus propias horas extra.</w:t>
      </w:r>
      <w:bookmarkEnd w:id="41"/>
    </w:p>
    <w:p w14:paraId="5AF064A3" w14:textId="77777777" w:rsidR="00702C8E" w:rsidRDefault="000C61B1">
      <w:pPr>
        <w:pStyle w:val="Ttulo31"/>
      </w:pPr>
      <w:bookmarkStart w:id="42" w:name="_Toc242210662"/>
      <w:r>
        <w:t>RF-03. Mantenimiento y cierre de la sesión</w:t>
      </w:r>
      <w:bookmarkEnd w:id="42"/>
    </w:p>
    <w:p w14:paraId="5351A95D" w14:textId="77777777" w:rsidR="00702C8E" w:rsidRDefault="000C61B1">
      <w:pPr>
        <w:pStyle w:val="Tokio"/>
        <w:numPr>
          <w:ilvl w:val="0"/>
          <w:numId w:val="15"/>
        </w:numPr>
        <w:spacing w:after="80"/>
        <w:jc w:val="both"/>
      </w:pPr>
      <w:r>
        <w:t>El token se guarda en el navegador; al recargar la página la sesión se mantiene mientras el token sea válido (8 horas).</w:t>
      </w:r>
    </w:p>
    <w:p w14:paraId="7EDB410E" w14:textId="77777777" w:rsidR="00702C8E" w:rsidRDefault="000C61B1">
      <w:pPr>
        <w:pStyle w:val="Tokio"/>
        <w:numPr>
          <w:ilvl w:val="0"/>
          <w:numId w:val="15"/>
        </w:numPr>
        <w:spacing w:after="80"/>
        <w:jc w:val="both"/>
      </w:pPr>
      <w:r>
        <w:t>Si el servidor responde 401 (token caducado o manipulado), el interceptor HTTP cierra la sesión y vuelve al login.</w:t>
      </w:r>
    </w:p>
    <w:p w14:paraId="3C5BA1FC" w14:textId="77777777" w:rsidR="00702C8E" w:rsidRDefault="000C61B1">
      <w:pPr>
        <w:pStyle w:val="Tokio"/>
        <w:numPr>
          <w:ilvl w:val="0"/>
          <w:numId w:val="15"/>
        </w:numPr>
        <w:spacing w:after="160"/>
        <w:jc w:val="both"/>
      </w:pPr>
      <w:r>
        <w:t>El usuario puede cerrar sesión desde el menú de su nombre.</w:t>
      </w:r>
    </w:p>
    <w:p w14:paraId="2262099B" w14:textId="77777777" w:rsidR="00702C8E" w:rsidRDefault="000C61B1">
      <w:pPr>
        <w:pStyle w:val="Tokio"/>
        <w:keepNext/>
        <w:spacing w:before="120" w:after="40"/>
        <w:jc w:val="center"/>
      </w:pPr>
      <w:r>
        <w:rPr>
          <w:noProof/>
        </w:rPr>
        <w:drawing>
          <wp:inline distT="0" distB="0" distL="0" distR="0" wp14:anchorId="5FB84CEC" wp14:editId="3C6BE542">
            <wp:extent cx="1091368" cy="3239999"/>
            <wp:effectExtent l="0" t="0" r="0" b="0"/>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f03_cerrar_sesion.png"/>
                    <pic:cNvPicPr/>
                  </pic:nvPicPr>
                  <pic:blipFill>
                    <a:blip r:embed="rId25"/>
                    <a:stretch>
                      <a:fillRect/>
                    </a:stretch>
                  </pic:blipFill>
                  <pic:spPr>
                    <a:xfrm>
                      <a:off x="0" y="0"/>
                      <a:ext cx="1091368" cy="3239999"/>
                    </a:xfrm>
                    <a:prstGeom prst="rect">
                      <a:avLst/>
                    </a:prstGeom>
                  </pic:spPr>
                </pic:pic>
              </a:graphicData>
            </a:graphic>
          </wp:inline>
        </w:drawing>
      </w:r>
    </w:p>
    <w:p w14:paraId="2617369C" w14:textId="50B06F2C" w:rsidR="00702C8E" w:rsidRDefault="000C61B1">
      <w:pPr>
        <w:pStyle w:val="Descripcin1"/>
      </w:pPr>
      <w:bookmarkStart w:id="43" w:name="_Toc242210537"/>
      <w:r>
        <w:t xml:space="preserve">Figura </w:t>
      </w:r>
      <w:r>
        <w:fldChar w:fldCharType="begin"/>
      </w:r>
      <w:r>
        <w:instrText xml:space="preserve"> SEQ Figura \* ARABIC </w:instrText>
      </w:r>
      <w:r>
        <w:fldChar w:fldCharType="separate"/>
      </w:r>
      <w:r w:rsidR="000730EE">
        <w:rPr>
          <w:noProof/>
        </w:rPr>
        <w:t>13</w:t>
      </w:r>
      <w:r>
        <w:fldChar w:fldCharType="end"/>
      </w:r>
      <w:r>
        <w:t>. Usuario conectado, perfil activo y opción de cerrar sesión.</w:t>
      </w:r>
      <w:bookmarkEnd w:id="43"/>
    </w:p>
    <w:p w14:paraId="6396B418" w14:textId="77777777" w:rsidR="00702C8E" w:rsidRDefault="000C61B1">
      <w:pPr>
        <w:pStyle w:val="Ttulo31"/>
      </w:pPr>
      <w:bookmarkStart w:id="44" w:name="_Toc242210663"/>
      <w:r>
        <w:t>RF-04. Resumen general de plantilla</w:t>
      </w:r>
      <w:bookmarkEnd w:id="44"/>
    </w:p>
    <w:p w14:paraId="2787EA1E" w14:textId="77777777" w:rsidR="00702C8E" w:rsidRDefault="000C61B1">
      <w:pPr>
        <w:pStyle w:val="Tokio"/>
        <w:numPr>
          <w:ilvl w:val="0"/>
          <w:numId w:val="16"/>
        </w:numPr>
        <w:spacing w:after="80"/>
        <w:jc w:val="both"/>
      </w:pPr>
      <w:r>
        <w:t>Muestra el total de empleados activos y su desglose por grupo, área y departamento.</w:t>
      </w:r>
    </w:p>
    <w:p w14:paraId="242D3BDE" w14:textId="77777777" w:rsidR="00702C8E" w:rsidRDefault="000C61B1">
      <w:pPr>
        <w:pStyle w:val="Tokio"/>
        <w:numPr>
          <w:ilvl w:val="0"/>
          <w:numId w:val="16"/>
        </w:numPr>
        <w:spacing w:after="80"/>
        <w:jc w:val="both"/>
      </w:pPr>
      <w:r>
        <w:t>Se puede filtrar por grupo y por área; las opciones de los filtros son solo las visibles para el perfil.</w:t>
      </w:r>
    </w:p>
    <w:p w14:paraId="765E8B9C" w14:textId="77777777" w:rsidR="00702C8E" w:rsidRDefault="000C61B1">
      <w:pPr>
        <w:pStyle w:val="Tokio"/>
        <w:numPr>
          <w:ilvl w:val="0"/>
          <w:numId w:val="16"/>
        </w:numPr>
        <w:spacing w:after="160"/>
        <w:jc w:val="both"/>
      </w:pPr>
      <w:r>
        <w:t>Disponible para RRHH y mandos (un mando solo cuenta a la plantilla de sus grupos).</w:t>
      </w:r>
    </w:p>
    <w:p w14:paraId="241EE951" w14:textId="77777777" w:rsidR="00702C8E" w:rsidRDefault="000C61B1">
      <w:pPr>
        <w:pStyle w:val="Tokio"/>
        <w:keepNext/>
        <w:spacing w:before="120" w:after="40"/>
        <w:jc w:val="center"/>
      </w:pPr>
      <w:r>
        <w:rPr>
          <w:noProof/>
        </w:rPr>
        <w:drawing>
          <wp:inline distT="0" distB="0" distL="0" distR="0" wp14:anchorId="1246E18E" wp14:editId="4447D07D">
            <wp:extent cx="5600000" cy="3600000"/>
            <wp:effectExtent l="0" t="0" r="0" b="0"/>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f04_resumen_general.png"/>
                    <pic:cNvPicPr/>
                  </pic:nvPicPr>
                  <pic:blipFill>
                    <a:blip r:embed="rId26"/>
                    <a:stretch>
                      <a:fillRect/>
                    </a:stretch>
                  </pic:blipFill>
                  <pic:spPr>
                    <a:xfrm>
                      <a:off x="0" y="0"/>
                      <a:ext cx="5600000" cy="3600000"/>
                    </a:xfrm>
                    <a:prstGeom prst="rect">
                      <a:avLst/>
                    </a:prstGeom>
                  </pic:spPr>
                </pic:pic>
              </a:graphicData>
            </a:graphic>
          </wp:inline>
        </w:drawing>
      </w:r>
    </w:p>
    <w:p w14:paraId="50E995D3" w14:textId="01144824" w:rsidR="00702C8E" w:rsidRDefault="000C61B1">
      <w:pPr>
        <w:pStyle w:val="Descripcin1"/>
      </w:pPr>
      <w:bookmarkStart w:id="45" w:name="_Toc242210538"/>
      <w:r>
        <w:t xml:space="preserve">Figura </w:t>
      </w:r>
      <w:r>
        <w:fldChar w:fldCharType="begin"/>
      </w:r>
      <w:r>
        <w:instrText xml:space="preserve"> SEQ Figura \* ARABIC </w:instrText>
      </w:r>
      <w:r>
        <w:fldChar w:fldCharType="separate"/>
      </w:r>
      <w:r w:rsidR="000730EE">
        <w:rPr>
          <w:noProof/>
        </w:rPr>
        <w:t>14</w:t>
      </w:r>
      <w:r>
        <w:fldChar w:fldCharType="end"/>
      </w:r>
      <w:r>
        <w:t>. Resumen general de plantilla (RRHH).</w:t>
      </w:r>
      <w:bookmarkEnd w:id="45"/>
    </w:p>
    <w:p w14:paraId="2C25B1D8" w14:textId="77777777" w:rsidR="00702C8E" w:rsidRDefault="000C61B1">
      <w:pPr>
        <w:pStyle w:val="Tokio"/>
        <w:keepNext/>
        <w:spacing w:before="120" w:after="40"/>
        <w:jc w:val="center"/>
      </w:pPr>
      <w:r>
        <w:rPr>
          <w:noProof/>
        </w:rPr>
        <w:drawing>
          <wp:inline distT="0" distB="0" distL="0" distR="0" wp14:anchorId="12162554" wp14:editId="76A2B9CA">
            <wp:extent cx="5600000" cy="3600000"/>
            <wp:effectExtent l="0" t="0" r="0" b="0"/>
            <wp:docPr id="232"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f04_resumen_general_filtrado.png"/>
                    <pic:cNvPicPr/>
                  </pic:nvPicPr>
                  <pic:blipFill>
                    <a:blip r:embed="rId27"/>
                    <a:stretch>
                      <a:fillRect/>
                    </a:stretch>
                  </pic:blipFill>
                  <pic:spPr>
                    <a:xfrm>
                      <a:off x="0" y="0"/>
                      <a:ext cx="5600000" cy="3600000"/>
                    </a:xfrm>
                    <a:prstGeom prst="rect">
                      <a:avLst/>
                    </a:prstGeom>
                  </pic:spPr>
                </pic:pic>
              </a:graphicData>
            </a:graphic>
          </wp:inline>
        </w:drawing>
      </w:r>
    </w:p>
    <w:p w14:paraId="3D247E6A" w14:textId="23075A63" w:rsidR="00702C8E" w:rsidRDefault="000C61B1">
      <w:pPr>
        <w:pStyle w:val="Descripcin1"/>
      </w:pPr>
      <w:bookmarkStart w:id="46" w:name="_Toc242210539"/>
      <w:r>
        <w:t xml:space="preserve">Figura </w:t>
      </w:r>
      <w:r>
        <w:fldChar w:fldCharType="begin"/>
      </w:r>
      <w:r>
        <w:instrText xml:space="preserve"> SEQ Figura \* ARABIC </w:instrText>
      </w:r>
      <w:r>
        <w:fldChar w:fldCharType="separate"/>
      </w:r>
      <w:r w:rsidR="000730EE">
        <w:rPr>
          <w:noProof/>
        </w:rPr>
        <w:t>15</w:t>
      </w:r>
      <w:r>
        <w:fldChar w:fldCharType="end"/>
      </w:r>
      <w:r>
        <w:t>. Resumen filtrado por un grupo.</w:t>
      </w:r>
      <w:bookmarkEnd w:id="46"/>
    </w:p>
    <w:p w14:paraId="3C128545" w14:textId="77777777" w:rsidR="00702C8E" w:rsidRDefault="000C61B1">
      <w:pPr>
        <w:pStyle w:val="Ttulo31"/>
      </w:pPr>
      <w:bookmarkStart w:id="47" w:name="_Toc242210664"/>
      <w:r>
        <w:t>RF-05. Directorio de personal</w:t>
      </w:r>
      <w:bookmarkEnd w:id="47"/>
    </w:p>
    <w:p w14:paraId="2D8F7CF6" w14:textId="77777777" w:rsidR="00702C8E" w:rsidRDefault="000C61B1">
      <w:pPr>
        <w:pStyle w:val="Tokio"/>
        <w:numPr>
          <w:ilvl w:val="0"/>
          <w:numId w:val="17"/>
        </w:numPr>
        <w:spacing w:after="80"/>
        <w:jc w:val="both"/>
      </w:pPr>
      <w:r>
        <w:t>Lista los empleados activos con número de personal, nombre, correo, grupo, área y departamento.</w:t>
      </w:r>
    </w:p>
    <w:p w14:paraId="74B9BB7C" w14:textId="77777777" w:rsidR="00702C8E" w:rsidRDefault="000C61B1">
      <w:pPr>
        <w:pStyle w:val="Tokio"/>
        <w:numPr>
          <w:ilvl w:val="0"/>
          <w:numId w:val="17"/>
        </w:numPr>
        <w:spacing w:after="80"/>
        <w:jc w:val="both"/>
      </w:pPr>
      <w:r>
        <w:t>Filtros por grupo y área y buscador de texto (nombre, número o correo).</w:t>
      </w:r>
    </w:p>
    <w:p w14:paraId="145A8740" w14:textId="77777777" w:rsidR="00702C8E" w:rsidRDefault="000C61B1">
      <w:pPr>
        <w:pStyle w:val="Tokio"/>
        <w:numPr>
          <w:ilvl w:val="0"/>
          <w:numId w:val="17"/>
        </w:numPr>
        <w:spacing w:after="160"/>
        <w:jc w:val="both"/>
      </w:pPr>
      <w:r>
        <w:t>Nunca devuelve contraseñas, tokens ni el documento de identidad (lista blanca de columnas).</w:t>
      </w:r>
    </w:p>
    <w:p w14:paraId="700357D2" w14:textId="77777777" w:rsidR="00702C8E" w:rsidRDefault="000C61B1">
      <w:pPr>
        <w:pStyle w:val="Tokio"/>
        <w:keepNext/>
        <w:spacing w:before="120" w:after="40"/>
        <w:jc w:val="center"/>
      </w:pPr>
      <w:r>
        <w:rPr>
          <w:noProof/>
        </w:rPr>
        <w:drawing>
          <wp:inline distT="0" distB="0" distL="0" distR="0" wp14:anchorId="5BBE7603" wp14:editId="34C24634">
            <wp:extent cx="5600000" cy="3600000"/>
            <wp:effectExtent l="0" t="0" r="0" b="0"/>
            <wp:docPr id="233"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f05_personal_hr.png"/>
                    <pic:cNvPicPr/>
                  </pic:nvPicPr>
                  <pic:blipFill>
                    <a:blip r:embed="rId28"/>
                    <a:stretch>
                      <a:fillRect/>
                    </a:stretch>
                  </pic:blipFill>
                  <pic:spPr>
                    <a:xfrm>
                      <a:off x="0" y="0"/>
                      <a:ext cx="5600000" cy="3600000"/>
                    </a:xfrm>
                    <a:prstGeom prst="rect">
                      <a:avLst/>
                    </a:prstGeom>
                  </pic:spPr>
                </pic:pic>
              </a:graphicData>
            </a:graphic>
          </wp:inline>
        </w:drawing>
      </w:r>
    </w:p>
    <w:p w14:paraId="4B4D0E9F" w14:textId="3A6A9FFE" w:rsidR="00702C8E" w:rsidRDefault="000C61B1">
      <w:pPr>
        <w:pStyle w:val="Descripcin1"/>
      </w:pPr>
      <w:bookmarkStart w:id="48" w:name="_Toc242210540"/>
      <w:r>
        <w:t xml:space="preserve">Figura </w:t>
      </w:r>
      <w:r>
        <w:fldChar w:fldCharType="begin"/>
      </w:r>
      <w:r>
        <w:instrText xml:space="preserve"> SEQ Figura \* ARABIC </w:instrText>
      </w:r>
      <w:r>
        <w:fldChar w:fldCharType="separate"/>
      </w:r>
      <w:r w:rsidR="000730EE">
        <w:rPr>
          <w:noProof/>
        </w:rPr>
        <w:t>16</w:t>
      </w:r>
      <w:r>
        <w:fldChar w:fldCharType="end"/>
      </w:r>
      <w:r>
        <w:t>. Directorio de personal visto por RRHH.</w:t>
      </w:r>
      <w:bookmarkEnd w:id="48"/>
    </w:p>
    <w:p w14:paraId="6636C300" w14:textId="77777777" w:rsidR="00702C8E" w:rsidRDefault="000C61B1">
      <w:pPr>
        <w:pStyle w:val="Tokio"/>
        <w:keepNext/>
        <w:spacing w:before="120" w:after="40"/>
        <w:jc w:val="center"/>
      </w:pPr>
      <w:r>
        <w:rPr>
          <w:noProof/>
        </w:rPr>
        <w:drawing>
          <wp:inline distT="0" distB="0" distL="0" distR="0" wp14:anchorId="1C0C0F10" wp14:editId="15AA87F2">
            <wp:extent cx="5600000" cy="3600000"/>
            <wp:effectExtent l="0" t="0" r="0" b="0"/>
            <wp:docPr id="234"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f05_personal_buscador.png"/>
                    <pic:cNvPicPr/>
                  </pic:nvPicPr>
                  <pic:blipFill>
                    <a:blip r:embed="rId29"/>
                    <a:stretch>
                      <a:fillRect/>
                    </a:stretch>
                  </pic:blipFill>
                  <pic:spPr>
                    <a:xfrm>
                      <a:off x="0" y="0"/>
                      <a:ext cx="5600000" cy="3600000"/>
                    </a:xfrm>
                    <a:prstGeom prst="rect">
                      <a:avLst/>
                    </a:prstGeom>
                  </pic:spPr>
                </pic:pic>
              </a:graphicData>
            </a:graphic>
          </wp:inline>
        </w:drawing>
      </w:r>
    </w:p>
    <w:p w14:paraId="5DE3BDA6" w14:textId="5B0AD9DB" w:rsidR="00702C8E" w:rsidRDefault="000C61B1">
      <w:pPr>
        <w:pStyle w:val="Descripcin1"/>
      </w:pPr>
      <w:bookmarkStart w:id="49" w:name="_Toc242210541"/>
      <w:r>
        <w:t xml:space="preserve">Figura </w:t>
      </w:r>
      <w:r>
        <w:fldChar w:fldCharType="begin"/>
      </w:r>
      <w:r>
        <w:instrText xml:space="preserve"> SEQ Figura \* ARABIC </w:instrText>
      </w:r>
      <w:r>
        <w:fldChar w:fldCharType="separate"/>
      </w:r>
      <w:r w:rsidR="000730EE">
        <w:rPr>
          <w:noProof/>
        </w:rPr>
        <w:t>17</w:t>
      </w:r>
      <w:r>
        <w:fldChar w:fldCharType="end"/>
      </w:r>
      <w:r>
        <w:t>. Búsqueda de empleados por texto.</w:t>
      </w:r>
      <w:bookmarkEnd w:id="49"/>
    </w:p>
    <w:p w14:paraId="04EF83AB" w14:textId="77777777" w:rsidR="00702C8E" w:rsidRDefault="000C61B1">
      <w:pPr>
        <w:pStyle w:val="Tokio"/>
        <w:keepNext/>
        <w:spacing w:before="120" w:after="40"/>
        <w:jc w:val="center"/>
      </w:pPr>
      <w:r>
        <w:rPr>
          <w:noProof/>
        </w:rPr>
        <w:drawing>
          <wp:inline distT="0" distB="0" distL="0" distR="0" wp14:anchorId="4A2E0C0E" wp14:editId="63915751">
            <wp:extent cx="5600000" cy="3600000"/>
            <wp:effectExtent l="0" t="0" r="0" b="0"/>
            <wp:docPr id="235"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f05_personal_mando.png"/>
                    <pic:cNvPicPr/>
                  </pic:nvPicPr>
                  <pic:blipFill>
                    <a:blip r:embed="rId30"/>
                    <a:stretch>
                      <a:fillRect/>
                    </a:stretch>
                  </pic:blipFill>
                  <pic:spPr>
                    <a:xfrm>
                      <a:off x="0" y="0"/>
                      <a:ext cx="5600000" cy="3600000"/>
                    </a:xfrm>
                    <a:prstGeom prst="rect">
                      <a:avLst/>
                    </a:prstGeom>
                  </pic:spPr>
                </pic:pic>
              </a:graphicData>
            </a:graphic>
          </wp:inline>
        </w:drawing>
      </w:r>
    </w:p>
    <w:p w14:paraId="739ADBFC" w14:textId="2B10F0B2" w:rsidR="00702C8E" w:rsidRDefault="000C61B1">
      <w:pPr>
        <w:pStyle w:val="Descripcin1"/>
      </w:pPr>
      <w:bookmarkStart w:id="50" w:name="_Toc242210542"/>
      <w:r>
        <w:t xml:space="preserve">Figura </w:t>
      </w:r>
      <w:r>
        <w:fldChar w:fldCharType="begin"/>
      </w:r>
      <w:r>
        <w:instrText xml:space="preserve"> SEQ Figura \* ARABIC </w:instrText>
      </w:r>
      <w:r>
        <w:fldChar w:fldCharType="separate"/>
      </w:r>
      <w:r w:rsidR="000730EE">
        <w:rPr>
          <w:noProof/>
        </w:rPr>
        <w:t>18</w:t>
      </w:r>
      <w:r>
        <w:fldChar w:fldCharType="end"/>
      </w:r>
      <w:r>
        <w:t>. El mismo directorio visto por un mando: solo su grupo.</w:t>
      </w:r>
      <w:bookmarkEnd w:id="50"/>
    </w:p>
    <w:p w14:paraId="16F63A7A" w14:textId="77777777" w:rsidR="00702C8E" w:rsidRDefault="000C61B1">
      <w:pPr>
        <w:pStyle w:val="Ttulo31"/>
      </w:pPr>
      <w:bookmarkStart w:id="51" w:name="_Toc242210665"/>
      <w:r>
        <w:t>RF-06. Horas extra por periodos</w:t>
      </w:r>
      <w:bookmarkEnd w:id="51"/>
    </w:p>
    <w:p w14:paraId="7F2E0B65" w14:textId="77777777" w:rsidR="00702C8E" w:rsidRDefault="000C61B1">
      <w:pPr>
        <w:pStyle w:val="Tokio"/>
        <w:numPr>
          <w:ilvl w:val="0"/>
          <w:numId w:val="18"/>
        </w:numPr>
        <w:spacing w:after="80"/>
        <w:jc w:val="both"/>
      </w:pPr>
      <w:r>
        <w:t>Filtros por año, periodo de nómina, departamento, trabajador, estado y la opción «año natural».</w:t>
      </w:r>
    </w:p>
    <w:p w14:paraId="247820EC" w14:textId="77777777" w:rsidR="00702C8E" w:rsidRDefault="000C61B1">
      <w:pPr>
        <w:pStyle w:val="Tokio"/>
        <w:numPr>
          <w:ilvl w:val="0"/>
          <w:numId w:val="18"/>
        </w:numPr>
        <w:spacing w:after="80"/>
        <w:jc w:val="both"/>
      </w:pPr>
      <w:r>
        <w:t>Por periodo de nómina se agrupa por el mes de nómina (MES); en año natural, por la fecha real del parte.</w:t>
      </w:r>
    </w:p>
    <w:p w14:paraId="2F93C1B2" w14:textId="77777777" w:rsidR="00702C8E" w:rsidRDefault="000C61B1">
      <w:pPr>
        <w:pStyle w:val="Tokio"/>
        <w:numPr>
          <w:ilvl w:val="0"/>
          <w:numId w:val="18"/>
        </w:numPr>
        <w:spacing w:after="80"/>
        <w:jc w:val="both"/>
      </w:pPr>
      <w:r>
        <w:t>Indicadores (total de horas extra, departamentos, trabajadores con más de 70 h, departamento líder), desglose por departamento y por trabajador (normales, compensar, busca, combo…) y gráficos de distribución y evolución mensual.</w:t>
      </w:r>
    </w:p>
    <w:p w14:paraId="527A99D6" w14:textId="77777777" w:rsidR="00702C8E" w:rsidRDefault="000C61B1">
      <w:pPr>
        <w:pStyle w:val="Tokio"/>
        <w:numPr>
          <w:ilvl w:val="0"/>
          <w:numId w:val="18"/>
        </w:numPr>
        <w:spacing w:after="160"/>
        <w:jc w:val="both"/>
      </w:pPr>
      <w:r>
        <w:t>Los años del filtro y los estados salen de la base de datos.</w:t>
      </w:r>
    </w:p>
    <w:p w14:paraId="446C8E38" w14:textId="77777777" w:rsidR="00702C8E" w:rsidRDefault="000C61B1">
      <w:pPr>
        <w:pStyle w:val="Tokio"/>
        <w:keepNext/>
        <w:spacing w:before="120" w:after="40"/>
        <w:jc w:val="center"/>
      </w:pPr>
      <w:r>
        <w:rPr>
          <w:noProof/>
        </w:rPr>
        <w:drawing>
          <wp:inline distT="0" distB="0" distL="0" distR="0" wp14:anchorId="59CF9D49" wp14:editId="0CD1D1B7">
            <wp:extent cx="5670000" cy="5969700"/>
            <wp:effectExtent l="0" t="0" r="0" b="0"/>
            <wp:docPr id="236"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f06_he_periodos.png"/>
                    <pic:cNvPicPr/>
                  </pic:nvPicPr>
                  <pic:blipFill>
                    <a:blip r:embed="rId31"/>
                    <a:stretch>
                      <a:fillRect/>
                    </a:stretch>
                  </pic:blipFill>
                  <pic:spPr>
                    <a:xfrm>
                      <a:off x="0" y="0"/>
                      <a:ext cx="5670000" cy="5969700"/>
                    </a:xfrm>
                    <a:prstGeom prst="rect">
                      <a:avLst/>
                    </a:prstGeom>
                  </pic:spPr>
                </pic:pic>
              </a:graphicData>
            </a:graphic>
          </wp:inline>
        </w:drawing>
      </w:r>
    </w:p>
    <w:p w14:paraId="1398CE44" w14:textId="239B2076" w:rsidR="00702C8E" w:rsidRDefault="000C61B1">
      <w:pPr>
        <w:pStyle w:val="Descripcin1"/>
      </w:pPr>
      <w:bookmarkStart w:id="52" w:name="_Toc242210543"/>
      <w:r>
        <w:t xml:space="preserve">Figura </w:t>
      </w:r>
      <w:r>
        <w:fldChar w:fldCharType="begin"/>
      </w:r>
      <w:r>
        <w:instrText xml:space="preserve"> SEQ Figura \* ARABIC </w:instrText>
      </w:r>
      <w:r>
        <w:fldChar w:fldCharType="separate"/>
      </w:r>
      <w:r w:rsidR="000730EE">
        <w:rPr>
          <w:noProof/>
        </w:rPr>
        <w:t>19</w:t>
      </w:r>
      <w:r>
        <w:fldChar w:fldCharType="end"/>
      </w:r>
      <w:r>
        <w:t>. Horas extra por periodos del ejercicio 2025 (RRHH), con indicadores, tablas y gráficos.</w:t>
      </w:r>
      <w:bookmarkEnd w:id="52"/>
    </w:p>
    <w:p w14:paraId="682DCAF6" w14:textId="77777777" w:rsidR="00702C8E" w:rsidRDefault="000C61B1">
      <w:pPr>
        <w:pStyle w:val="Tokio"/>
        <w:keepNext/>
        <w:spacing w:before="120" w:after="40"/>
        <w:jc w:val="center"/>
      </w:pPr>
      <w:r>
        <w:rPr>
          <w:noProof/>
        </w:rPr>
        <w:drawing>
          <wp:inline distT="0" distB="0" distL="0" distR="0" wp14:anchorId="686704F0" wp14:editId="53355283">
            <wp:extent cx="5600000" cy="3600000"/>
            <wp:effectExtent l="0" t="0" r="0" b="0"/>
            <wp:docPr id="237"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f06_he_periodo_nomina.png"/>
                    <pic:cNvPicPr/>
                  </pic:nvPicPr>
                  <pic:blipFill>
                    <a:blip r:embed="rId32"/>
                    <a:stretch>
                      <a:fillRect/>
                    </a:stretch>
                  </pic:blipFill>
                  <pic:spPr>
                    <a:xfrm>
                      <a:off x="0" y="0"/>
                      <a:ext cx="5600000" cy="3600000"/>
                    </a:xfrm>
                    <a:prstGeom prst="rect">
                      <a:avLst/>
                    </a:prstGeom>
                  </pic:spPr>
                </pic:pic>
              </a:graphicData>
            </a:graphic>
          </wp:inline>
        </w:drawing>
      </w:r>
    </w:p>
    <w:p w14:paraId="3FD02B6A" w14:textId="4EB9DF8A" w:rsidR="00702C8E" w:rsidRDefault="000C61B1">
      <w:pPr>
        <w:pStyle w:val="Descripcin1"/>
      </w:pPr>
      <w:bookmarkStart w:id="53" w:name="_Toc242210544"/>
      <w:r>
        <w:t xml:space="preserve">Figura </w:t>
      </w:r>
      <w:r>
        <w:fldChar w:fldCharType="begin"/>
      </w:r>
      <w:r>
        <w:instrText xml:space="preserve"> SEQ Figura \* ARABIC </w:instrText>
      </w:r>
      <w:r>
        <w:fldChar w:fldCharType="separate"/>
      </w:r>
      <w:r w:rsidR="000730EE">
        <w:rPr>
          <w:noProof/>
        </w:rPr>
        <w:t>20</w:t>
      </w:r>
      <w:r>
        <w:fldChar w:fldCharType="end"/>
      </w:r>
      <w:r>
        <w:t>. Filtrado por un periodo de nómina concreto.</w:t>
      </w:r>
      <w:bookmarkEnd w:id="53"/>
    </w:p>
    <w:p w14:paraId="301E5880" w14:textId="77777777" w:rsidR="00702C8E" w:rsidRDefault="000C61B1">
      <w:pPr>
        <w:pStyle w:val="Tokio"/>
        <w:keepNext/>
        <w:spacing w:before="120" w:after="40"/>
        <w:jc w:val="center"/>
      </w:pPr>
      <w:r>
        <w:rPr>
          <w:noProof/>
        </w:rPr>
        <w:drawing>
          <wp:inline distT="0" distB="0" distL="0" distR="0" wp14:anchorId="3FAB57F0" wp14:editId="2B595EB1">
            <wp:extent cx="5600000" cy="3600000"/>
            <wp:effectExtent l="0" t="0" r="0" b="0"/>
            <wp:docPr id="238"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f06_he_anio_natural.png"/>
                    <pic:cNvPicPr/>
                  </pic:nvPicPr>
                  <pic:blipFill>
                    <a:blip r:embed="rId33"/>
                    <a:stretch>
                      <a:fillRect/>
                    </a:stretch>
                  </pic:blipFill>
                  <pic:spPr>
                    <a:xfrm>
                      <a:off x="0" y="0"/>
                      <a:ext cx="5600000" cy="3600000"/>
                    </a:xfrm>
                    <a:prstGeom prst="rect">
                      <a:avLst/>
                    </a:prstGeom>
                  </pic:spPr>
                </pic:pic>
              </a:graphicData>
            </a:graphic>
          </wp:inline>
        </w:drawing>
      </w:r>
    </w:p>
    <w:p w14:paraId="1735FBEC" w14:textId="361CB228" w:rsidR="00702C8E" w:rsidRDefault="000C61B1">
      <w:pPr>
        <w:pStyle w:val="Descripcin1"/>
      </w:pPr>
      <w:bookmarkStart w:id="54" w:name="_Toc242210545"/>
      <w:r>
        <w:t xml:space="preserve">Figura </w:t>
      </w:r>
      <w:r>
        <w:fldChar w:fldCharType="begin"/>
      </w:r>
      <w:r>
        <w:instrText xml:space="preserve"> SEQ Figura \* ARABIC </w:instrText>
      </w:r>
      <w:r>
        <w:fldChar w:fldCharType="separate"/>
      </w:r>
      <w:r w:rsidR="000730EE">
        <w:rPr>
          <w:noProof/>
        </w:rPr>
        <w:t>21</w:t>
      </w:r>
      <w:r>
        <w:fldChar w:fldCharType="end"/>
      </w:r>
      <w:r>
        <w:t>. Modo «año natural»: se agrupa por la fecha del parte.</w:t>
      </w:r>
      <w:bookmarkEnd w:id="54"/>
    </w:p>
    <w:p w14:paraId="0D0E42E9" w14:textId="77777777" w:rsidR="00702C8E" w:rsidRDefault="000C61B1">
      <w:pPr>
        <w:pStyle w:val="Ttulo31"/>
      </w:pPr>
      <w:bookmarkStart w:id="55" w:name="_Toc242210666"/>
      <w:r>
        <w:t>RF-07. Horas extra por empleado</w:t>
      </w:r>
      <w:bookmarkEnd w:id="55"/>
    </w:p>
    <w:p w14:paraId="7729A4A1" w14:textId="77777777" w:rsidR="00702C8E" w:rsidRDefault="000C61B1">
      <w:pPr>
        <w:pStyle w:val="Tokio"/>
        <w:numPr>
          <w:ilvl w:val="0"/>
          <w:numId w:val="19"/>
        </w:numPr>
        <w:spacing w:after="80"/>
        <w:jc w:val="both"/>
      </w:pPr>
      <w:r>
        <w:t>Total de horas extra de cada trabajador en el periodo elegido, con el total general.</w:t>
      </w:r>
    </w:p>
    <w:p w14:paraId="139DB957" w14:textId="77777777" w:rsidR="00702C8E" w:rsidRDefault="000C61B1">
      <w:pPr>
        <w:pStyle w:val="Tokio"/>
        <w:numPr>
          <w:ilvl w:val="0"/>
          <w:numId w:val="19"/>
        </w:numPr>
        <w:spacing w:after="160"/>
        <w:jc w:val="both"/>
      </w:pPr>
      <w:r>
        <w:t>Orden por horas o por número de personal y los mismos filtros que la pantalla anterior.</w:t>
      </w:r>
    </w:p>
    <w:p w14:paraId="24DBF408" w14:textId="77777777" w:rsidR="00702C8E" w:rsidRDefault="000C61B1">
      <w:pPr>
        <w:pStyle w:val="Tokio"/>
        <w:keepNext/>
        <w:spacing w:before="120" w:after="40"/>
        <w:jc w:val="center"/>
      </w:pPr>
      <w:r>
        <w:rPr>
          <w:noProof/>
        </w:rPr>
        <w:drawing>
          <wp:inline distT="0" distB="0" distL="0" distR="0" wp14:anchorId="1E92713D" wp14:editId="730EE8D4">
            <wp:extent cx="5600000" cy="3600000"/>
            <wp:effectExtent l="0" t="0" r="0" b="0"/>
            <wp:docPr id="239"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f07_he_empleado.png"/>
                    <pic:cNvPicPr/>
                  </pic:nvPicPr>
                  <pic:blipFill>
                    <a:blip r:embed="rId34"/>
                    <a:stretch>
                      <a:fillRect/>
                    </a:stretch>
                  </pic:blipFill>
                  <pic:spPr>
                    <a:xfrm>
                      <a:off x="0" y="0"/>
                      <a:ext cx="5600000" cy="3600000"/>
                    </a:xfrm>
                    <a:prstGeom prst="rect">
                      <a:avLst/>
                    </a:prstGeom>
                  </pic:spPr>
                </pic:pic>
              </a:graphicData>
            </a:graphic>
          </wp:inline>
        </w:drawing>
      </w:r>
    </w:p>
    <w:p w14:paraId="252D9DF1" w14:textId="6E521B1B" w:rsidR="00702C8E" w:rsidRDefault="000C61B1">
      <w:pPr>
        <w:pStyle w:val="Descripcin1"/>
      </w:pPr>
      <w:bookmarkStart w:id="56" w:name="_Toc242210546"/>
      <w:r>
        <w:t xml:space="preserve">Figura </w:t>
      </w:r>
      <w:r>
        <w:fldChar w:fldCharType="begin"/>
      </w:r>
      <w:r>
        <w:instrText xml:space="preserve"> SEQ Figura \* ARABIC </w:instrText>
      </w:r>
      <w:r>
        <w:fldChar w:fldCharType="separate"/>
      </w:r>
      <w:r w:rsidR="000730EE">
        <w:rPr>
          <w:noProof/>
        </w:rPr>
        <w:t>22</w:t>
      </w:r>
      <w:r>
        <w:fldChar w:fldCharType="end"/>
      </w:r>
      <w:r>
        <w:t>. Horas extra por empleado (ejercicio 2025).</w:t>
      </w:r>
      <w:bookmarkEnd w:id="56"/>
    </w:p>
    <w:p w14:paraId="6210E185" w14:textId="77777777" w:rsidR="00702C8E" w:rsidRDefault="000C61B1">
      <w:pPr>
        <w:pStyle w:val="Ttulo31"/>
      </w:pPr>
      <w:bookmarkStart w:id="57" w:name="_Toc242210667"/>
      <w:r>
        <w:t>RF-08. Ranking de horas combo</w:t>
      </w:r>
      <w:bookmarkEnd w:id="57"/>
    </w:p>
    <w:p w14:paraId="3CA88348" w14:textId="77777777" w:rsidR="00702C8E" w:rsidRDefault="000C61B1">
      <w:pPr>
        <w:pStyle w:val="Tokio"/>
        <w:numPr>
          <w:ilvl w:val="0"/>
          <w:numId w:val="20"/>
        </w:numPr>
        <w:spacing w:after="80"/>
        <w:jc w:val="both"/>
      </w:pPr>
      <w:r>
        <w:t>Por trabajador: horas combo programadas, total de horas extra, horas compensables y su conversión a horas de descanso (diurna laborable × 1,6; diurna festiva y nocturna laborable × 2; nocturna festiva × 2,5).</w:t>
      </w:r>
    </w:p>
    <w:p w14:paraId="27C14470" w14:textId="77777777" w:rsidR="00702C8E" w:rsidRDefault="000C61B1">
      <w:pPr>
        <w:pStyle w:val="Tokio"/>
        <w:numPr>
          <w:ilvl w:val="0"/>
          <w:numId w:val="20"/>
        </w:numPr>
        <w:spacing w:after="160"/>
        <w:jc w:val="both"/>
      </w:pPr>
      <w:r>
        <w:t>Totales del periodo. Solo para RRHH y mandos.</w:t>
      </w:r>
    </w:p>
    <w:p w14:paraId="3C6B4A04" w14:textId="77777777" w:rsidR="00702C8E" w:rsidRDefault="000C61B1">
      <w:pPr>
        <w:pStyle w:val="Tokio"/>
        <w:keepNext/>
        <w:spacing w:before="120" w:after="40"/>
        <w:jc w:val="center"/>
      </w:pPr>
      <w:r>
        <w:rPr>
          <w:noProof/>
        </w:rPr>
        <w:drawing>
          <wp:inline distT="0" distB="0" distL="0" distR="0" wp14:anchorId="1E070BA6" wp14:editId="0F5691E2">
            <wp:extent cx="5600000" cy="3600000"/>
            <wp:effectExtent l="0" t="0" r="0" b="0"/>
            <wp:docPr id="240"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f08_ranking_combo.png"/>
                    <pic:cNvPicPr/>
                  </pic:nvPicPr>
                  <pic:blipFill>
                    <a:blip r:embed="rId35"/>
                    <a:stretch>
                      <a:fillRect/>
                    </a:stretch>
                  </pic:blipFill>
                  <pic:spPr>
                    <a:xfrm>
                      <a:off x="0" y="0"/>
                      <a:ext cx="5600000" cy="3600000"/>
                    </a:xfrm>
                    <a:prstGeom prst="rect">
                      <a:avLst/>
                    </a:prstGeom>
                  </pic:spPr>
                </pic:pic>
              </a:graphicData>
            </a:graphic>
          </wp:inline>
        </w:drawing>
      </w:r>
    </w:p>
    <w:p w14:paraId="7B03404F" w14:textId="4941BDC6" w:rsidR="00702C8E" w:rsidRDefault="000C61B1">
      <w:pPr>
        <w:pStyle w:val="Descripcin1"/>
      </w:pPr>
      <w:bookmarkStart w:id="58" w:name="_Toc242210547"/>
      <w:r>
        <w:t xml:space="preserve">Figura </w:t>
      </w:r>
      <w:r>
        <w:fldChar w:fldCharType="begin"/>
      </w:r>
      <w:r>
        <w:instrText xml:space="preserve"> SEQ Figura \* ARABIC </w:instrText>
      </w:r>
      <w:r>
        <w:fldChar w:fldCharType="separate"/>
      </w:r>
      <w:r w:rsidR="000730EE">
        <w:rPr>
          <w:noProof/>
        </w:rPr>
        <w:t>23</w:t>
      </w:r>
      <w:r>
        <w:fldChar w:fldCharType="end"/>
      </w:r>
      <w:r>
        <w:t>. Ranking de horas combo y compensables.</w:t>
      </w:r>
      <w:bookmarkEnd w:id="58"/>
    </w:p>
    <w:p w14:paraId="46C71421" w14:textId="77777777" w:rsidR="00702C8E" w:rsidRDefault="000C61B1">
      <w:pPr>
        <w:pStyle w:val="Ttulo31"/>
      </w:pPr>
      <w:bookmarkStart w:id="59" w:name="_Toc242210668"/>
      <w:r>
        <w:t>RF-09. Total de servicios prestados (SP)</w:t>
      </w:r>
      <w:bookmarkEnd w:id="59"/>
    </w:p>
    <w:p w14:paraId="5E5C1286" w14:textId="77777777" w:rsidR="00702C8E" w:rsidRDefault="000C61B1">
      <w:pPr>
        <w:pStyle w:val="Tokio"/>
        <w:numPr>
          <w:ilvl w:val="0"/>
          <w:numId w:val="21"/>
        </w:numPr>
        <w:spacing w:after="80"/>
        <w:jc w:val="both"/>
      </w:pPr>
      <w:r>
        <w:t>Cuenta los partes con la marca SP activa ('X') en los últimos 12 y 24 meses, por persona y por departamento.</w:t>
      </w:r>
    </w:p>
    <w:p w14:paraId="0D3F8509" w14:textId="77777777" w:rsidR="00702C8E" w:rsidRDefault="000C61B1">
      <w:pPr>
        <w:pStyle w:val="Tokio"/>
        <w:numPr>
          <w:ilvl w:val="0"/>
          <w:numId w:val="21"/>
        </w:numPr>
        <w:spacing w:after="160"/>
        <w:jc w:val="both"/>
      </w:pPr>
      <w:r>
        <w:t>Se puede elegir la fecha final de la ventana.</w:t>
      </w:r>
    </w:p>
    <w:p w14:paraId="58DF6264" w14:textId="77777777" w:rsidR="00702C8E" w:rsidRDefault="000C61B1">
      <w:pPr>
        <w:pStyle w:val="Tokio"/>
        <w:keepNext/>
        <w:spacing w:before="120" w:after="40"/>
        <w:jc w:val="center"/>
      </w:pPr>
      <w:r>
        <w:rPr>
          <w:noProof/>
        </w:rPr>
        <w:drawing>
          <wp:inline distT="0" distB="0" distL="0" distR="0" wp14:anchorId="072755E2" wp14:editId="0B167D38">
            <wp:extent cx="5600000" cy="3600000"/>
            <wp:effectExtent l="0" t="0" r="0" b="0"/>
            <wp:docPr id="241" name="Pict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f09_sp_retribuidas.png"/>
                    <pic:cNvPicPr/>
                  </pic:nvPicPr>
                  <pic:blipFill>
                    <a:blip r:embed="rId36"/>
                    <a:stretch>
                      <a:fillRect/>
                    </a:stretch>
                  </pic:blipFill>
                  <pic:spPr>
                    <a:xfrm>
                      <a:off x="0" y="0"/>
                      <a:ext cx="5600000" cy="3600000"/>
                    </a:xfrm>
                    <a:prstGeom prst="rect">
                      <a:avLst/>
                    </a:prstGeom>
                  </pic:spPr>
                </pic:pic>
              </a:graphicData>
            </a:graphic>
          </wp:inline>
        </w:drawing>
      </w:r>
    </w:p>
    <w:p w14:paraId="0CCE720B" w14:textId="217DCA38" w:rsidR="00702C8E" w:rsidRDefault="000C61B1">
      <w:pPr>
        <w:pStyle w:val="Descripcin1"/>
      </w:pPr>
      <w:bookmarkStart w:id="60" w:name="_Toc242210548"/>
      <w:r>
        <w:t xml:space="preserve">Figura </w:t>
      </w:r>
      <w:r>
        <w:fldChar w:fldCharType="begin"/>
      </w:r>
      <w:r>
        <w:instrText xml:space="preserve"> SEQ Figura \* ARABIC </w:instrText>
      </w:r>
      <w:r>
        <w:fldChar w:fldCharType="separate"/>
      </w:r>
      <w:r w:rsidR="000730EE">
        <w:rPr>
          <w:noProof/>
        </w:rPr>
        <w:t>24</w:t>
      </w:r>
      <w:r>
        <w:fldChar w:fldCharType="end"/>
      </w:r>
      <w:r>
        <w:t>. Servicios prestados de los últimos 12 y 24 meses.</w:t>
      </w:r>
      <w:bookmarkEnd w:id="60"/>
    </w:p>
    <w:p w14:paraId="66F9D00F" w14:textId="77777777" w:rsidR="00702C8E" w:rsidRDefault="000C61B1">
      <w:pPr>
        <w:pStyle w:val="Ttulo31"/>
      </w:pPr>
      <w:bookmarkStart w:id="61" w:name="_Toc242210669"/>
      <w:r>
        <w:t>RF-10. Formulario de parte de trabajo</w:t>
      </w:r>
      <w:bookmarkEnd w:id="61"/>
    </w:p>
    <w:p w14:paraId="18AFB4E8" w14:textId="77777777" w:rsidR="00702C8E" w:rsidRDefault="000C61B1">
      <w:pPr>
        <w:pStyle w:val="Tokio"/>
        <w:jc w:val="both"/>
      </w:pPr>
      <w:r>
        <w:t xml:space="preserve">Disponible para todos los perfiles; cada usuario registra </w:t>
      </w:r>
      <w:r>
        <w:rPr>
          <w:b/>
          <w:color w:val="262626"/>
        </w:rPr>
        <w:t>sus</w:t>
      </w:r>
      <w:r>
        <w:t xml:space="preserve"> partes. El formulario se construye a partir de una definición que sirve la API, de forma que las etiquetas y los bloques se cambian en un único fichero (</w:t>
      </w:r>
      <w:r>
        <w:rPr>
          <w:rFonts w:ascii="Consolas" w:hAnsi="Consolas" w:cs="Consolas"/>
          <w:noProof/>
          <w:color w:val="0D2F38"/>
          <w:sz w:val="19"/>
        </w:rPr>
        <w:t>services/parte_campos.py</w:t>
      </w:r>
      <w:r>
        <w:t>). Se organiza en cinco bloques:</w:t>
      </w:r>
    </w:p>
    <w:p w14:paraId="27BBD983" w14:textId="77777777" w:rsidR="00702C8E" w:rsidRDefault="000C61B1">
      <w:pPr>
        <w:pStyle w:val="Tokio"/>
        <w:numPr>
          <w:ilvl w:val="0"/>
          <w:numId w:val="22"/>
        </w:numPr>
        <w:spacing w:after="80"/>
        <w:jc w:val="both"/>
      </w:pPr>
      <w:r>
        <w:rPr>
          <w:b/>
          <w:color w:val="262626"/>
        </w:rPr>
        <w:t>Día</w:t>
      </w:r>
      <w:r>
        <w:t>: fecha y turno; el tipo de día (laborable, sábado, domingo o festivo) se calcula solo y se puede marcar «festivo local».</w:t>
      </w:r>
    </w:p>
    <w:p w14:paraId="6C943707" w14:textId="77777777" w:rsidR="00702C8E" w:rsidRDefault="000C61B1">
      <w:pPr>
        <w:pStyle w:val="Tokio"/>
        <w:numPr>
          <w:ilvl w:val="0"/>
          <w:numId w:val="22"/>
        </w:numPr>
        <w:spacing w:after="80"/>
        <w:jc w:val="both"/>
      </w:pPr>
      <w:r>
        <w:rPr>
          <w:b/>
          <w:color w:val="262626"/>
        </w:rPr>
        <w:t>Horario</w:t>
      </w:r>
      <w:r>
        <w:t>: entrada, salida y pausa; la presencia se calcula en vivo y admite turnos que cruzan la medianoche.</w:t>
      </w:r>
    </w:p>
    <w:p w14:paraId="0D0FE97A" w14:textId="77777777" w:rsidR="00702C8E" w:rsidRDefault="000C61B1">
      <w:pPr>
        <w:pStyle w:val="Tokio"/>
        <w:numPr>
          <w:ilvl w:val="0"/>
          <w:numId w:val="22"/>
        </w:numPr>
        <w:spacing w:after="80"/>
        <w:jc w:val="both"/>
      </w:pPr>
      <w:r>
        <w:rPr>
          <w:b/>
          <w:color w:val="262626"/>
        </w:rPr>
        <w:t>Horas extra y llamadas</w:t>
      </w:r>
      <w:r>
        <w:t>: una tarjeta por tipo (normales, a compensar, busca, busca no pagada, combo, combo programadas y F) con sus cuatro tramos, y un bloque de llamadas (número de llamadas, que no suma horas).</w:t>
      </w:r>
    </w:p>
    <w:p w14:paraId="367CB062" w14:textId="77777777" w:rsidR="00702C8E" w:rsidRDefault="000C61B1">
      <w:pPr>
        <w:pStyle w:val="Tokio"/>
        <w:numPr>
          <w:ilvl w:val="0"/>
          <w:numId w:val="22"/>
        </w:numPr>
        <w:spacing w:after="80"/>
        <w:jc w:val="both"/>
      </w:pPr>
      <w:r>
        <w:rPr>
          <w:b/>
          <w:color w:val="262626"/>
        </w:rPr>
        <w:t>Situación del día y marcas</w:t>
      </w:r>
      <w:r>
        <w:t>: Art. 21 descanso, Descanso o Teletrabajo (solo una) y las marcas en casillas (SP = superior categoría, SUST = sustitución…).</w:t>
      </w:r>
    </w:p>
    <w:p w14:paraId="688768E1" w14:textId="77777777" w:rsidR="00702C8E" w:rsidRDefault="000C61B1">
      <w:pPr>
        <w:pStyle w:val="Tokio"/>
        <w:numPr>
          <w:ilvl w:val="0"/>
          <w:numId w:val="22"/>
        </w:numPr>
        <w:spacing w:after="160"/>
        <w:jc w:val="both"/>
      </w:pPr>
      <w:r>
        <w:rPr>
          <w:b/>
          <w:color w:val="262626"/>
        </w:rPr>
        <w:t>Otros</w:t>
      </w:r>
      <w:r>
        <w:t>: kilómetros y observaciones.</w:t>
      </w:r>
    </w:p>
    <w:p w14:paraId="2DCF724E" w14:textId="77777777" w:rsidR="00702C8E" w:rsidRDefault="000C61B1">
      <w:pPr>
        <w:pStyle w:val="Tokio"/>
        <w:jc w:val="both"/>
      </w:pPr>
      <w:r>
        <w:t>Controles lógicos, comprobados en el navegador y de nuevo en el servidor:</w:t>
      </w:r>
    </w:p>
    <w:tbl>
      <w:tblPr>
        <w:tblW w:w="0" w:type="auto"/>
        <w:jc w:val="center"/>
        <w:tblBorders>
          <w:top w:val="single" w:sz="4" w:space="0" w:color="C9CEDB"/>
          <w:left w:val="single" w:sz="4" w:space="0" w:color="C9CEDB"/>
          <w:bottom w:val="single" w:sz="4" w:space="0" w:color="C9CEDB"/>
          <w:right w:val="single" w:sz="4" w:space="0" w:color="C9CEDB"/>
          <w:insideH w:val="single" w:sz="4" w:space="0" w:color="C9CEDB"/>
          <w:insideV w:val="single" w:sz="4" w:space="0" w:color="C9CEDB"/>
        </w:tblBorders>
        <w:tblLayout w:type="fixed"/>
        <w:tblCellMar>
          <w:top w:w="50" w:type="dxa"/>
          <w:left w:w="90" w:type="dxa"/>
          <w:bottom w:w="50" w:type="dxa"/>
          <w:right w:w="90" w:type="dxa"/>
        </w:tblCellMar>
        <w:tblLook w:val="04A0" w:firstRow="1" w:lastRow="0" w:firstColumn="1" w:lastColumn="0" w:noHBand="0" w:noVBand="1"/>
      </w:tblPr>
      <w:tblGrid>
        <w:gridCol w:w="670"/>
        <w:gridCol w:w="8259"/>
      </w:tblGrid>
      <w:tr w:rsidR="00702C8E" w14:paraId="3E90FE67" w14:textId="77777777">
        <w:trPr>
          <w:tblHeader/>
          <w:jc w:val="center"/>
        </w:trPr>
        <w:tc>
          <w:tcPr>
            <w:tcW w:w="670" w:type="dxa"/>
            <w:shd w:val="clear" w:color="auto" w:fill="060E9F"/>
          </w:tcPr>
          <w:p w14:paraId="0A60E9C3" w14:textId="77777777" w:rsidR="00702C8E" w:rsidRDefault="000C61B1">
            <w:pPr>
              <w:pStyle w:val="Tokio"/>
              <w:spacing w:after="0"/>
            </w:pPr>
            <w:r>
              <w:rPr>
                <w:rFonts w:ascii="Segoe UI Semibold" w:hAnsi="Segoe UI Semibold" w:cs="Segoe UI Semibold"/>
                <w:color w:val="FFFFFF"/>
                <w:sz w:val="19"/>
              </w:rPr>
              <w:t>N.º</w:t>
            </w:r>
          </w:p>
        </w:tc>
        <w:tc>
          <w:tcPr>
            <w:tcW w:w="8259" w:type="dxa"/>
            <w:shd w:val="clear" w:color="auto" w:fill="060E9F"/>
          </w:tcPr>
          <w:p w14:paraId="42F4A5FF" w14:textId="77777777" w:rsidR="00702C8E" w:rsidRDefault="000C61B1">
            <w:pPr>
              <w:pStyle w:val="Tokio"/>
              <w:spacing w:after="0"/>
            </w:pPr>
            <w:r>
              <w:rPr>
                <w:rFonts w:ascii="Segoe UI Semibold" w:hAnsi="Segoe UI Semibold" w:cs="Segoe UI Semibold"/>
                <w:color w:val="FFFFFF"/>
                <w:sz w:val="19"/>
              </w:rPr>
              <w:t>Regla</w:t>
            </w:r>
          </w:p>
        </w:tc>
      </w:tr>
      <w:tr w:rsidR="00702C8E" w14:paraId="407EBAAB" w14:textId="77777777">
        <w:trPr>
          <w:cantSplit/>
          <w:jc w:val="center"/>
        </w:trPr>
        <w:tc>
          <w:tcPr>
            <w:tcW w:w="670" w:type="dxa"/>
          </w:tcPr>
          <w:p w14:paraId="5B7C9C4B" w14:textId="77777777" w:rsidR="00702C8E" w:rsidRDefault="000C61B1">
            <w:pPr>
              <w:pStyle w:val="Tokio"/>
              <w:spacing w:after="0" w:line="252" w:lineRule="auto"/>
            </w:pPr>
            <w:r>
              <w:rPr>
                <w:sz w:val="19"/>
              </w:rPr>
              <w:t>1</w:t>
            </w:r>
          </w:p>
        </w:tc>
        <w:tc>
          <w:tcPr>
            <w:tcW w:w="8259" w:type="dxa"/>
          </w:tcPr>
          <w:p w14:paraId="5684D225" w14:textId="77777777" w:rsidR="00702C8E" w:rsidRDefault="000C61B1">
            <w:pPr>
              <w:pStyle w:val="Tokio"/>
              <w:spacing w:after="0" w:line="252" w:lineRule="auto"/>
            </w:pPr>
            <w:r>
              <w:rPr>
                <w:sz w:val="19"/>
              </w:rPr>
              <w:t>Fecha obligatoria, no posterior a hoy, y su periodo de nómina no puede estar traspasado.</w:t>
            </w:r>
          </w:p>
        </w:tc>
      </w:tr>
      <w:tr w:rsidR="00702C8E" w14:paraId="5F3E86D3" w14:textId="77777777">
        <w:trPr>
          <w:cantSplit/>
          <w:jc w:val="center"/>
        </w:trPr>
        <w:tc>
          <w:tcPr>
            <w:tcW w:w="670" w:type="dxa"/>
            <w:shd w:val="clear" w:color="auto" w:fill="F3F5FA"/>
          </w:tcPr>
          <w:p w14:paraId="58CC1B2B" w14:textId="77777777" w:rsidR="00702C8E" w:rsidRDefault="000C61B1">
            <w:pPr>
              <w:pStyle w:val="Tokio"/>
              <w:spacing w:after="0" w:line="252" w:lineRule="auto"/>
            </w:pPr>
            <w:r>
              <w:rPr>
                <w:sz w:val="19"/>
              </w:rPr>
              <w:t>2</w:t>
            </w:r>
          </w:p>
        </w:tc>
        <w:tc>
          <w:tcPr>
            <w:tcW w:w="8259" w:type="dxa"/>
            <w:shd w:val="clear" w:color="auto" w:fill="F3F5FA"/>
          </w:tcPr>
          <w:p w14:paraId="293B33CA" w14:textId="77777777" w:rsidR="00702C8E" w:rsidRDefault="000C61B1">
            <w:pPr>
              <w:pStyle w:val="Tokio"/>
              <w:spacing w:after="0" w:line="252" w:lineRule="auto"/>
            </w:pPr>
            <w:r>
              <w:rPr>
                <w:sz w:val="19"/>
              </w:rPr>
              <w:t>Turno obligatorio (M, T, N o D).</w:t>
            </w:r>
          </w:p>
        </w:tc>
      </w:tr>
      <w:tr w:rsidR="00702C8E" w14:paraId="6B56BDE7" w14:textId="77777777">
        <w:trPr>
          <w:cantSplit/>
          <w:jc w:val="center"/>
        </w:trPr>
        <w:tc>
          <w:tcPr>
            <w:tcW w:w="670" w:type="dxa"/>
          </w:tcPr>
          <w:p w14:paraId="7CC74090" w14:textId="77777777" w:rsidR="00702C8E" w:rsidRDefault="000C61B1">
            <w:pPr>
              <w:pStyle w:val="Tokio"/>
              <w:spacing w:after="0" w:line="252" w:lineRule="auto"/>
            </w:pPr>
            <w:r>
              <w:rPr>
                <w:sz w:val="19"/>
              </w:rPr>
              <w:t>3</w:t>
            </w:r>
          </w:p>
        </w:tc>
        <w:tc>
          <w:tcPr>
            <w:tcW w:w="8259" w:type="dxa"/>
          </w:tcPr>
          <w:p w14:paraId="0304D472" w14:textId="77777777" w:rsidR="00702C8E" w:rsidRDefault="000C61B1">
            <w:pPr>
              <w:pStyle w:val="Tokio"/>
              <w:spacing w:after="0" w:line="252" w:lineRule="auto"/>
            </w:pPr>
            <w:r>
              <w:rPr>
                <w:sz w:val="19"/>
              </w:rPr>
              <w:t>Un solo parte por empleado, día y turno.</w:t>
            </w:r>
          </w:p>
        </w:tc>
      </w:tr>
      <w:tr w:rsidR="00702C8E" w14:paraId="3EB40BBE" w14:textId="77777777">
        <w:trPr>
          <w:cantSplit/>
          <w:jc w:val="center"/>
        </w:trPr>
        <w:tc>
          <w:tcPr>
            <w:tcW w:w="670" w:type="dxa"/>
            <w:shd w:val="clear" w:color="auto" w:fill="F3F5FA"/>
          </w:tcPr>
          <w:p w14:paraId="79C0325D" w14:textId="77777777" w:rsidR="00702C8E" w:rsidRDefault="000C61B1">
            <w:pPr>
              <w:pStyle w:val="Tokio"/>
              <w:spacing w:after="0" w:line="252" w:lineRule="auto"/>
            </w:pPr>
            <w:r>
              <w:rPr>
                <w:sz w:val="19"/>
              </w:rPr>
              <w:t>4</w:t>
            </w:r>
          </w:p>
        </w:tc>
        <w:tc>
          <w:tcPr>
            <w:tcW w:w="8259" w:type="dxa"/>
            <w:shd w:val="clear" w:color="auto" w:fill="F3F5FA"/>
          </w:tcPr>
          <w:p w14:paraId="5D591CD5" w14:textId="77777777" w:rsidR="00702C8E" w:rsidRDefault="000C61B1">
            <w:pPr>
              <w:pStyle w:val="Tokio"/>
              <w:spacing w:after="0" w:line="252" w:lineRule="auto"/>
            </w:pPr>
            <w:r>
              <w:rPr>
                <w:sz w:val="19"/>
              </w:rPr>
              <w:t>Horas enteras entre 0 y 24 por casilla; llamadas entre 0 y 20.</w:t>
            </w:r>
          </w:p>
        </w:tc>
      </w:tr>
      <w:tr w:rsidR="00702C8E" w14:paraId="24D3997A" w14:textId="77777777">
        <w:trPr>
          <w:cantSplit/>
          <w:jc w:val="center"/>
        </w:trPr>
        <w:tc>
          <w:tcPr>
            <w:tcW w:w="670" w:type="dxa"/>
          </w:tcPr>
          <w:p w14:paraId="1C33553D" w14:textId="77777777" w:rsidR="00702C8E" w:rsidRDefault="000C61B1">
            <w:pPr>
              <w:pStyle w:val="Tokio"/>
              <w:spacing w:after="0" w:line="252" w:lineRule="auto"/>
            </w:pPr>
            <w:r>
              <w:rPr>
                <w:sz w:val="19"/>
              </w:rPr>
              <w:t>5</w:t>
            </w:r>
          </w:p>
        </w:tc>
        <w:tc>
          <w:tcPr>
            <w:tcW w:w="8259" w:type="dxa"/>
          </w:tcPr>
          <w:p w14:paraId="7859B722" w14:textId="77777777" w:rsidR="00702C8E" w:rsidRDefault="000C61B1">
            <w:pPr>
              <w:pStyle w:val="Tokio"/>
              <w:spacing w:after="0" w:line="252" w:lineRule="auto"/>
            </w:pPr>
            <w:r>
              <w:rPr>
                <w:sz w:val="19"/>
              </w:rPr>
              <w:t>El total de horas extra no puede superar 24 h (las llamadas no suman).</w:t>
            </w:r>
          </w:p>
        </w:tc>
      </w:tr>
      <w:tr w:rsidR="00702C8E" w14:paraId="00B9A12D" w14:textId="77777777">
        <w:trPr>
          <w:cantSplit/>
          <w:jc w:val="center"/>
        </w:trPr>
        <w:tc>
          <w:tcPr>
            <w:tcW w:w="670" w:type="dxa"/>
            <w:shd w:val="clear" w:color="auto" w:fill="F3F5FA"/>
          </w:tcPr>
          <w:p w14:paraId="64B39630" w14:textId="77777777" w:rsidR="00702C8E" w:rsidRDefault="000C61B1">
            <w:pPr>
              <w:pStyle w:val="Tokio"/>
              <w:spacing w:after="0" w:line="252" w:lineRule="auto"/>
            </w:pPr>
            <w:r>
              <w:rPr>
                <w:sz w:val="19"/>
              </w:rPr>
              <w:t>6</w:t>
            </w:r>
          </w:p>
        </w:tc>
        <w:tc>
          <w:tcPr>
            <w:tcW w:w="8259" w:type="dxa"/>
            <w:shd w:val="clear" w:color="auto" w:fill="F3F5FA"/>
          </w:tcPr>
          <w:p w14:paraId="5895AA78" w14:textId="77777777" w:rsidR="00702C8E" w:rsidRDefault="000C61B1">
            <w:pPr>
              <w:pStyle w:val="Tokio"/>
              <w:spacing w:after="0" w:line="252" w:lineRule="auto"/>
            </w:pPr>
            <w:r>
              <w:rPr>
                <w:sz w:val="19"/>
              </w:rPr>
              <w:t>Cada bloque con horas exige su motivo (máximo 150 caracteres).</w:t>
            </w:r>
          </w:p>
        </w:tc>
      </w:tr>
      <w:tr w:rsidR="00702C8E" w14:paraId="0959AEBF" w14:textId="77777777">
        <w:trPr>
          <w:cantSplit/>
          <w:jc w:val="center"/>
        </w:trPr>
        <w:tc>
          <w:tcPr>
            <w:tcW w:w="670" w:type="dxa"/>
          </w:tcPr>
          <w:p w14:paraId="6C68FE2E" w14:textId="77777777" w:rsidR="00702C8E" w:rsidRDefault="000C61B1">
            <w:pPr>
              <w:pStyle w:val="Tokio"/>
              <w:spacing w:after="0" w:line="252" w:lineRule="auto"/>
            </w:pPr>
            <w:r>
              <w:rPr>
                <w:sz w:val="19"/>
              </w:rPr>
              <w:t>7</w:t>
            </w:r>
          </w:p>
        </w:tc>
        <w:tc>
          <w:tcPr>
            <w:tcW w:w="8259" w:type="dxa"/>
          </w:tcPr>
          <w:p w14:paraId="12EC2BD1" w14:textId="77777777" w:rsidR="00702C8E" w:rsidRDefault="000C61B1">
            <w:pPr>
              <w:pStyle w:val="Tokio"/>
              <w:spacing w:after="0" w:line="252" w:lineRule="auto"/>
            </w:pPr>
            <w:r>
              <w:rPr>
                <w:sz w:val="19"/>
              </w:rPr>
              <w:t>Las horas festivas solo en sábado, domingo o festivo (o «festivo local»).</w:t>
            </w:r>
          </w:p>
        </w:tc>
      </w:tr>
      <w:tr w:rsidR="00702C8E" w14:paraId="29662598" w14:textId="77777777">
        <w:trPr>
          <w:cantSplit/>
          <w:jc w:val="center"/>
        </w:trPr>
        <w:tc>
          <w:tcPr>
            <w:tcW w:w="670" w:type="dxa"/>
            <w:shd w:val="clear" w:color="auto" w:fill="F3F5FA"/>
          </w:tcPr>
          <w:p w14:paraId="5091833E" w14:textId="77777777" w:rsidR="00702C8E" w:rsidRDefault="000C61B1">
            <w:pPr>
              <w:pStyle w:val="Tokio"/>
              <w:spacing w:after="0" w:line="252" w:lineRule="auto"/>
            </w:pPr>
            <w:r>
              <w:rPr>
                <w:sz w:val="19"/>
              </w:rPr>
              <w:t>8</w:t>
            </w:r>
          </w:p>
        </w:tc>
        <w:tc>
          <w:tcPr>
            <w:tcW w:w="8259" w:type="dxa"/>
            <w:shd w:val="clear" w:color="auto" w:fill="F3F5FA"/>
          </w:tcPr>
          <w:p w14:paraId="7964C1A7" w14:textId="77777777" w:rsidR="00702C8E" w:rsidRDefault="000C61B1">
            <w:pPr>
              <w:pStyle w:val="Tokio"/>
              <w:spacing w:after="0" w:line="252" w:lineRule="auto"/>
            </w:pPr>
            <w:r>
              <w:rPr>
                <w:sz w:val="19"/>
              </w:rPr>
              <w:t>Entrada y salida en formato HH:MM; la pausa no puede igualar la jornada.</w:t>
            </w:r>
          </w:p>
        </w:tc>
      </w:tr>
      <w:tr w:rsidR="00702C8E" w14:paraId="1E672F67" w14:textId="77777777">
        <w:trPr>
          <w:cantSplit/>
          <w:jc w:val="center"/>
        </w:trPr>
        <w:tc>
          <w:tcPr>
            <w:tcW w:w="670" w:type="dxa"/>
          </w:tcPr>
          <w:p w14:paraId="4EBD10DC" w14:textId="77777777" w:rsidR="00702C8E" w:rsidRDefault="000C61B1">
            <w:pPr>
              <w:pStyle w:val="Tokio"/>
              <w:spacing w:after="0" w:line="252" w:lineRule="auto"/>
            </w:pPr>
            <w:r>
              <w:rPr>
                <w:sz w:val="19"/>
              </w:rPr>
              <w:t>9</w:t>
            </w:r>
          </w:p>
        </w:tc>
        <w:tc>
          <w:tcPr>
            <w:tcW w:w="8259" w:type="dxa"/>
          </w:tcPr>
          <w:p w14:paraId="463C9D31" w14:textId="77777777" w:rsidR="00702C8E" w:rsidRDefault="000C61B1">
            <w:pPr>
              <w:pStyle w:val="Tokio"/>
              <w:spacing w:after="0" w:line="252" w:lineRule="auto"/>
            </w:pPr>
            <w:r>
              <w:rPr>
                <w:sz w:val="19"/>
              </w:rPr>
              <w:t>Si hay horas extra, la presencia es obligatoria y las horas extra no pueden superarla.</w:t>
            </w:r>
          </w:p>
        </w:tc>
      </w:tr>
      <w:tr w:rsidR="00702C8E" w14:paraId="2A768277" w14:textId="77777777">
        <w:trPr>
          <w:cantSplit/>
          <w:jc w:val="center"/>
        </w:trPr>
        <w:tc>
          <w:tcPr>
            <w:tcW w:w="670" w:type="dxa"/>
            <w:shd w:val="clear" w:color="auto" w:fill="F3F5FA"/>
          </w:tcPr>
          <w:p w14:paraId="77924AA5" w14:textId="77777777" w:rsidR="00702C8E" w:rsidRDefault="000C61B1">
            <w:pPr>
              <w:pStyle w:val="Tokio"/>
              <w:spacing w:after="0" w:line="252" w:lineRule="auto"/>
            </w:pPr>
            <w:r>
              <w:rPr>
                <w:sz w:val="19"/>
              </w:rPr>
              <w:t>10</w:t>
            </w:r>
          </w:p>
        </w:tc>
        <w:tc>
          <w:tcPr>
            <w:tcW w:w="8259" w:type="dxa"/>
            <w:shd w:val="clear" w:color="auto" w:fill="F3F5FA"/>
          </w:tcPr>
          <w:p w14:paraId="4246A00A" w14:textId="77777777" w:rsidR="00702C8E" w:rsidRDefault="000C61B1">
            <w:pPr>
              <w:pStyle w:val="Tokio"/>
              <w:spacing w:after="0" w:line="252" w:lineRule="auto"/>
            </w:pPr>
            <w:r>
              <w:rPr>
                <w:sz w:val="19"/>
              </w:rPr>
              <w:t>Como máximo una situación del día.</w:t>
            </w:r>
          </w:p>
        </w:tc>
      </w:tr>
      <w:tr w:rsidR="00702C8E" w14:paraId="0FE4BB4C" w14:textId="77777777">
        <w:trPr>
          <w:cantSplit/>
          <w:jc w:val="center"/>
        </w:trPr>
        <w:tc>
          <w:tcPr>
            <w:tcW w:w="670" w:type="dxa"/>
          </w:tcPr>
          <w:p w14:paraId="1F77D91D" w14:textId="77777777" w:rsidR="00702C8E" w:rsidRDefault="000C61B1">
            <w:pPr>
              <w:pStyle w:val="Tokio"/>
              <w:spacing w:after="0" w:line="252" w:lineRule="auto"/>
            </w:pPr>
            <w:r>
              <w:rPr>
                <w:sz w:val="19"/>
              </w:rPr>
              <w:t>11</w:t>
            </w:r>
          </w:p>
        </w:tc>
        <w:tc>
          <w:tcPr>
            <w:tcW w:w="8259" w:type="dxa"/>
          </w:tcPr>
          <w:p w14:paraId="53D0E4C2" w14:textId="77777777" w:rsidR="00702C8E" w:rsidRDefault="000C61B1">
            <w:pPr>
              <w:pStyle w:val="Tokio"/>
              <w:spacing w:after="0" w:line="252" w:lineRule="auto"/>
            </w:pPr>
            <w:r>
              <w:rPr>
                <w:sz w:val="19"/>
              </w:rPr>
              <w:t>En teletrabajo no se admiten kilómetros.</w:t>
            </w:r>
          </w:p>
        </w:tc>
      </w:tr>
      <w:tr w:rsidR="00702C8E" w14:paraId="4DAE4799" w14:textId="77777777">
        <w:trPr>
          <w:cantSplit/>
          <w:jc w:val="center"/>
        </w:trPr>
        <w:tc>
          <w:tcPr>
            <w:tcW w:w="670" w:type="dxa"/>
            <w:shd w:val="clear" w:color="auto" w:fill="F3F5FA"/>
          </w:tcPr>
          <w:p w14:paraId="54F21DC3" w14:textId="77777777" w:rsidR="00702C8E" w:rsidRDefault="000C61B1">
            <w:pPr>
              <w:pStyle w:val="Tokio"/>
              <w:spacing w:after="0" w:line="252" w:lineRule="auto"/>
            </w:pPr>
            <w:r>
              <w:rPr>
                <w:sz w:val="19"/>
              </w:rPr>
              <w:t>12</w:t>
            </w:r>
          </w:p>
        </w:tc>
        <w:tc>
          <w:tcPr>
            <w:tcW w:w="8259" w:type="dxa"/>
            <w:shd w:val="clear" w:color="auto" w:fill="F3F5FA"/>
          </w:tcPr>
          <w:p w14:paraId="676CA2CC" w14:textId="77777777" w:rsidR="00702C8E" w:rsidRDefault="000C61B1">
            <w:pPr>
              <w:pStyle w:val="Tokio"/>
              <w:spacing w:after="0" w:line="252" w:lineRule="auto"/>
            </w:pPr>
            <w:r>
              <w:rPr>
                <w:sz w:val="19"/>
              </w:rPr>
              <w:t>La marca de sustitución exige el motivo de la sustitución.</w:t>
            </w:r>
          </w:p>
        </w:tc>
      </w:tr>
      <w:tr w:rsidR="00702C8E" w14:paraId="551255CE" w14:textId="77777777">
        <w:trPr>
          <w:cantSplit/>
          <w:jc w:val="center"/>
        </w:trPr>
        <w:tc>
          <w:tcPr>
            <w:tcW w:w="670" w:type="dxa"/>
          </w:tcPr>
          <w:p w14:paraId="31FD8A1B" w14:textId="77777777" w:rsidR="00702C8E" w:rsidRDefault="000C61B1">
            <w:pPr>
              <w:pStyle w:val="Tokio"/>
              <w:spacing w:after="0" w:line="252" w:lineRule="auto"/>
            </w:pPr>
            <w:r>
              <w:rPr>
                <w:sz w:val="19"/>
              </w:rPr>
              <w:t>13</w:t>
            </w:r>
          </w:p>
        </w:tc>
        <w:tc>
          <w:tcPr>
            <w:tcW w:w="8259" w:type="dxa"/>
          </w:tcPr>
          <w:p w14:paraId="66A7F942" w14:textId="77777777" w:rsidR="00702C8E" w:rsidRDefault="000C61B1">
            <w:pPr>
              <w:pStyle w:val="Tokio"/>
              <w:spacing w:after="0" w:line="252" w:lineRule="auto"/>
            </w:pPr>
            <w:r>
              <w:rPr>
                <w:sz w:val="19"/>
              </w:rPr>
              <w:t>Observaciones de 150 caracteres como máximo.</w:t>
            </w:r>
          </w:p>
        </w:tc>
      </w:tr>
    </w:tbl>
    <w:p w14:paraId="3B72B134" w14:textId="77777777" w:rsidR="00702C8E" w:rsidRDefault="00702C8E">
      <w:pPr>
        <w:pStyle w:val="Tokio"/>
        <w:spacing w:after="80"/>
      </w:pPr>
    </w:p>
    <w:p w14:paraId="3A04EAE9" w14:textId="77777777" w:rsidR="00702C8E" w:rsidRDefault="000C61B1">
      <w:pPr>
        <w:pStyle w:val="Tokio"/>
        <w:keepNext/>
        <w:spacing w:before="120" w:after="40"/>
        <w:jc w:val="center"/>
      </w:pPr>
      <w:r>
        <w:rPr>
          <w:noProof/>
        </w:rPr>
        <w:drawing>
          <wp:inline distT="0" distB="0" distL="0" distR="0" wp14:anchorId="78CE9712" wp14:editId="2886838E">
            <wp:extent cx="4789140" cy="7560000"/>
            <wp:effectExtent l="0" t="0" r="0" b="0"/>
            <wp:docPr id="242"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f10_formulario_errores.png"/>
                    <pic:cNvPicPr/>
                  </pic:nvPicPr>
                  <pic:blipFill>
                    <a:blip r:embed="rId37"/>
                    <a:stretch>
                      <a:fillRect/>
                    </a:stretch>
                  </pic:blipFill>
                  <pic:spPr>
                    <a:xfrm>
                      <a:off x="0" y="0"/>
                      <a:ext cx="4789140" cy="7560000"/>
                    </a:xfrm>
                    <a:prstGeom prst="rect">
                      <a:avLst/>
                    </a:prstGeom>
                  </pic:spPr>
                </pic:pic>
              </a:graphicData>
            </a:graphic>
          </wp:inline>
        </w:drawing>
      </w:r>
    </w:p>
    <w:p w14:paraId="69B4D05F" w14:textId="1C9F0E16" w:rsidR="00702C8E" w:rsidRDefault="000C61B1">
      <w:pPr>
        <w:pStyle w:val="Descripcin1"/>
      </w:pPr>
      <w:bookmarkStart w:id="62" w:name="_Toc242210549"/>
      <w:r>
        <w:t xml:space="preserve">Figura </w:t>
      </w:r>
      <w:r>
        <w:fldChar w:fldCharType="begin"/>
      </w:r>
      <w:r>
        <w:instrText xml:space="preserve"> SEQ Figura \* ARABIC </w:instrText>
      </w:r>
      <w:r>
        <w:fldChar w:fldCharType="separate"/>
      </w:r>
      <w:r w:rsidR="000730EE">
        <w:rPr>
          <w:noProof/>
        </w:rPr>
        <w:t>25</w:t>
      </w:r>
      <w:r>
        <w:fldChar w:fldCharType="end"/>
      </w:r>
      <w:r>
        <w:t>. Formulario con 25 h extra y sin motivos: total en rojo, mensajes junto a cada campo y casillas festivas bloqueadas en día laborable.</w:t>
      </w:r>
      <w:bookmarkEnd w:id="62"/>
    </w:p>
    <w:p w14:paraId="58AAC3A6" w14:textId="77777777" w:rsidR="00702C8E" w:rsidRDefault="000C61B1">
      <w:pPr>
        <w:pStyle w:val="Tokio"/>
        <w:keepNext/>
        <w:spacing w:before="120" w:after="40"/>
        <w:jc w:val="center"/>
      </w:pPr>
      <w:r>
        <w:rPr>
          <w:noProof/>
        </w:rPr>
        <w:drawing>
          <wp:inline distT="0" distB="0" distL="0" distR="0" wp14:anchorId="4B71955C" wp14:editId="5F7BBBCB">
            <wp:extent cx="4789140" cy="7560000"/>
            <wp:effectExtent l="0" t="0" r="0" b="0"/>
            <wp:docPr id="243" name="Pict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f10_formulario_completo.png"/>
                    <pic:cNvPicPr/>
                  </pic:nvPicPr>
                  <pic:blipFill>
                    <a:blip r:embed="rId38"/>
                    <a:stretch>
                      <a:fillRect/>
                    </a:stretch>
                  </pic:blipFill>
                  <pic:spPr>
                    <a:xfrm>
                      <a:off x="0" y="0"/>
                      <a:ext cx="4789140" cy="7560000"/>
                    </a:xfrm>
                    <a:prstGeom prst="rect">
                      <a:avLst/>
                    </a:prstGeom>
                  </pic:spPr>
                </pic:pic>
              </a:graphicData>
            </a:graphic>
          </wp:inline>
        </w:drawing>
      </w:r>
    </w:p>
    <w:p w14:paraId="2A2089CD" w14:textId="405721BA" w:rsidR="00702C8E" w:rsidRDefault="000C61B1">
      <w:pPr>
        <w:pStyle w:val="Descripcin1"/>
      </w:pPr>
      <w:bookmarkStart w:id="63" w:name="_Toc242210550"/>
      <w:r>
        <w:t xml:space="preserve">Figura </w:t>
      </w:r>
      <w:r>
        <w:fldChar w:fldCharType="begin"/>
      </w:r>
      <w:r>
        <w:instrText xml:space="preserve"> SEQ Figura \* ARABIC </w:instrText>
      </w:r>
      <w:r>
        <w:fldChar w:fldCharType="separate"/>
      </w:r>
      <w:r w:rsidR="000730EE">
        <w:rPr>
          <w:noProof/>
        </w:rPr>
        <w:t>26</w:t>
      </w:r>
      <w:r>
        <w:fldChar w:fldCharType="end"/>
      </w:r>
      <w:r>
        <w:t>. Formulario completo y válido: presencia calculada (11 h), horas con su motivo y marca SP.</w:t>
      </w:r>
      <w:bookmarkEnd w:id="63"/>
    </w:p>
    <w:p w14:paraId="3D5356CA" w14:textId="77777777" w:rsidR="00702C8E" w:rsidRDefault="000C61B1">
      <w:pPr>
        <w:pStyle w:val="Tokio"/>
        <w:keepNext/>
        <w:spacing w:before="120" w:after="40"/>
        <w:jc w:val="center"/>
      </w:pPr>
      <w:r>
        <w:rPr>
          <w:noProof/>
        </w:rPr>
        <w:drawing>
          <wp:inline distT="0" distB="0" distL="0" distR="0" wp14:anchorId="28E03EA1" wp14:editId="3DCF5ED6">
            <wp:extent cx="5670000" cy="1213036"/>
            <wp:effectExtent l="0" t="0" r="0" b="0"/>
            <wp:docPr id="244"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f10_api_validacion.png"/>
                    <pic:cNvPicPr/>
                  </pic:nvPicPr>
                  <pic:blipFill>
                    <a:blip r:embed="rId39"/>
                    <a:stretch>
                      <a:fillRect/>
                    </a:stretch>
                  </pic:blipFill>
                  <pic:spPr>
                    <a:xfrm>
                      <a:off x="0" y="0"/>
                      <a:ext cx="5670000" cy="1213036"/>
                    </a:xfrm>
                    <a:prstGeom prst="rect">
                      <a:avLst/>
                    </a:prstGeom>
                  </pic:spPr>
                </pic:pic>
              </a:graphicData>
            </a:graphic>
          </wp:inline>
        </w:drawing>
      </w:r>
    </w:p>
    <w:p w14:paraId="41354AA4" w14:textId="70BB3F64" w:rsidR="00702C8E" w:rsidRDefault="000C61B1">
      <w:pPr>
        <w:pStyle w:val="Descripcin1"/>
      </w:pPr>
      <w:bookmarkStart w:id="64" w:name="_Toc242210551"/>
      <w:r>
        <w:t xml:space="preserve">Figura </w:t>
      </w:r>
      <w:r>
        <w:fldChar w:fldCharType="begin"/>
      </w:r>
      <w:r>
        <w:instrText xml:space="preserve"> SEQ Figura \* ARABIC </w:instrText>
      </w:r>
      <w:r>
        <w:fldChar w:fldCharType="separate"/>
      </w:r>
      <w:r w:rsidR="000730EE">
        <w:rPr>
          <w:noProof/>
        </w:rPr>
        <w:t>27</w:t>
      </w:r>
      <w:r>
        <w:fldChar w:fldCharType="end"/>
      </w:r>
      <w:r>
        <w:t>. El servidor rechaza el mismo parte aunque se envíe sin pasar por el formulario.</w:t>
      </w:r>
      <w:bookmarkEnd w:id="64"/>
    </w:p>
    <w:p w14:paraId="347D4574" w14:textId="77777777" w:rsidR="00702C8E" w:rsidRDefault="000C61B1">
      <w:pPr>
        <w:pStyle w:val="Ttulo31"/>
      </w:pPr>
      <w:bookmarkStart w:id="65" w:name="_Toc242210670"/>
      <w:r>
        <w:t>RF-11. Mis partes</w:t>
      </w:r>
      <w:bookmarkEnd w:id="65"/>
    </w:p>
    <w:p w14:paraId="44DE3EBE" w14:textId="77777777" w:rsidR="00702C8E" w:rsidRDefault="000C61B1">
      <w:pPr>
        <w:pStyle w:val="Tokio"/>
        <w:numPr>
          <w:ilvl w:val="0"/>
          <w:numId w:val="23"/>
        </w:numPr>
        <w:spacing w:after="80"/>
        <w:jc w:val="both"/>
      </w:pPr>
      <w:r>
        <w:t>Lista los partes propios del ejercicio elegido con estado (y su color), presencia, horas extra y llamadas.</w:t>
      </w:r>
    </w:p>
    <w:p w14:paraId="1D19E36E" w14:textId="77777777" w:rsidR="00702C8E" w:rsidRDefault="000C61B1">
      <w:pPr>
        <w:pStyle w:val="Tokio"/>
        <w:numPr>
          <w:ilvl w:val="0"/>
          <w:numId w:val="23"/>
        </w:numPr>
        <w:spacing w:after="80"/>
        <w:jc w:val="both"/>
      </w:pPr>
      <w:r>
        <w:t>Los partes en estado B (creados por el empleado, sin visto bueno) se pueden editar y borrar; los demás aparecen con un candado y solo se pueden consultar.</w:t>
      </w:r>
    </w:p>
    <w:p w14:paraId="0536B5BA" w14:textId="77777777" w:rsidR="00702C8E" w:rsidRDefault="000C61B1">
      <w:pPr>
        <w:pStyle w:val="Tokio"/>
        <w:numPr>
          <w:ilvl w:val="0"/>
          <w:numId w:val="23"/>
        </w:numPr>
        <w:spacing w:after="160"/>
        <w:jc w:val="both"/>
      </w:pPr>
      <w:r>
        <w:t xml:space="preserve">El servidor calcula los campos que no vienen del navegador: número de personal (del token), periodo de nómina (de </w:t>
      </w:r>
      <w:r>
        <w:rPr>
          <w:noProof/>
        </w:rPr>
        <w:t>zperiodos</w:t>
      </w:r>
      <w:r>
        <w:t>), grupo, departamento, presencia y estado.</w:t>
      </w:r>
    </w:p>
    <w:p w14:paraId="1EE64DFB" w14:textId="77777777" w:rsidR="00702C8E" w:rsidRDefault="000C61B1">
      <w:pPr>
        <w:pStyle w:val="Tokio"/>
        <w:keepNext/>
        <w:spacing w:before="120" w:after="40"/>
        <w:jc w:val="center"/>
      </w:pPr>
      <w:r>
        <w:rPr>
          <w:noProof/>
        </w:rPr>
        <w:drawing>
          <wp:inline distT="0" distB="0" distL="0" distR="0" wp14:anchorId="577601FF" wp14:editId="65376DB3">
            <wp:extent cx="5600000" cy="3600000"/>
            <wp:effectExtent l="0" t="0" r="0" b="0"/>
            <wp:docPr id="245" name="Picture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f11_mis_partes.png"/>
                    <pic:cNvPicPr/>
                  </pic:nvPicPr>
                  <pic:blipFill>
                    <a:blip r:embed="rId40"/>
                    <a:stretch>
                      <a:fillRect/>
                    </a:stretch>
                  </pic:blipFill>
                  <pic:spPr>
                    <a:xfrm>
                      <a:off x="0" y="0"/>
                      <a:ext cx="5600000" cy="3600000"/>
                    </a:xfrm>
                    <a:prstGeom prst="rect">
                      <a:avLst/>
                    </a:prstGeom>
                  </pic:spPr>
                </pic:pic>
              </a:graphicData>
            </a:graphic>
          </wp:inline>
        </w:drawing>
      </w:r>
    </w:p>
    <w:p w14:paraId="044A4C83" w14:textId="051DA2C6" w:rsidR="00702C8E" w:rsidRDefault="000C61B1">
      <w:pPr>
        <w:pStyle w:val="Descripcin1"/>
      </w:pPr>
      <w:bookmarkStart w:id="66" w:name="_Toc242210552"/>
      <w:r>
        <w:t xml:space="preserve">Figura </w:t>
      </w:r>
      <w:r>
        <w:fldChar w:fldCharType="begin"/>
      </w:r>
      <w:r>
        <w:instrText xml:space="preserve"> SEQ Figura \* ARABIC </w:instrText>
      </w:r>
      <w:r>
        <w:fldChar w:fldCharType="separate"/>
      </w:r>
      <w:r w:rsidR="000730EE">
        <w:rPr>
          <w:noProof/>
        </w:rPr>
        <w:t>28</w:t>
      </w:r>
      <w:r>
        <w:fldChar w:fldCharType="end"/>
      </w:r>
      <w:r>
        <w:t>. Mis partes: el parte recién guardado (editable) y los ya validados (solo consulta).</w:t>
      </w:r>
      <w:bookmarkEnd w:id="66"/>
    </w:p>
    <w:p w14:paraId="3165E527" w14:textId="77777777" w:rsidR="00702C8E" w:rsidRDefault="000C61B1">
      <w:pPr>
        <w:pStyle w:val="Tokio"/>
        <w:keepNext/>
        <w:spacing w:before="120" w:after="40"/>
        <w:jc w:val="center"/>
      </w:pPr>
      <w:r>
        <w:rPr>
          <w:noProof/>
        </w:rPr>
        <w:drawing>
          <wp:inline distT="0" distB="0" distL="0" distR="0" wp14:anchorId="1A78529B" wp14:editId="1505D156">
            <wp:extent cx="5040000" cy="3600000"/>
            <wp:effectExtent l="0" t="0" r="0" b="0"/>
            <wp:docPr id="246" name="Pictur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f11_parte_validado.png"/>
                    <pic:cNvPicPr/>
                  </pic:nvPicPr>
                  <pic:blipFill>
                    <a:blip r:embed="rId41"/>
                    <a:stretch>
                      <a:fillRect/>
                    </a:stretch>
                  </pic:blipFill>
                  <pic:spPr>
                    <a:xfrm>
                      <a:off x="0" y="0"/>
                      <a:ext cx="5040000" cy="3600000"/>
                    </a:xfrm>
                    <a:prstGeom prst="rect">
                      <a:avLst/>
                    </a:prstGeom>
                  </pic:spPr>
                </pic:pic>
              </a:graphicData>
            </a:graphic>
          </wp:inline>
        </w:drawing>
      </w:r>
    </w:p>
    <w:p w14:paraId="2D14DF69" w14:textId="7705C684" w:rsidR="00702C8E" w:rsidRDefault="000C61B1">
      <w:pPr>
        <w:pStyle w:val="Descripcin1"/>
      </w:pPr>
      <w:bookmarkStart w:id="67" w:name="_Toc242210553"/>
      <w:r>
        <w:t xml:space="preserve">Figura </w:t>
      </w:r>
      <w:r>
        <w:fldChar w:fldCharType="begin"/>
      </w:r>
      <w:r>
        <w:instrText xml:space="preserve"> SEQ Figura \* ARABIC </w:instrText>
      </w:r>
      <w:r>
        <w:fldChar w:fldCharType="separate"/>
      </w:r>
      <w:r w:rsidR="000730EE">
        <w:rPr>
          <w:noProof/>
        </w:rPr>
        <w:t>29</w:t>
      </w:r>
      <w:r>
        <w:fldChar w:fldCharType="end"/>
      </w:r>
      <w:r>
        <w:t>. Un parte ya validado se abre en modo consulta.</w:t>
      </w:r>
      <w:bookmarkEnd w:id="67"/>
    </w:p>
    <w:p w14:paraId="14CB9B9C" w14:textId="77777777" w:rsidR="00702C8E" w:rsidRDefault="000C61B1">
      <w:pPr>
        <w:pStyle w:val="Ttulo31"/>
      </w:pPr>
      <w:bookmarkStart w:id="68" w:name="_Toc242210671"/>
      <w:r>
        <w:t>RF-12. Persistencia en la base de datos</w:t>
      </w:r>
      <w:bookmarkEnd w:id="68"/>
    </w:p>
    <w:p w14:paraId="621D68B1" w14:textId="77777777" w:rsidR="00702C8E" w:rsidRDefault="000C61B1">
      <w:pPr>
        <w:pStyle w:val="Tokio"/>
        <w:jc w:val="both"/>
      </w:pPr>
      <w:r>
        <w:t xml:space="preserve">Al guardar, el parte se escribe en la tabla </w:t>
      </w:r>
      <w:r>
        <w:rPr>
          <w:rFonts w:ascii="Consolas" w:hAnsi="Consolas" w:cs="Consolas"/>
          <w:noProof/>
          <w:color w:val="0D2F38"/>
          <w:sz w:val="19"/>
        </w:rPr>
        <w:t>zparte</w:t>
      </w:r>
      <w:r>
        <w:t xml:space="preserve"> con el mismo formato que usa la aplicación Java, por lo que aparece inmediatamente en el circuito de firmas y en el resto de pantallas del </w:t>
      </w:r>
      <w:r>
        <w:rPr>
          <w:noProof/>
        </w:rPr>
        <w:t>dashboard</w:t>
      </w:r>
      <w:r>
        <w:t>.</w:t>
      </w:r>
    </w:p>
    <w:p w14:paraId="1D4630E9" w14:textId="77777777" w:rsidR="00702C8E" w:rsidRDefault="000C61B1">
      <w:pPr>
        <w:pStyle w:val="Tokio"/>
        <w:keepNext/>
        <w:spacing w:before="120" w:after="40"/>
        <w:jc w:val="center"/>
      </w:pPr>
      <w:r>
        <w:rPr>
          <w:noProof/>
        </w:rPr>
        <w:drawing>
          <wp:inline distT="0" distB="0" distL="0" distR="0" wp14:anchorId="1B3C9F98" wp14:editId="7FC34B67">
            <wp:extent cx="5670000" cy="4282342"/>
            <wp:effectExtent l="0" t="0" r="0" b="0"/>
            <wp:docPr id="247" name="Picture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f12_bd_parte_guardado.png"/>
                    <pic:cNvPicPr/>
                  </pic:nvPicPr>
                  <pic:blipFill>
                    <a:blip r:embed="rId42"/>
                    <a:stretch>
                      <a:fillRect/>
                    </a:stretch>
                  </pic:blipFill>
                  <pic:spPr>
                    <a:xfrm>
                      <a:off x="0" y="0"/>
                      <a:ext cx="5670000" cy="4282342"/>
                    </a:xfrm>
                    <a:prstGeom prst="rect">
                      <a:avLst/>
                    </a:prstGeom>
                  </pic:spPr>
                </pic:pic>
              </a:graphicData>
            </a:graphic>
          </wp:inline>
        </w:drawing>
      </w:r>
    </w:p>
    <w:p w14:paraId="28CF0F9F" w14:textId="5DED720C" w:rsidR="00702C8E" w:rsidRDefault="000C61B1">
      <w:pPr>
        <w:pStyle w:val="Descripcin1"/>
      </w:pPr>
      <w:bookmarkStart w:id="69" w:name="_Toc242210554"/>
      <w:r>
        <w:t xml:space="preserve">Figura </w:t>
      </w:r>
      <w:r>
        <w:fldChar w:fldCharType="begin"/>
      </w:r>
      <w:r>
        <w:instrText xml:space="preserve"> SEQ Figura \* ARABIC </w:instrText>
      </w:r>
      <w:r>
        <w:fldChar w:fldCharType="separate"/>
      </w:r>
      <w:r w:rsidR="000730EE">
        <w:rPr>
          <w:noProof/>
        </w:rPr>
        <w:t>30</w:t>
      </w:r>
      <w:r>
        <w:fldChar w:fldCharType="end"/>
      </w:r>
      <w:r>
        <w:t xml:space="preserve">. Fila creada en </w:t>
      </w:r>
      <w:r>
        <w:rPr>
          <w:noProof/>
        </w:rPr>
        <w:t>zparte</w:t>
      </w:r>
      <w:r>
        <w:t xml:space="preserve"> por el formulario: periodo de nómina, estado B, presencia 110000, horas, motivos y marcas.</w:t>
      </w:r>
      <w:bookmarkEnd w:id="69"/>
    </w:p>
    <w:p w14:paraId="2A970A59" w14:textId="77777777" w:rsidR="00702C8E" w:rsidRDefault="000C61B1">
      <w:pPr>
        <w:pStyle w:val="Ttulo31"/>
      </w:pPr>
      <w:bookmarkStart w:id="70" w:name="_Toc242210672"/>
      <w:r>
        <w:t>RF-13. API REST documentada</w:t>
      </w:r>
      <w:bookmarkEnd w:id="70"/>
    </w:p>
    <w:p w14:paraId="7F74CC06" w14:textId="77777777" w:rsidR="00702C8E" w:rsidRDefault="000C61B1">
      <w:pPr>
        <w:pStyle w:val="Tokio"/>
        <w:numPr>
          <w:ilvl w:val="0"/>
          <w:numId w:val="24"/>
        </w:numPr>
        <w:spacing w:after="80"/>
        <w:jc w:val="both"/>
      </w:pPr>
      <w:r>
        <w:t xml:space="preserve">Tres grupos de </w:t>
      </w:r>
      <w:r>
        <w:rPr>
          <w:noProof/>
        </w:rPr>
        <w:t>endpoints</w:t>
      </w:r>
      <w:r>
        <w:t>: autenticación (/api/login, /api/get-roles, /api/me), partes y cuadro de mando (/api/partes/…) y partes del propio empleado (/api/mis-partes/…), 20 en total.</w:t>
      </w:r>
    </w:p>
    <w:p w14:paraId="3EC3FE43" w14:textId="77777777" w:rsidR="00702C8E" w:rsidRDefault="000C61B1">
      <w:pPr>
        <w:pStyle w:val="Tokio"/>
        <w:numPr>
          <w:ilvl w:val="0"/>
          <w:numId w:val="24"/>
        </w:numPr>
        <w:spacing w:after="160"/>
        <w:jc w:val="both"/>
      </w:pPr>
      <w:r>
        <w:t>Documentación interactiva en /api/doc con el botón «Authorize» para probar con un token.</w:t>
      </w:r>
    </w:p>
    <w:p w14:paraId="7FFE2262" w14:textId="77777777" w:rsidR="00702C8E" w:rsidRDefault="000C61B1">
      <w:pPr>
        <w:pStyle w:val="Tokio"/>
        <w:keepNext/>
        <w:spacing w:before="120" w:after="40"/>
        <w:jc w:val="center"/>
      </w:pPr>
      <w:r>
        <w:rPr>
          <w:noProof/>
        </w:rPr>
        <w:drawing>
          <wp:inline distT="0" distB="0" distL="0" distR="0" wp14:anchorId="0230AFAC" wp14:editId="20D019B3">
            <wp:extent cx="5670000" cy="4050000"/>
            <wp:effectExtent l="0" t="0" r="0" b="0"/>
            <wp:docPr id="248" name="Pictur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f13_swagger.png"/>
                    <pic:cNvPicPr/>
                  </pic:nvPicPr>
                  <pic:blipFill>
                    <a:blip r:embed="rId43"/>
                    <a:stretch>
                      <a:fillRect/>
                    </a:stretch>
                  </pic:blipFill>
                  <pic:spPr>
                    <a:xfrm>
                      <a:off x="0" y="0"/>
                      <a:ext cx="5670000" cy="4050000"/>
                    </a:xfrm>
                    <a:prstGeom prst="rect">
                      <a:avLst/>
                    </a:prstGeom>
                  </pic:spPr>
                </pic:pic>
              </a:graphicData>
            </a:graphic>
          </wp:inline>
        </w:drawing>
      </w:r>
    </w:p>
    <w:p w14:paraId="537A05D5" w14:textId="642D654D" w:rsidR="00702C8E" w:rsidRDefault="000C61B1">
      <w:pPr>
        <w:pStyle w:val="Descripcin1"/>
      </w:pPr>
      <w:bookmarkStart w:id="71" w:name="_Toc242210555"/>
      <w:r>
        <w:t xml:space="preserve">Figura </w:t>
      </w:r>
      <w:r>
        <w:fldChar w:fldCharType="begin"/>
      </w:r>
      <w:r>
        <w:instrText xml:space="preserve"> SEQ Figura \* ARABIC </w:instrText>
      </w:r>
      <w:r>
        <w:fldChar w:fldCharType="separate"/>
      </w:r>
      <w:r w:rsidR="000730EE">
        <w:rPr>
          <w:noProof/>
        </w:rPr>
        <w:t>31</w:t>
      </w:r>
      <w:r>
        <w:fldChar w:fldCharType="end"/>
      </w:r>
      <w:r>
        <w:t>. Documentación Swagger de la API.</w:t>
      </w:r>
      <w:bookmarkEnd w:id="71"/>
    </w:p>
    <w:p w14:paraId="0B3E9C84" w14:textId="77777777" w:rsidR="00702C8E" w:rsidRDefault="000C61B1">
      <w:pPr>
        <w:pStyle w:val="Ttulo21"/>
      </w:pPr>
      <w:bookmarkStart w:id="72" w:name="_Toc242210673"/>
      <w:r>
        <w:t>5.2 Requisitos no funcionales</w:t>
      </w:r>
      <w:bookmarkEnd w:id="72"/>
    </w:p>
    <w:p w14:paraId="7C072926" w14:textId="77777777" w:rsidR="00702C8E" w:rsidRDefault="000C61B1">
      <w:pPr>
        <w:pStyle w:val="Ttulo31"/>
      </w:pPr>
      <w:bookmarkStart w:id="73" w:name="_Toc242210674"/>
      <w:r>
        <w:t>RNF-01. Seguridad</w:t>
      </w:r>
      <w:bookmarkEnd w:id="73"/>
    </w:p>
    <w:p w14:paraId="39C295A9" w14:textId="77777777" w:rsidR="00702C8E" w:rsidRDefault="000C61B1">
      <w:pPr>
        <w:pStyle w:val="Tokio"/>
        <w:numPr>
          <w:ilvl w:val="0"/>
          <w:numId w:val="25"/>
        </w:numPr>
        <w:spacing w:after="80"/>
        <w:jc w:val="both"/>
      </w:pPr>
      <w:r>
        <w:t xml:space="preserve">Contraseñas con hash </w:t>
      </w:r>
      <w:r>
        <w:rPr>
          <w:noProof/>
        </w:rPr>
        <w:t>bcrypt</w:t>
      </w:r>
      <w:r>
        <w:t>; las que estuvieran en texto plano no se aceptan.</w:t>
      </w:r>
    </w:p>
    <w:p w14:paraId="78F43BCC" w14:textId="77777777" w:rsidR="00702C8E" w:rsidRDefault="000C61B1">
      <w:pPr>
        <w:pStyle w:val="Tokio"/>
        <w:numPr>
          <w:ilvl w:val="0"/>
          <w:numId w:val="25"/>
        </w:numPr>
        <w:spacing w:after="80"/>
        <w:jc w:val="both"/>
      </w:pPr>
      <w:r>
        <w:t>Mismo mensaje y tiempo de respuesta tanto si el correo no existe como si la contraseña es errónea.</w:t>
      </w:r>
    </w:p>
    <w:p w14:paraId="4CA70548" w14:textId="77777777" w:rsidR="00702C8E" w:rsidRDefault="000C61B1">
      <w:pPr>
        <w:pStyle w:val="Tokio"/>
        <w:numPr>
          <w:ilvl w:val="0"/>
          <w:numId w:val="25"/>
        </w:numPr>
        <w:spacing w:after="80"/>
        <w:jc w:val="both"/>
      </w:pPr>
      <w:r>
        <w:t xml:space="preserve">Todos los </w:t>
      </w:r>
      <w:r>
        <w:rPr>
          <w:noProof/>
        </w:rPr>
        <w:t>endpoints</w:t>
      </w:r>
      <w:r>
        <w:t xml:space="preserve"> de datos exigen token (401) y perfil autorizado (403); el número de personal sale siempre del token, nunca del navegador.</w:t>
      </w:r>
    </w:p>
    <w:p w14:paraId="3E8284E1" w14:textId="77777777" w:rsidR="00702C8E" w:rsidRDefault="000C61B1">
      <w:pPr>
        <w:pStyle w:val="Tokio"/>
        <w:numPr>
          <w:ilvl w:val="0"/>
          <w:numId w:val="25"/>
        </w:numPr>
        <w:spacing w:after="80"/>
        <w:jc w:val="both"/>
      </w:pPr>
      <w:r>
        <w:t>Secretos fuera del repositorio (</w:t>
      </w:r>
      <w:r>
        <w:rPr>
          <w:rFonts w:ascii="Consolas" w:hAnsi="Consolas" w:cs="Consolas"/>
          <w:noProof/>
          <w:color w:val="0D2F38"/>
          <w:sz w:val="19"/>
        </w:rPr>
        <w:t>.env</w:t>
      </w:r>
      <w:r>
        <w:t xml:space="preserve"> ignorado por Git; solo se versiona </w:t>
      </w:r>
      <w:r>
        <w:rPr>
          <w:rFonts w:ascii="Consolas" w:hAnsi="Consolas" w:cs="Consolas"/>
          <w:noProof/>
          <w:color w:val="0D2F38"/>
          <w:sz w:val="19"/>
        </w:rPr>
        <w:t>.env.example</w:t>
      </w:r>
      <w:r>
        <w:t>).</w:t>
      </w:r>
    </w:p>
    <w:p w14:paraId="303090E5" w14:textId="77777777" w:rsidR="00702C8E" w:rsidRDefault="000C61B1">
      <w:pPr>
        <w:pStyle w:val="Tokio"/>
        <w:numPr>
          <w:ilvl w:val="0"/>
          <w:numId w:val="25"/>
        </w:numPr>
        <w:spacing w:after="160"/>
        <w:jc w:val="both"/>
      </w:pPr>
      <w:r>
        <w:t xml:space="preserve">CORS limitado al </w:t>
      </w:r>
      <w:r>
        <w:rPr>
          <w:noProof/>
        </w:rPr>
        <w:t>frontend</w:t>
      </w:r>
      <w:r>
        <w:t xml:space="preserve"> y servidor </w:t>
      </w:r>
      <w:r>
        <w:rPr>
          <w:noProof/>
        </w:rPr>
        <w:t>Flask</w:t>
      </w:r>
      <w:r>
        <w:t xml:space="preserve"> escuchando solo en local.</w:t>
      </w:r>
    </w:p>
    <w:p w14:paraId="52335CE9" w14:textId="77777777" w:rsidR="00702C8E" w:rsidRDefault="000C61B1">
      <w:pPr>
        <w:pStyle w:val="Tokio"/>
        <w:keepNext/>
        <w:spacing w:before="120" w:after="40"/>
        <w:jc w:val="center"/>
      </w:pPr>
      <w:r>
        <w:rPr>
          <w:noProof/>
        </w:rPr>
        <w:drawing>
          <wp:inline distT="0" distB="0" distL="0" distR="0" wp14:anchorId="6A76B50E" wp14:editId="670CC070">
            <wp:extent cx="5670000" cy="3639109"/>
            <wp:effectExtent l="0" t="0" r="0" b="0"/>
            <wp:docPr id="249" name="Picture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nf_seguridad_api.png"/>
                    <pic:cNvPicPr/>
                  </pic:nvPicPr>
                  <pic:blipFill>
                    <a:blip r:embed="rId44"/>
                    <a:stretch>
                      <a:fillRect/>
                    </a:stretch>
                  </pic:blipFill>
                  <pic:spPr>
                    <a:xfrm>
                      <a:off x="0" y="0"/>
                      <a:ext cx="5670000" cy="3639109"/>
                    </a:xfrm>
                    <a:prstGeom prst="rect">
                      <a:avLst/>
                    </a:prstGeom>
                  </pic:spPr>
                </pic:pic>
              </a:graphicData>
            </a:graphic>
          </wp:inline>
        </w:drawing>
      </w:r>
    </w:p>
    <w:p w14:paraId="17802792" w14:textId="364A1EF7" w:rsidR="00702C8E" w:rsidRDefault="000C61B1">
      <w:pPr>
        <w:pStyle w:val="Descripcin1"/>
      </w:pPr>
      <w:bookmarkStart w:id="74" w:name="_Toc242210556"/>
      <w:r>
        <w:t xml:space="preserve">Figura </w:t>
      </w:r>
      <w:r>
        <w:fldChar w:fldCharType="begin"/>
      </w:r>
      <w:r>
        <w:instrText xml:space="preserve"> SEQ Figura \* ARABIC </w:instrText>
      </w:r>
      <w:r>
        <w:fldChar w:fldCharType="separate"/>
      </w:r>
      <w:r w:rsidR="000730EE">
        <w:rPr>
          <w:noProof/>
        </w:rPr>
        <w:t>32</w:t>
      </w:r>
      <w:r>
        <w:fldChar w:fldCharType="end"/>
      </w:r>
      <w:r>
        <w:t>. Pruebas reales contra la API: credenciales erróneas (401), sin token (401), perfil sin permiso (403) y parte de otro empleado (404).</w:t>
      </w:r>
      <w:bookmarkEnd w:id="74"/>
    </w:p>
    <w:p w14:paraId="2A7AC61C" w14:textId="77777777" w:rsidR="00702C8E" w:rsidRDefault="000C61B1">
      <w:pPr>
        <w:pStyle w:val="Tokio"/>
        <w:keepNext/>
        <w:spacing w:before="120" w:after="40"/>
        <w:jc w:val="center"/>
      </w:pPr>
      <w:r>
        <w:rPr>
          <w:noProof/>
        </w:rPr>
        <w:drawing>
          <wp:inline distT="0" distB="0" distL="0" distR="0" wp14:anchorId="6F3F672B" wp14:editId="6E65DEB2">
            <wp:extent cx="5670000" cy="1017163"/>
            <wp:effectExtent l="0" t="0" r="0" b="0"/>
            <wp:docPr id="250" name="Picture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nf_bd_hash.png"/>
                    <pic:cNvPicPr/>
                  </pic:nvPicPr>
                  <pic:blipFill>
                    <a:blip r:embed="rId45"/>
                    <a:stretch>
                      <a:fillRect/>
                    </a:stretch>
                  </pic:blipFill>
                  <pic:spPr>
                    <a:xfrm>
                      <a:off x="0" y="0"/>
                      <a:ext cx="5670000" cy="1017163"/>
                    </a:xfrm>
                    <a:prstGeom prst="rect">
                      <a:avLst/>
                    </a:prstGeom>
                  </pic:spPr>
                </pic:pic>
              </a:graphicData>
            </a:graphic>
          </wp:inline>
        </w:drawing>
      </w:r>
    </w:p>
    <w:p w14:paraId="430EF13F" w14:textId="41C144B6" w:rsidR="00702C8E" w:rsidRDefault="000C61B1">
      <w:pPr>
        <w:pStyle w:val="Descripcin1"/>
      </w:pPr>
      <w:bookmarkStart w:id="75" w:name="_Toc242210557"/>
      <w:r>
        <w:t xml:space="preserve">Figura </w:t>
      </w:r>
      <w:r>
        <w:fldChar w:fldCharType="begin"/>
      </w:r>
      <w:r>
        <w:instrText xml:space="preserve"> SEQ Figura \* ARABIC </w:instrText>
      </w:r>
      <w:r>
        <w:fldChar w:fldCharType="separate"/>
      </w:r>
      <w:r w:rsidR="000730EE">
        <w:rPr>
          <w:noProof/>
        </w:rPr>
        <w:t>33</w:t>
      </w:r>
      <w:r>
        <w:fldChar w:fldCharType="end"/>
      </w:r>
      <w:r>
        <w:t xml:space="preserve">. Contraseñas guardadas como hash </w:t>
      </w:r>
      <w:r>
        <w:rPr>
          <w:noProof/>
        </w:rPr>
        <w:t>bcrypt</w:t>
      </w:r>
      <w:r>
        <w:t>. En los datos de demostración todos los usuarios comparten la misma contraseña, por eso coincide el hash.</w:t>
      </w:r>
      <w:bookmarkEnd w:id="75"/>
    </w:p>
    <w:p w14:paraId="2F49C5E5" w14:textId="77777777" w:rsidR="00702C8E" w:rsidRDefault="000C61B1">
      <w:pPr>
        <w:pStyle w:val="Ttulo31"/>
      </w:pPr>
      <w:bookmarkStart w:id="76" w:name="_Toc242210675"/>
      <w:r>
        <w:t>RNF-02. Rendimiento</w:t>
      </w:r>
      <w:bookmarkEnd w:id="76"/>
    </w:p>
    <w:p w14:paraId="3C39AB06" w14:textId="77777777" w:rsidR="00702C8E" w:rsidRDefault="000C61B1">
      <w:pPr>
        <w:pStyle w:val="Tokio"/>
        <w:jc w:val="both"/>
      </w:pPr>
      <w:r>
        <w:t xml:space="preserve">Con unos 100.000 partes, todas las pantallas responden en menos de 0,35 s. Las consultas de un empleado o de un periodo concreto pasan de recorrer la tabla completa a leer solo sus filas gracias a los índices (por ejemplo, de 210 ms a 7 ms). Los agregados anuales de RRHH, que leen un tercio de la tabla, usan un recorrido completo, que es el plan óptimo en ese caso (detalle en el apartado 4.5 y en </w:t>
      </w:r>
      <w:r>
        <w:rPr>
          <w:rFonts w:ascii="Consolas" w:hAnsi="Consolas" w:cs="Consolas"/>
          <w:noProof/>
          <w:color w:val="0D2F38"/>
          <w:sz w:val="19"/>
        </w:rPr>
        <w:t>docs/rendimiento.md</w:t>
      </w:r>
      <w:r>
        <w:t>).</w:t>
      </w:r>
    </w:p>
    <w:p w14:paraId="0B62CDF0" w14:textId="77777777" w:rsidR="00702C8E" w:rsidRDefault="000C61B1">
      <w:pPr>
        <w:pStyle w:val="Ttulo31"/>
      </w:pPr>
      <w:bookmarkStart w:id="77" w:name="_Toc242210676"/>
      <w:r>
        <w:t>RNF-03. Calidad y mantenibilidad</w:t>
      </w:r>
      <w:bookmarkEnd w:id="77"/>
    </w:p>
    <w:p w14:paraId="688331F9" w14:textId="77777777" w:rsidR="00702C8E" w:rsidRDefault="000C61B1">
      <w:pPr>
        <w:pStyle w:val="Tokio"/>
        <w:numPr>
          <w:ilvl w:val="0"/>
          <w:numId w:val="26"/>
        </w:numPr>
        <w:spacing w:after="80"/>
        <w:jc w:val="both"/>
      </w:pPr>
      <w:r>
        <w:rPr>
          <w:b/>
          <w:color w:val="262626"/>
        </w:rPr>
        <w:t>Programación orientada a objetos</w:t>
      </w:r>
      <w:r>
        <w:t xml:space="preserve">: servicios como clases con una responsabilidad cada una (RolService, AuthService, HorasExtraService, PlantillaService, SpService, ParteService, ParteValidator, FiltroPartesBuilder…) y modelos </w:t>
      </w:r>
      <w:r>
        <w:rPr>
          <w:noProof/>
        </w:rPr>
        <w:t>ORM</w:t>
      </w:r>
      <w:r>
        <w:t>.</w:t>
      </w:r>
    </w:p>
    <w:p w14:paraId="0C2109BB" w14:textId="77777777" w:rsidR="00702C8E" w:rsidRDefault="000C61B1">
      <w:pPr>
        <w:pStyle w:val="Tokio"/>
        <w:numPr>
          <w:ilvl w:val="0"/>
          <w:numId w:val="26"/>
        </w:numPr>
        <w:spacing w:after="80"/>
        <w:jc w:val="both"/>
      </w:pPr>
      <w:r>
        <w:t>Rutas finas: solo leen parámetros, comprueban el perfil y delegan en los servicios.</w:t>
      </w:r>
    </w:p>
    <w:p w14:paraId="6A7F1077" w14:textId="77777777" w:rsidR="00702C8E" w:rsidRDefault="000C61B1">
      <w:pPr>
        <w:pStyle w:val="Tokio"/>
        <w:numPr>
          <w:ilvl w:val="0"/>
          <w:numId w:val="26"/>
        </w:numPr>
        <w:spacing w:after="160"/>
        <w:jc w:val="both"/>
      </w:pPr>
      <w:r>
        <w:rPr>
          <w:b/>
          <w:color w:val="262626"/>
        </w:rPr>
        <w:t>191 tests automáticos</w:t>
      </w:r>
      <w:r>
        <w:t xml:space="preserve">: 159 en el </w:t>
      </w:r>
      <w:r>
        <w:rPr>
          <w:noProof/>
        </w:rPr>
        <w:t>backend</w:t>
      </w:r>
      <w:r>
        <w:t xml:space="preserve"> (login, aislamiento de datos por perfil, cálculos de horas extra con valores conocidos, formulario, generador de datos) y 32 en el </w:t>
      </w:r>
      <w:r>
        <w:rPr>
          <w:noProof/>
        </w:rPr>
        <w:t>frontend</w:t>
      </w:r>
      <w:r>
        <w:t>.</w:t>
      </w:r>
    </w:p>
    <w:p w14:paraId="27A794A7" w14:textId="77777777" w:rsidR="00702C8E" w:rsidRDefault="000C61B1">
      <w:pPr>
        <w:pStyle w:val="Tokio"/>
        <w:keepNext/>
        <w:spacing w:before="120" w:after="40"/>
        <w:jc w:val="center"/>
      </w:pPr>
      <w:r>
        <w:rPr>
          <w:noProof/>
        </w:rPr>
        <w:drawing>
          <wp:inline distT="0" distB="0" distL="0" distR="0" wp14:anchorId="551D3917" wp14:editId="5D240CE2">
            <wp:extent cx="5670000" cy="3364200"/>
            <wp:effectExtent l="0" t="0" r="0" b="0"/>
            <wp:docPr id="251" name="Picture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nf_pytest.png"/>
                    <pic:cNvPicPr/>
                  </pic:nvPicPr>
                  <pic:blipFill>
                    <a:blip r:embed="rId46"/>
                    <a:stretch>
                      <a:fillRect/>
                    </a:stretch>
                  </pic:blipFill>
                  <pic:spPr>
                    <a:xfrm>
                      <a:off x="0" y="0"/>
                      <a:ext cx="5670000" cy="3364200"/>
                    </a:xfrm>
                    <a:prstGeom prst="rect">
                      <a:avLst/>
                    </a:prstGeom>
                  </pic:spPr>
                </pic:pic>
              </a:graphicData>
            </a:graphic>
          </wp:inline>
        </w:drawing>
      </w:r>
    </w:p>
    <w:p w14:paraId="62FE81F7" w14:textId="475F2954" w:rsidR="00702C8E" w:rsidRDefault="000C61B1">
      <w:pPr>
        <w:pStyle w:val="Descripcin1"/>
      </w:pPr>
      <w:bookmarkStart w:id="78" w:name="_Toc242210558"/>
      <w:r>
        <w:t xml:space="preserve">Figura </w:t>
      </w:r>
      <w:r>
        <w:fldChar w:fldCharType="begin"/>
      </w:r>
      <w:r>
        <w:instrText xml:space="preserve"> SEQ Figura \* ARABIC </w:instrText>
      </w:r>
      <w:r>
        <w:fldChar w:fldCharType="separate"/>
      </w:r>
      <w:r w:rsidR="000730EE">
        <w:rPr>
          <w:noProof/>
        </w:rPr>
        <w:t>34</w:t>
      </w:r>
      <w:r>
        <w:fldChar w:fldCharType="end"/>
      </w:r>
      <w:r>
        <w:t xml:space="preserve">. Ejecución de los </w:t>
      </w:r>
      <w:r>
        <w:rPr>
          <w:noProof/>
        </w:rPr>
        <w:t>tests</w:t>
      </w:r>
      <w:r>
        <w:t xml:space="preserve"> del </w:t>
      </w:r>
      <w:r>
        <w:rPr>
          <w:noProof/>
        </w:rPr>
        <w:t>backend</w:t>
      </w:r>
      <w:r>
        <w:t>: 159 pasados.</w:t>
      </w:r>
      <w:bookmarkEnd w:id="78"/>
    </w:p>
    <w:p w14:paraId="58CCBC84" w14:textId="77777777" w:rsidR="00702C8E" w:rsidRDefault="000C61B1">
      <w:pPr>
        <w:pStyle w:val="Tokio"/>
        <w:keepNext/>
        <w:spacing w:before="120" w:after="40"/>
        <w:jc w:val="center"/>
      </w:pPr>
      <w:r>
        <w:rPr>
          <w:noProof/>
        </w:rPr>
        <w:drawing>
          <wp:inline distT="0" distB="0" distL="0" distR="0" wp14:anchorId="4B0F18A9" wp14:editId="1D31EE14">
            <wp:extent cx="5670000" cy="1243200"/>
            <wp:effectExtent l="0" t="0" r="0" b="0"/>
            <wp:docPr id="252" name="Picture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nf_ngtest.png"/>
                    <pic:cNvPicPr/>
                  </pic:nvPicPr>
                  <pic:blipFill>
                    <a:blip r:embed="rId47"/>
                    <a:stretch>
                      <a:fillRect/>
                    </a:stretch>
                  </pic:blipFill>
                  <pic:spPr>
                    <a:xfrm>
                      <a:off x="0" y="0"/>
                      <a:ext cx="5670000" cy="1243200"/>
                    </a:xfrm>
                    <a:prstGeom prst="rect">
                      <a:avLst/>
                    </a:prstGeom>
                  </pic:spPr>
                </pic:pic>
              </a:graphicData>
            </a:graphic>
          </wp:inline>
        </w:drawing>
      </w:r>
    </w:p>
    <w:p w14:paraId="41690159" w14:textId="6F97A258" w:rsidR="00702C8E" w:rsidRDefault="000C61B1">
      <w:pPr>
        <w:pStyle w:val="Descripcin1"/>
      </w:pPr>
      <w:bookmarkStart w:id="79" w:name="_Toc242210559"/>
      <w:r>
        <w:t xml:space="preserve">Figura </w:t>
      </w:r>
      <w:r>
        <w:fldChar w:fldCharType="begin"/>
      </w:r>
      <w:r>
        <w:instrText xml:space="preserve"> SEQ Figura \* ARABIC </w:instrText>
      </w:r>
      <w:r>
        <w:fldChar w:fldCharType="separate"/>
      </w:r>
      <w:r w:rsidR="000730EE">
        <w:rPr>
          <w:noProof/>
        </w:rPr>
        <w:t>35</w:t>
      </w:r>
      <w:r>
        <w:fldChar w:fldCharType="end"/>
      </w:r>
      <w:r>
        <w:t xml:space="preserve">. Ejecución de los </w:t>
      </w:r>
      <w:r>
        <w:rPr>
          <w:noProof/>
        </w:rPr>
        <w:t>tests</w:t>
      </w:r>
      <w:r>
        <w:t xml:space="preserve"> del </w:t>
      </w:r>
      <w:r>
        <w:rPr>
          <w:noProof/>
        </w:rPr>
        <w:t>frontend</w:t>
      </w:r>
      <w:r>
        <w:t>: 32 pasados.</w:t>
      </w:r>
      <w:bookmarkEnd w:id="79"/>
    </w:p>
    <w:p w14:paraId="746594A9" w14:textId="77777777" w:rsidR="00702C8E" w:rsidRDefault="000C61B1">
      <w:pPr>
        <w:pStyle w:val="Ttulo31"/>
      </w:pPr>
      <w:bookmarkStart w:id="80" w:name="_Toc242210677"/>
      <w:r>
        <w:t>RNF-04. Portabilidad e instalación</w:t>
      </w:r>
      <w:bookmarkEnd w:id="80"/>
    </w:p>
    <w:p w14:paraId="780515B8" w14:textId="77777777" w:rsidR="00702C8E" w:rsidRDefault="000C61B1">
      <w:pPr>
        <w:pStyle w:val="Tokio"/>
        <w:jc w:val="both"/>
      </w:pPr>
      <w:r>
        <w:t xml:space="preserve">La base de datos se levanta con Docker </w:t>
      </w:r>
      <w:r>
        <w:rPr>
          <w:noProof/>
        </w:rPr>
        <w:t>Compose</w:t>
      </w:r>
      <w:r>
        <w:t xml:space="preserve"> y se carga sola con el volcado; el </w:t>
      </w:r>
      <w:r>
        <w:rPr>
          <w:noProof/>
        </w:rPr>
        <w:t>backend</w:t>
      </w:r>
      <w:r>
        <w:t xml:space="preserve"> y el </w:t>
      </w:r>
      <w:r>
        <w:rPr>
          <w:noProof/>
        </w:rPr>
        <w:t>frontend</w:t>
      </w:r>
      <w:r>
        <w:t xml:space="preserve"> se instalan con </w:t>
      </w:r>
      <w:r>
        <w:rPr>
          <w:rFonts w:ascii="Consolas" w:hAnsi="Consolas" w:cs="Consolas"/>
          <w:noProof/>
          <w:color w:val="0D2F38"/>
          <w:sz w:val="19"/>
        </w:rPr>
        <w:t>pip</w:t>
      </w:r>
      <w:r>
        <w:t xml:space="preserve"> y </w:t>
      </w:r>
      <w:r>
        <w:rPr>
          <w:rFonts w:ascii="Consolas" w:hAnsi="Consolas" w:cs="Consolas"/>
          <w:noProof/>
          <w:color w:val="0D2F38"/>
          <w:sz w:val="19"/>
        </w:rPr>
        <w:t>npm</w:t>
      </w:r>
      <w:r>
        <w:t>. El proceso funciona igual en Windows y Linux (apartado 6).</w:t>
      </w:r>
    </w:p>
    <w:p w14:paraId="761F3DA2" w14:textId="77777777" w:rsidR="00702C8E" w:rsidRDefault="000C61B1">
      <w:pPr>
        <w:pStyle w:val="Ttulo31"/>
      </w:pPr>
      <w:bookmarkStart w:id="81" w:name="_Toc242210678"/>
      <w:r>
        <w:t>RNF-05. Usabilidad</w:t>
      </w:r>
      <w:bookmarkEnd w:id="81"/>
    </w:p>
    <w:p w14:paraId="278C718E" w14:textId="77777777" w:rsidR="00702C8E" w:rsidRDefault="000C61B1">
      <w:pPr>
        <w:pStyle w:val="Tokio"/>
        <w:jc w:val="both"/>
      </w:pPr>
      <w:r>
        <w:t>Menú adaptado al perfil, título de pantalla en la cabecera, filtros con las opciones reales de la base de datos, mensajes de error junto al campo afectado y resumen fijo en el formulario (total de horas sobre 24 con una barra que se vuelve roja al superarlo).</w:t>
      </w:r>
    </w:p>
    <w:p w14:paraId="51ED183F" w14:textId="77777777" w:rsidR="00702C8E" w:rsidRDefault="000C61B1">
      <w:pPr>
        <w:pStyle w:val="Ttulo31"/>
      </w:pPr>
      <w:bookmarkStart w:id="82" w:name="_Toc242210679"/>
      <w:r>
        <w:t>RNF-06. Protección de datos</w:t>
      </w:r>
      <w:bookmarkEnd w:id="82"/>
    </w:p>
    <w:p w14:paraId="0FC8038E" w14:textId="77777777" w:rsidR="00702C8E" w:rsidRDefault="000C61B1">
      <w:pPr>
        <w:pStyle w:val="Tokio"/>
        <w:jc w:val="both"/>
      </w:pPr>
      <w:r>
        <w:t>Ningún dato real en el código, en los datos de demostración ni en esta memoria. El directorio de personal no expone datos sensibles y cada perfil solo accede a la información que le corresponde.</w:t>
      </w:r>
    </w:p>
    <w:p w14:paraId="073D09D3" w14:textId="77777777" w:rsidR="00702C8E" w:rsidRDefault="000C61B1">
      <w:pPr>
        <w:pStyle w:val="Ttulo11"/>
      </w:pPr>
      <w:bookmarkStart w:id="83" w:name="_Toc242210680"/>
      <w:r>
        <w:t>6. MANUAL DE INSTALACIÓN</w:t>
      </w:r>
      <w:bookmarkEnd w:id="83"/>
    </w:p>
    <w:p w14:paraId="4BAE8FB6" w14:textId="77777777" w:rsidR="00702C8E" w:rsidRDefault="000C61B1">
      <w:pPr>
        <w:pStyle w:val="Tokio"/>
        <w:jc w:val="both"/>
      </w:pPr>
      <w:r>
        <w:t xml:space="preserve">Este manual parte de un equipo sin nada instalado. Todos los comandos se han probado; donde difieren, se indica la versión para </w:t>
      </w:r>
      <w:r>
        <w:rPr>
          <w:b/>
          <w:color w:val="262626"/>
        </w:rPr>
        <w:t>Windows (PowerShell)</w:t>
      </w:r>
      <w:r>
        <w:t xml:space="preserve"> y para </w:t>
      </w:r>
      <w:r>
        <w:rPr>
          <w:b/>
          <w:color w:val="262626"/>
        </w:rPr>
        <w:t>Linux (bash)</w:t>
      </w:r>
      <w:r>
        <w:t>.</w:t>
      </w:r>
    </w:p>
    <w:p w14:paraId="02CC0B78" w14:textId="77777777" w:rsidR="00702C8E" w:rsidRDefault="000C61B1">
      <w:pPr>
        <w:pStyle w:val="Ttulo21"/>
      </w:pPr>
      <w:bookmarkStart w:id="84" w:name="_Toc242210681"/>
      <w:r>
        <w:t>6.1 Requisitos previos</w:t>
      </w:r>
      <w:bookmarkEnd w:id="84"/>
    </w:p>
    <w:tbl>
      <w:tblPr>
        <w:tblW w:w="0" w:type="auto"/>
        <w:jc w:val="center"/>
        <w:tblBorders>
          <w:top w:val="single" w:sz="4" w:space="0" w:color="C9CEDB"/>
          <w:left w:val="single" w:sz="4" w:space="0" w:color="C9CEDB"/>
          <w:bottom w:val="single" w:sz="4" w:space="0" w:color="C9CEDB"/>
          <w:right w:val="single" w:sz="4" w:space="0" w:color="C9CEDB"/>
          <w:insideH w:val="single" w:sz="4" w:space="0" w:color="C9CEDB"/>
          <w:insideV w:val="single" w:sz="4" w:space="0" w:color="C9CEDB"/>
        </w:tblBorders>
        <w:tblLayout w:type="fixed"/>
        <w:tblCellMar>
          <w:top w:w="50" w:type="dxa"/>
          <w:left w:w="90" w:type="dxa"/>
          <w:bottom w:w="50" w:type="dxa"/>
          <w:right w:w="90" w:type="dxa"/>
        </w:tblCellMar>
        <w:tblLook w:val="04A0" w:firstRow="1" w:lastRow="0" w:firstColumn="1" w:lastColumn="0" w:noHBand="0" w:noVBand="1"/>
      </w:tblPr>
      <w:tblGrid>
        <w:gridCol w:w="2400"/>
        <w:gridCol w:w="3181"/>
        <w:gridCol w:w="3348"/>
      </w:tblGrid>
      <w:tr w:rsidR="00702C8E" w14:paraId="424EB31D" w14:textId="77777777">
        <w:trPr>
          <w:tblHeader/>
          <w:jc w:val="center"/>
        </w:trPr>
        <w:tc>
          <w:tcPr>
            <w:tcW w:w="2400" w:type="dxa"/>
            <w:shd w:val="clear" w:color="auto" w:fill="060E9F"/>
          </w:tcPr>
          <w:p w14:paraId="68E09F9B" w14:textId="77777777" w:rsidR="00702C8E" w:rsidRDefault="000C61B1">
            <w:pPr>
              <w:pStyle w:val="Tokio"/>
              <w:spacing w:after="0"/>
            </w:pPr>
            <w:r>
              <w:rPr>
                <w:rFonts w:ascii="Segoe UI Semibold" w:hAnsi="Segoe UI Semibold" w:cs="Segoe UI Semibold"/>
                <w:color w:val="FFFFFF"/>
                <w:sz w:val="19"/>
              </w:rPr>
              <w:t>Software</w:t>
            </w:r>
          </w:p>
        </w:tc>
        <w:tc>
          <w:tcPr>
            <w:tcW w:w="3181" w:type="dxa"/>
            <w:shd w:val="clear" w:color="auto" w:fill="060E9F"/>
          </w:tcPr>
          <w:p w14:paraId="0C57F32D" w14:textId="77777777" w:rsidR="00702C8E" w:rsidRDefault="000C61B1">
            <w:pPr>
              <w:pStyle w:val="Tokio"/>
              <w:spacing w:after="0"/>
            </w:pPr>
            <w:r>
              <w:rPr>
                <w:rFonts w:ascii="Segoe UI Semibold" w:hAnsi="Segoe UI Semibold" w:cs="Segoe UI Semibold"/>
                <w:color w:val="FFFFFF"/>
                <w:sz w:val="19"/>
              </w:rPr>
              <w:t>Versión</w:t>
            </w:r>
          </w:p>
        </w:tc>
        <w:tc>
          <w:tcPr>
            <w:tcW w:w="3348" w:type="dxa"/>
            <w:shd w:val="clear" w:color="auto" w:fill="060E9F"/>
          </w:tcPr>
          <w:p w14:paraId="2518C51D" w14:textId="77777777" w:rsidR="00702C8E" w:rsidRDefault="000C61B1">
            <w:pPr>
              <w:pStyle w:val="Tokio"/>
              <w:spacing w:after="0"/>
            </w:pPr>
            <w:r>
              <w:rPr>
                <w:rFonts w:ascii="Segoe UI Semibold" w:hAnsi="Segoe UI Semibold" w:cs="Segoe UI Semibold"/>
                <w:color w:val="FFFFFF"/>
                <w:sz w:val="19"/>
              </w:rPr>
              <w:t>Comprobación</w:t>
            </w:r>
          </w:p>
        </w:tc>
      </w:tr>
      <w:tr w:rsidR="00702C8E" w14:paraId="70E6E100" w14:textId="77777777">
        <w:trPr>
          <w:cantSplit/>
          <w:jc w:val="center"/>
        </w:trPr>
        <w:tc>
          <w:tcPr>
            <w:tcW w:w="2400" w:type="dxa"/>
          </w:tcPr>
          <w:p w14:paraId="603A479C" w14:textId="77777777" w:rsidR="00702C8E" w:rsidRDefault="000C61B1">
            <w:pPr>
              <w:pStyle w:val="Tokio"/>
              <w:spacing w:after="0" w:line="252" w:lineRule="auto"/>
            </w:pPr>
            <w:r>
              <w:rPr>
                <w:sz w:val="19"/>
              </w:rPr>
              <w:t>Python</w:t>
            </w:r>
          </w:p>
        </w:tc>
        <w:tc>
          <w:tcPr>
            <w:tcW w:w="3181" w:type="dxa"/>
          </w:tcPr>
          <w:p w14:paraId="36DA10FA" w14:textId="77777777" w:rsidR="00702C8E" w:rsidRDefault="000C61B1">
            <w:pPr>
              <w:pStyle w:val="Tokio"/>
              <w:spacing w:after="0" w:line="252" w:lineRule="auto"/>
            </w:pPr>
            <w:r>
              <w:rPr>
                <w:sz w:val="19"/>
              </w:rPr>
              <w:t>3.10 o superior (probado con 3.13)</w:t>
            </w:r>
          </w:p>
        </w:tc>
        <w:tc>
          <w:tcPr>
            <w:tcW w:w="3348" w:type="dxa"/>
          </w:tcPr>
          <w:p w14:paraId="66CA1079" w14:textId="77777777" w:rsidR="00702C8E" w:rsidRDefault="000C61B1">
            <w:pPr>
              <w:pStyle w:val="Tokio"/>
              <w:spacing w:after="0" w:line="252" w:lineRule="auto"/>
            </w:pPr>
            <w:r>
              <w:rPr>
                <w:sz w:val="19"/>
              </w:rPr>
              <w:t>python --version (Linux: python3 --version)</w:t>
            </w:r>
          </w:p>
        </w:tc>
      </w:tr>
      <w:tr w:rsidR="00702C8E" w14:paraId="6A54438F" w14:textId="77777777">
        <w:trPr>
          <w:cantSplit/>
          <w:jc w:val="center"/>
        </w:trPr>
        <w:tc>
          <w:tcPr>
            <w:tcW w:w="2400" w:type="dxa"/>
            <w:shd w:val="clear" w:color="auto" w:fill="F3F5FA"/>
          </w:tcPr>
          <w:p w14:paraId="64529E2E" w14:textId="77777777" w:rsidR="00702C8E" w:rsidRDefault="000C61B1">
            <w:pPr>
              <w:pStyle w:val="Tokio"/>
              <w:spacing w:after="0" w:line="252" w:lineRule="auto"/>
            </w:pPr>
            <w:r>
              <w:rPr>
                <w:sz w:val="19"/>
              </w:rPr>
              <w:t>Node.js</w:t>
            </w:r>
          </w:p>
        </w:tc>
        <w:tc>
          <w:tcPr>
            <w:tcW w:w="3181" w:type="dxa"/>
            <w:shd w:val="clear" w:color="auto" w:fill="F3F5FA"/>
          </w:tcPr>
          <w:p w14:paraId="508B3B2D" w14:textId="77777777" w:rsidR="00702C8E" w:rsidRDefault="000C61B1">
            <w:pPr>
              <w:pStyle w:val="Tokio"/>
              <w:spacing w:after="0" w:line="252" w:lineRule="auto"/>
            </w:pPr>
            <w:r>
              <w:rPr>
                <w:sz w:val="19"/>
              </w:rPr>
              <w:t>22.22 o superior, o 24.15 o superior</w:t>
            </w:r>
          </w:p>
        </w:tc>
        <w:tc>
          <w:tcPr>
            <w:tcW w:w="3348" w:type="dxa"/>
            <w:shd w:val="clear" w:color="auto" w:fill="F3F5FA"/>
          </w:tcPr>
          <w:p w14:paraId="086A1FD8" w14:textId="77777777" w:rsidR="00702C8E" w:rsidRDefault="000C61B1">
            <w:pPr>
              <w:pStyle w:val="Tokio"/>
              <w:spacing w:after="0" w:line="252" w:lineRule="auto"/>
            </w:pPr>
            <w:r>
              <w:rPr>
                <w:sz w:val="19"/>
              </w:rPr>
              <w:t>node --version</w:t>
            </w:r>
          </w:p>
        </w:tc>
      </w:tr>
      <w:tr w:rsidR="00702C8E" w14:paraId="22D7D8AA" w14:textId="77777777">
        <w:trPr>
          <w:cantSplit/>
          <w:jc w:val="center"/>
        </w:trPr>
        <w:tc>
          <w:tcPr>
            <w:tcW w:w="2400" w:type="dxa"/>
          </w:tcPr>
          <w:p w14:paraId="3DB0B797" w14:textId="77777777" w:rsidR="00702C8E" w:rsidRDefault="000C61B1">
            <w:pPr>
              <w:pStyle w:val="Tokio"/>
              <w:spacing w:after="0" w:line="252" w:lineRule="auto"/>
            </w:pPr>
            <w:r>
              <w:rPr>
                <w:sz w:val="19"/>
              </w:rPr>
              <w:t xml:space="preserve">Docker y Docker </w:t>
            </w:r>
            <w:r>
              <w:rPr>
                <w:noProof/>
                <w:sz w:val="19"/>
              </w:rPr>
              <w:t>Compose</w:t>
            </w:r>
            <w:r>
              <w:rPr>
                <w:sz w:val="19"/>
              </w:rPr>
              <w:t xml:space="preserve"> v2</w:t>
            </w:r>
          </w:p>
        </w:tc>
        <w:tc>
          <w:tcPr>
            <w:tcW w:w="3181" w:type="dxa"/>
          </w:tcPr>
          <w:p w14:paraId="3F7FF240" w14:textId="77777777" w:rsidR="00702C8E" w:rsidRDefault="000C61B1">
            <w:pPr>
              <w:pStyle w:val="Tokio"/>
              <w:spacing w:after="0" w:line="252" w:lineRule="auto"/>
            </w:pPr>
            <w:r>
              <w:rPr>
                <w:sz w:val="19"/>
              </w:rPr>
              <w:t>Cualquier versión reciente (Docker Desktop en Windows)</w:t>
            </w:r>
          </w:p>
        </w:tc>
        <w:tc>
          <w:tcPr>
            <w:tcW w:w="3348" w:type="dxa"/>
          </w:tcPr>
          <w:p w14:paraId="2A7D4549" w14:textId="77777777" w:rsidR="00702C8E" w:rsidRDefault="000C61B1">
            <w:pPr>
              <w:pStyle w:val="Tokio"/>
              <w:spacing w:after="0" w:line="252" w:lineRule="auto"/>
            </w:pPr>
            <w:r>
              <w:rPr>
                <w:sz w:val="19"/>
              </w:rPr>
              <w:t xml:space="preserve">docker </w:t>
            </w:r>
            <w:r>
              <w:rPr>
                <w:noProof/>
                <w:sz w:val="19"/>
              </w:rPr>
              <w:t>compose</w:t>
            </w:r>
            <w:r>
              <w:rPr>
                <w:sz w:val="19"/>
              </w:rPr>
              <w:t xml:space="preserve"> version</w:t>
            </w:r>
          </w:p>
        </w:tc>
      </w:tr>
      <w:tr w:rsidR="00702C8E" w14:paraId="36B21F87" w14:textId="77777777">
        <w:trPr>
          <w:cantSplit/>
          <w:jc w:val="center"/>
        </w:trPr>
        <w:tc>
          <w:tcPr>
            <w:tcW w:w="2400" w:type="dxa"/>
            <w:shd w:val="clear" w:color="auto" w:fill="F3F5FA"/>
          </w:tcPr>
          <w:p w14:paraId="4D9FAEC0" w14:textId="77777777" w:rsidR="00702C8E" w:rsidRDefault="000C61B1">
            <w:pPr>
              <w:pStyle w:val="Tokio"/>
              <w:spacing w:after="0" w:line="252" w:lineRule="auto"/>
            </w:pPr>
            <w:r>
              <w:rPr>
                <w:sz w:val="19"/>
              </w:rPr>
              <w:t>Git (opcional)</w:t>
            </w:r>
          </w:p>
        </w:tc>
        <w:tc>
          <w:tcPr>
            <w:tcW w:w="3181" w:type="dxa"/>
            <w:shd w:val="clear" w:color="auto" w:fill="F3F5FA"/>
          </w:tcPr>
          <w:p w14:paraId="01FFD00C" w14:textId="77777777" w:rsidR="00702C8E" w:rsidRDefault="000C61B1">
            <w:pPr>
              <w:pStyle w:val="Tokio"/>
              <w:spacing w:after="0" w:line="252" w:lineRule="auto"/>
            </w:pPr>
            <w:r>
              <w:rPr>
                <w:sz w:val="19"/>
              </w:rPr>
              <w:t>—</w:t>
            </w:r>
          </w:p>
        </w:tc>
        <w:tc>
          <w:tcPr>
            <w:tcW w:w="3348" w:type="dxa"/>
            <w:shd w:val="clear" w:color="auto" w:fill="F3F5FA"/>
          </w:tcPr>
          <w:p w14:paraId="4DDD1D19" w14:textId="77777777" w:rsidR="00702C8E" w:rsidRDefault="000C61B1">
            <w:pPr>
              <w:pStyle w:val="Tokio"/>
              <w:spacing w:after="0" w:line="252" w:lineRule="auto"/>
            </w:pPr>
            <w:r>
              <w:rPr>
                <w:sz w:val="19"/>
              </w:rPr>
              <w:t>git --version</w:t>
            </w:r>
          </w:p>
        </w:tc>
      </w:tr>
    </w:tbl>
    <w:p w14:paraId="6A70478C" w14:textId="77777777" w:rsidR="00702C8E" w:rsidRDefault="00702C8E">
      <w:pPr>
        <w:pStyle w:val="Tokio"/>
        <w:spacing w:after="80"/>
      </w:pPr>
    </w:p>
    <w:p w14:paraId="7075A6F7" w14:textId="77777777" w:rsidR="00702C8E" w:rsidRDefault="000C61B1">
      <w:pPr>
        <w:pStyle w:val="Tokio"/>
        <w:jc w:val="both"/>
      </w:pPr>
      <w:r>
        <w:t xml:space="preserve">En Windows, al instalar Python hay que marcar «Add python.exe to PATH», y Docker Desktop debe estar abierto. En Debian/Ubuntu: </w:t>
      </w:r>
      <w:r>
        <w:rPr>
          <w:rFonts w:ascii="Consolas" w:hAnsi="Consolas" w:cs="Consolas"/>
          <w:noProof/>
          <w:color w:val="0D2F38"/>
          <w:sz w:val="19"/>
        </w:rPr>
        <w:t>sudo apt install -y python3 python3-venv python3-pip git</w:t>
      </w:r>
      <w:r>
        <w:t xml:space="preserve">, Docker Engine según la guía oficial y Node.js 22/24. El puerto </w:t>
      </w:r>
      <w:r>
        <w:rPr>
          <w:b/>
          <w:color w:val="262626"/>
        </w:rPr>
        <w:t>3306</w:t>
      </w:r>
      <w:r>
        <w:t xml:space="preserve"> debe estar libre.</w:t>
      </w:r>
    </w:p>
    <w:p w14:paraId="6C933B27" w14:textId="77777777" w:rsidR="00702C8E" w:rsidRDefault="000C61B1">
      <w:pPr>
        <w:pStyle w:val="Ttulo21"/>
      </w:pPr>
      <w:bookmarkStart w:id="85" w:name="_Toc242210682"/>
      <w:r>
        <w:t>6.2 Obtener el proyecto y crear los ficheros .env</w:t>
      </w:r>
      <w:bookmarkEnd w:id="85"/>
    </w:p>
    <w:p w14:paraId="675136E2" w14:textId="77777777" w:rsidR="00702C8E" w:rsidRDefault="000C61B1">
      <w:pPr>
        <w:pStyle w:val="Tokio"/>
        <w:jc w:val="both"/>
      </w:pPr>
      <w:r>
        <w:t xml:space="preserve">Se descomprime el zip de la entrega (o se clona el repositorio) y se trabaja desde la carpeta raíz </w:t>
      </w:r>
      <w:r>
        <w:rPr>
          <w:rFonts w:ascii="Consolas" w:hAnsi="Consolas" w:cs="Consolas"/>
          <w:noProof/>
          <w:color w:val="0D2F38"/>
          <w:sz w:val="19"/>
        </w:rPr>
        <w:t>tirme-rrhh</w:t>
      </w:r>
      <w:r>
        <w:t xml:space="preserve">. Hay dos ficheros de configuración: uno para Docker en la raíz y otro para </w:t>
      </w:r>
      <w:r>
        <w:rPr>
          <w:noProof/>
        </w:rPr>
        <w:t>Flask</w:t>
      </w:r>
      <w:r>
        <w:t xml:space="preserve"> en </w:t>
      </w:r>
      <w:r>
        <w:rPr>
          <w:rFonts w:ascii="Consolas" w:hAnsi="Consolas" w:cs="Consolas"/>
          <w:noProof/>
          <w:color w:val="0D2F38"/>
          <w:sz w:val="19"/>
        </w:rPr>
        <w:t>dashboard_rrhh</w:t>
      </w:r>
      <w:r>
        <w:t>. Se crean copiando las plantillas:</w:t>
      </w:r>
    </w:p>
    <w:tbl>
      <w:tblPr>
        <w:tblW w:w="0" w:type="auto"/>
        <w:jc w:val="center"/>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Layout w:type="fixed"/>
        <w:tblCellMar>
          <w:top w:w="50" w:type="dxa"/>
          <w:left w:w="90" w:type="dxa"/>
          <w:bottom w:w="50" w:type="dxa"/>
          <w:right w:w="90" w:type="dxa"/>
        </w:tblCellMar>
        <w:tblLook w:val="04A0" w:firstRow="1" w:lastRow="0" w:firstColumn="1" w:lastColumn="0" w:noHBand="0" w:noVBand="1"/>
      </w:tblPr>
      <w:tblGrid>
        <w:gridCol w:w="8929"/>
      </w:tblGrid>
      <w:tr w:rsidR="00702C8E" w14:paraId="2C1478DF" w14:textId="77777777">
        <w:trPr>
          <w:jc w:val="center"/>
        </w:trPr>
        <w:tc>
          <w:tcPr>
            <w:tcW w:w="8929" w:type="dxa"/>
            <w:shd w:val="clear" w:color="auto" w:fill="F3F5F8"/>
          </w:tcPr>
          <w:p w14:paraId="31B375B6" w14:textId="77777777" w:rsidR="00702C8E" w:rsidRDefault="000C61B1">
            <w:pPr>
              <w:pStyle w:val="Tokio"/>
              <w:spacing w:after="0" w:line="240" w:lineRule="auto"/>
            </w:pPr>
            <w:r>
              <w:rPr>
                <w:rFonts w:ascii="Consolas" w:hAnsi="Consolas" w:cs="Consolas"/>
                <w:noProof/>
                <w:color w:val="6B7280"/>
                <w:sz w:val="18"/>
              </w:rPr>
              <w:t># Windows (PowerShell)</w:t>
            </w:r>
          </w:p>
          <w:p w14:paraId="4CB79963" w14:textId="77777777" w:rsidR="00702C8E" w:rsidRDefault="000C61B1">
            <w:pPr>
              <w:pStyle w:val="Tokio"/>
              <w:spacing w:after="0" w:line="240" w:lineRule="auto"/>
            </w:pPr>
            <w:r>
              <w:rPr>
                <w:rFonts w:ascii="Consolas" w:hAnsi="Consolas" w:cs="Consolas"/>
                <w:noProof/>
                <w:color w:val="1E293B"/>
                <w:sz w:val="18"/>
              </w:rPr>
              <w:t>Copy-Item .env.example .env</w:t>
            </w:r>
          </w:p>
          <w:p w14:paraId="3A8455BD" w14:textId="77777777" w:rsidR="00702C8E" w:rsidRDefault="000C61B1">
            <w:pPr>
              <w:pStyle w:val="Tokio"/>
              <w:spacing w:after="0" w:line="240" w:lineRule="auto"/>
            </w:pPr>
            <w:r>
              <w:rPr>
                <w:rFonts w:ascii="Consolas" w:hAnsi="Consolas" w:cs="Consolas"/>
                <w:noProof/>
                <w:color w:val="1E293B"/>
                <w:sz w:val="18"/>
              </w:rPr>
              <w:t>Copy-Item dashboard_rrhh\.env.example dashboard_rrhh\.env</w:t>
            </w:r>
          </w:p>
          <w:p w14:paraId="01DA0749" w14:textId="77777777" w:rsidR="00702C8E" w:rsidRDefault="000C61B1">
            <w:pPr>
              <w:pStyle w:val="Tokio"/>
              <w:spacing w:after="0" w:line="240" w:lineRule="auto"/>
            </w:pPr>
            <w:r>
              <w:rPr>
                <w:rFonts w:ascii="Consolas" w:hAnsi="Consolas" w:cs="Consolas"/>
                <w:noProof/>
                <w:color w:val="1E293B"/>
                <w:sz w:val="18"/>
              </w:rPr>
              <w:t xml:space="preserve"> </w:t>
            </w:r>
          </w:p>
          <w:p w14:paraId="245623E8" w14:textId="77777777" w:rsidR="00702C8E" w:rsidRDefault="000C61B1">
            <w:pPr>
              <w:pStyle w:val="Tokio"/>
              <w:spacing w:after="0" w:line="240" w:lineRule="auto"/>
            </w:pPr>
            <w:r>
              <w:rPr>
                <w:rFonts w:ascii="Consolas" w:hAnsi="Consolas" w:cs="Consolas"/>
                <w:noProof/>
                <w:color w:val="6B7280"/>
                <w:sz w:val="18"/>
              </w:rPr>
              <w:t># Linux</w:t>
            </w:r>
          </w:p>
          <w:p w14:paraId="17AC5174" w14:textId="77777777" w:rsidR="00702C8E" w:rsidRDefault="000C61B1">
            <w:pPr>
              <w:pStyle w:val="Tokio"/>
              <w:spacing w:after="0" w:line="240" w:lineRule="auto"/>
            </w:pPr>
            <w:r>
              <w:rPr>
                <w:rFonts w:ascii="Consolas" w:hAnsi="Consolas" w:cs="Consolas"/>
                <w:noProof/>
                <w:color w:val="1E293B"/>
                <w:sz w:val="18"/>
              </w:rPr>
              <w:t>cp .env.example .env</w:t>
            </w:r>
          </w:p>
          <w:p w14:paraId="48BD9546" w14:textId="77777777" w:rsidR="00702C8E" w:rsidRDefault="000C61B1">
            <w:pPr>
              <w:pStyle w:val="Tokio"/>
              <w:spacing w:after="0" w:line="240" w:lineRule="auto"/>
            </w:pPr>
            <w:r>
              <w:rPr>
                <w:rFonts w:ascii="Consolas" w:hAnsi="Consolas" w:cs="Consolas"/>
                <w:noProof/>
                <w:color w:val="1E293B"/>
                <w:sz w:val="18"/>
              </w:rPr>
              <w:t>cp dashboard_rrhh/.env.example dashboard_rrhh/.env</w:t>
            </w:r>
          </w:p>
        </w:tc>
      </w:tr>
    </w:tbl>
    <w:p w14:paraId="286DBFB5" w14:textId="77777777" w:rsidR="00702C8E" w:rsidRDefault="00702C8E">
      <w:pPr>
        <w:pStyle w:val="Tokio"/>
        <w:spacing w:after="40"/>
      </w:pPr>
    </w:p>
    <w:p w14:paraId="15603B2E" w14:textId="77777777" w:rsidR="00702C8E" w:rsidRDefault="000C61B1">
      <w:pPr>
        <w:pStyle w:val="Tokio"/>
        <w:jc w:val="both"/>
      </w:pPr>
      <w:r>
        <w:t xml:space="preserve">En ambos ficheros se cambian las contraseñas de ejemplo: </w:t>
      </w:r>
      <w:r>
        <w:rPr>
          <w:b/>
          <w:color w:val="262626"/>
        </w:rPr>
        <w:t>DB_USER, DB_PASSWORD, DB_NAME y DB_PORT deben coincidir</w:t>
      </w:r>
      <w:r>
        <w:t xml:space="preserve">. En </w:t>
      </w:r>
      <w:r>
        <w:rPr>
          <w:rFonts w:ascii="Consolas" w:hAnsi="Consolas" w:cs="Consolas"/>
          <w:noProof/>
          <w:color w:val="0D2F38"/>
          <w:sz w:val="19"/>
        </w:rPr>
        <w:t>dashboard_rrhh/.env</w:t>
      </w:r>
      <w:r>
        <w:t xml:space="preserve"> se generan también </w:t>
      </w:r>
      <w:r>
        <w:rPr>
          <w:rFonts w:ascii="Consolas" w:hAnsi="Consolas" w:cs="Consolas"/>
          <w:noProof/>
          <w:color w:val="0D2F38"/>
          <w:sz w:val="19"/>
        </w:rPr>
        <w:t>SECRET_KEY</w:t>
      </w:r>
      <w:r>
        <w:t xml:space="preserve"> y </w:t>
      </w:r>
      <w:r>
        <w:rPr>
          <w:rFonts w:ascii="Consolas" w:hAnsi="Consolas" w:cs="Consolas"/>
          <w:noProof/>
          <w:color w:val="0D2F38"/>
          <w:sz w:val="19"/>
        </w:rPr>
        <w:t>JWT_SECRET_KEY</w:t>
      </w:r>
      <w:r>
        <w:t>, de al menos 32 caracteres:</w:t>
      </w:r>
    </w:p>
    <w:tbl>
      <w:tblPr>
        <w:tblW w:w="0" w:type="auto"/>
        <w:jc w:val="center"/>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Layout w:type="fixed"/>
        <w:tblCellMar>
          <w:top w:w="50" w:type="dxa"/>
          <w:left w:w="90" w:type="dxa"/>
          <w:bottom w:w="50" w:type="dxa"/>
          <w:right w:w="90" w:type="dxa"/>
        </w:tblCellMar>
        <w:tblLook w:val="04A0" w:firstRow="1" w:lastRow="0" w:firstColumn="1" w:lastColumn="0" w:noHBand="0" w:noVBand="1"/>
      </w:tblPr>
      <w:tblGrid>
        <w:gridCol w:w="8929"/>
      </w:tblGrid>
      <w:tr w:rsidR="00702C8E" w14:paraId="3194FCFC" w14:textId="77777777">
        <w:trPr>
          <w:jc w:val="center"/>
        </w:trPr>
        <w:tc>
          <w:tcPr>
            <w:tcW w:w="8929" w:type="dxa"/>
            <w:shd w:val="clear" w:color="auto" w:fill="F3F5F8"/>
          </w:tcPr>
          <w:p w14:paraId="27CAFE92" w14:textId="77777777" w:rsidR="00702C8E" w:rsidRDefault="000C61B1">
            <w:pPr>
              <w:pStyle w:val="Tokio"/>
              <w:spacing w:after="0" w:line="240" w:lineRule="auto"/>
            </w:pPr>
            <w:r>
              <w:rPr>
                <w:rFonts w:ascii="Consolas" w:hAnsi="Consolas" w:cs="Consolas"/>
                <w:noProof/>
                <w:color w:val="1E293B"/>
                <w:sz w:val="18"/>
              </w:rPr>
              <w:t>python -c "import secrets; print(secrets.token_hex(32))"</w:t>
            </w:r>
          </w:p>
        </w:tc>
      </w:tr>
    </w:tbl>
    <w:p w14:paraId="3BBA1023" w14:textId="77777777" w:rsidR="00702C8E" w:rsidRDefault="00702C8E">
      <w:pPr>
        <w:pStyle w:val="Tokio"/>
        <w:spacing w:after="40"/>
      </w:pPr>
    </w:p>
    <w:p w14:paraId="6C09D838" w14:textId="77777777" w:rsidR="00702C8E" w:rsidRDefault="000C61B1">
      <w:pPr>
        <w:pStyle w:val="Ttulo21"/>
      </w:pPr>
      <w:bookmarkStart w:id="86" w:name="_Toc242210683"/>
      <w:r>
        <w:t>6.3 Arrancar la base de datos</w:t>
      </w:r>
      <w:bookmarkEnd w:id="86"/>
    </w:p>
    <w:tbl>
      <w:tblPr>
        <w:tblW w:w="0" w:type="auto"/>
        <w:jc w:val="center"/>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Layout w:type="fixed"/>
        <w:tblCellMar>
          <w:top w:w="50" w:type="dxa"/>
          <w:left w:w="90" w:type="dxa"/>
          <w:bottom w:w="50" w:type="dxa"/>
          <w:right w:w="90" w:type="dxa"/>
        </w:tblCellMar>
        <w:tblLook w:val="04A0" w:firstRow="1" w:lastRow="0" w:firstColumn="1" w:lastColumn="0" w:noHBand="0" w:noVBand="1"/>
      </w:tblPr>
      <w:tblGrid>
        <w:gridCol w:w="8929"/>
      </w:tblGrid>
      <w:tr w:rsidR="00702C8E" w14:paraId="361B6A2C" w14:textId="77777777">
        <w:trPr>
          <w:jc w:val="center"/>
        </w:trPr>
        <w:tc>
          <w:tcPr>
            <w:tcW w:w="8929" w:type="dxa"/>
            <w:shd w:val="clear" w:color="auto" w:fill="F3F5F8"/>
          </w:tcPr>
          <w:p w14:paraId="50B8BD73" w14:textId="77777777" w:rsidR="00702C8E" w:rsidRDefault="000C61B1">
            <w:pPr>
              <w:pStyle w:val="Tokio"/>
              <w:spacing w:after="0" w:line="240" w:lineRule="auto"/>
            </w:pPr>
            <w:r>
              <w:rPr>
                <w:rFonts w:ascii="Consolas" w:hAnsi="Consolas" w:cs="Consolas"/>
                <w:noProof/>
                <w:color w:val="1E293B"/>
                <w:sz w:val="18"/>
              </w:rPr>
              <w:t>docker compose up -d</w:t>
            </w:r>
          </w:p>
          <w:p w14:paraId="5A48CE33" w14:textId="77777777" w:rsidR="00702C8E" w:rsidRDefault="000C61B1">
            <w:pPr>
              <w:pStyle w:val="Tokio"/>
              <w:spacing w:after="0" w:line="240" w:lineRule="auto"/>
            </w:pPr>
            <w:r>
              <w:rPr>
                <w:rFonts w:ascii="Consolas" w:hAnsi="Consolas" w:cs="Consolas"/>
                <w:noProof/>
                <w:color w:val="1E293B"/>
                <w:sz w:val="18"/>
              </w:rPr>
              <w:t>docker compose ps        # esperar a que el estado sea "healthy"</w:t>
            </w:r>
          </w:p>
        </w:tc>
      </w:tr>
    </w:tbl>
    <w:p w14:paraId="54C4E62F" w14:textId="77777777" w:rsidR="00702C8E" w:rsidRDefault="00702C8E">
      <w:pPr>
        <w:pStyle w:val="Tokio"/>
        <w:spacing w:after="40"/>
      </w:pPr>
    </w:p>
    <w:p w14:paraId="20BF8EDD" w14:textId="77777777" w:rsidR="00702C8E" w:rsidRDefault="000C61B1">
      <w:pPr>
        <w:pStyle w:val="Tokio"/>
        <w:jc w:val="both"/>
      </w:pPr>
      <w:r>
        <w:t xml:space="preserve">La primera vez, </w:t>
      </w:r>
      <w:r>
        <w:rPr>
          <w:noProof/>
        </w:rPr>
        <w:t>MariaDB</w:t>
      </w:r>
      <w:r>
        <w:t xml:space="preserve"> carga automáticamente </w:t>
      </w:r>
      <w:r>
        <w:rPr>
          <w:rFonts w:ascii="Consolas" w:hAnsi="Consolas" w:cs="Consolas"/>
          <w:noProof/>
          <w:color w:val="0D2F38"/>
          <w:sz w:val="19"/>
        </w:rPr>
        <w:t>epartes_local_backup.sql</w:t>
      </w:r>
      <w:r>
        <w:t xml:space="preserve"> y crea la base de datos vacía </w:t>
      </w:r>
      <w:r>
        <w:rPr>
          <w:rFonts w:ascii="Consolas" w:hAnsi="Consolas" w:cs="Consolas"/>
          <w:noProof/>
          <w:color w:val="0D2F38"/>
          <w:sz w:val="19"/>
        </w:rPr>
        <w:t>epartes_test</w:t>
      </w:r>
      <w:r>
        <w:t xml:space="preserve"> que usan los </w:t>
      </w:r>
      <w:r>
        <w:rPr>
          <w:noProof/>
        </w:rPr>
        <w:t>tests</w:t>
      </w:r>
      <w:r>
        <w:t>.</w:t>
      </w:r>
    </w:p>
    <w:p w14:paraId="6FD87C70" w14:textId="77777777" w:rsidR="00702C8E" w:rsidRDefault="000C61B1">
      <w:pPr>
        <w:pStyle w:val="Tokio"/>
        <w:keepNext/>
        <w:spacing w:before="120" w:after="40"/>
        <w:jc w:val="center"/>
      </w:pPr>
      <w:r>
        <w:rPr>
          <w:noProof/>
        </w:rPr>
        <w:drawing>
          <wp:inline distT="0" distB="0" distL="0" distR="0" wp14:anchorId="1F873136" wp14:editId="2077A415">
            <wp:extent cx="5670000" cy="924382"/>
            <wp:effectExtent l="0" t="0" r="0" b="0"/>
            <wp:docPr id="253" name="Picture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t_docker.png"/>
                    <pic:cNvPicPr/>
                  </pic:nvPicPr>
                  <pic:blipFill>
                    <a:blip r:embed="rId48"/>
                    <a:stretch>
                      <a:fillRect/>
                    </a:stretch>
                  </pic:blipFill>
                  <pic:spPr>
                    <a:xfrm>
                      <a:off x="0" y="0"/>
                      <a:ext cx="5670000" cy="924382"/>
                    </a:xfrm>
                    <a:prstGeom prst="rect">
                      <a:avLst/>
                    </a:prstGeom>
                  </pic:spPr>
                </pic:pic>
              </a:graphicData>
            </a:graphic>
          </wp:inline>
        </w:drawing>
      </w:r>
    </w:p>
    <w:p w14:paraId="5F2AD1D1" w14:textId="498207A3" w:rsidR="00702C8E" w:rsidRDefault="000C61B1">
      <w:pPr>
        <w:pStyle w:val="Descripcin1"/>
      </w:pPr>
      <w:bookmarkStart w:id="87" w:name="_Toc242210560"/>
      <w:r>
        <w:t xml:space="preserve">Figura </w:t>
      </w:r>
      <w:r>
        <w:fldChar w:fldCharType="begin"/>
      </w:r>
      <w:r>
        <w:instrText xml:space="preserve"> SEQ Figura \* ARABIC </w:instrText>
      </w:r>
      <w:r>
        <w:fldChar w:fldCharType="separate"/>
      </w:r>
      <w:r w:rsidR="000730EE">
        <w:rPr>
          <w:noProof/>
        </w:rPr>
        <w:t>36</w:t>
      </w:r>
      <w:r>
        <w:fldChar w:fldCharType="end"/>
      </w:r>
      <w:r>
        <w:t xml:space="preserve">. Contenedor de </w:t>
      </w:r>
      <w:r>
        <w:rPr>
          <w:noProof/>
        </w:rPr>
        <w:t>MariaDB</w:t>
      </w:r>
      <w:r>
        <w:t xml:space="preserve"> en marcha y saludable.</w:t>
      </w:r>
      <w:bookmarkEnd w:id="87"/>
    </w:p>
    <w:p w14:paraId="08C025F5" w14:textId="77777777" w:rsidR="00702C8E" w:rsidRDefault="000C61B1">
      <w:pPr>
        <w:pStyle w:val="Ttulo21"/>
      </w:pPr>
      <w:bookmarkStart w:id="88" w:name="_Toc242210684"/>
      <w:r>
        <w:t xml:space="preserve">6.4 </w:t>
      </w:r>
      <w:r>
        <w:rPr>
          <w:noProof/>
        </w:rPr>
        <w:t>Backend</w:t>
      </w:r>
      <w:r>
        <w:t xml:space="preserve"> (</w:t>
      </w:r>
      <w:r>
        <w:rPr>
          <w:noProof/>
        </w:rPr>
        <w:t>Flask</w:t>
      </w:r>
      <w:r>
        <w:t>)</w:t>
      </w:r>
      <w:bookmarkEnd w:id="88"/>
    </w:p>
    <w:tbl>
      <w:tblPr>
        <w:tblW w:w="0" w:type="auto"/>
        <w:jc w:val="center"/>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Layout w:type="fixed"/>
        <w:tblCellMar>
          <w:top w:w="50" w:type="dxa"/>
          <w:left w:w="90" w:type="dxa"/>
          <w:bottom w:w="50" w:type="dxa"/>
          <w:right w:w="90" w:type="dxa"/>
        </w:tblCellMar>
        <w:tblLook w:val="04A0" w:firstRow="1" w:lastRow="0" w:firstColumn="1" w:lastColumn="0" w:noHBand="0" w:noVBand="1"/>
      </w:tblPr>
      <w:tblGrid>
        <w:gridCol w:w="8929"/>
      </w:tblGrid>
      <w:tr w:rsidR="00702C8E" w14:paraId="700024FA" w14:textId="77777777">
        <w:trPr>
          <w:jc w:val="center"/>
        </w:trPr>
        <w:tc>
          <w:tcPr>
            <w:tcW w:w="8929" w:type="dxa"/>
            <w:shd w:val="clear" w:color="auto" w:fill="F3F5F8"/>
          </w:tcPr>
          <w:p w14:paraId="4E7CD21D" w14:textId="77777777" w:rsidR="00702C8E" w:rsidRDefault="000C61B1">
            <w:pPr>
              <w:pStyle w:val="Tokio"/>
              <w:spacing w:after="0" w:line="240" w:lineRule="auto"/>
            </w:pPr>
            <w:r>
              <w:rPr>
                <w:rFonts w:ascii="Consolas" w:hAnsi="Consolas" w:cs="Consolas"/>
                <w:noProof/>
                <w:color w:val="6B7280"/>
                <w:sz w:val="18"/>
              </w:rPr>
              <w:t># Windows (PowerShell)</w:t>
            </w:r>
          </w:p>
          <w:p w14:paraId="25957F86" w14:textId="77777777" w:rsidR="00702C8E" w:rsidRDefault="000C61B1">
            <w:pPr>
              <w:pStyle w:val="Tokio"/>
              <w:spacing w:after="0" w:line="240" w:lineRule="auto"/>
            </w:pPr>
            <w:r>
              <w:rPr>
                <w:rFonts w:ascii="Consolas" w:hAnsi="Consolas" w:cs="Consolas"/>
                <w:noProof/>
                <w:color w:val="1E293B"/>
                <w:sz w:val="18"/>
              </w:rPr>
              <w:t>cd dashboard_rrhh</w:t>
            </w:r>
          </w:p>
          <w:p w14:paraId="7349FB1D" w14:textId="77777777" w:rsidR="00702C8E" w:rsidRDefault="000C61B1">
            <w:pPr>
              <w:pStyle w:val="Tokio"/>
              <w:spacing w:after="0" w:line="240" w:lineRule="auto"/>
            </w:pPr>
            <w:r>
              <w:rPr>
                <w:rFonts w:ascii="Consolas" w:hAnsi="Consolas" w:cs="Consolas"/>
                <w:noProof/>
                <w:color w:val="1E293B"/>
                <w:sz w:val="18"/>
              </w:rPr>
              <w:t>python -m venv venv</w:t>
            </w:r>
          </w:p>
          <w:p w14:paraId="783373A7" w14:textId="77777777" w:rsidR="00702C8E" w:rsidRDefault="000C61B1">
            <w:pPr>
              <w:pStyle w:val="Tokio"/>
              <w:spacing w:after="0" w:line="240" w:lineRule="auto"/>
            </w:pPr>
            <w:r>
              <w:rPr>
                <w:rFonts w:ascii="Consolas" w:hAnsi="Consolas" w:cs="Consolas"/>
                <w:noProof/>
                <w:color w:val="1E293B"/>
                <w:sz w:val="18"/>
              </w:rPr>
              <w:t>.\venv\Scripts\Activate.ps1</w:t>
            </w:r>
          </w:p>
          <w:p w14:paraId="68E8D210" w14:textId="77777777" w:rsidR="00702C8E" w:rsidRDefault="000C61B1">
            <w:pPr>
              <w:pStyle w:val="Tokio"/>
              <w:spacing w:after="0" w:line="240" w:lineRule="auto"/>
            </w:pPr>
            <w:r>
              <w:rPr>
                <w:rFonts w:ascii="Consolas" w:hAnsi="Consolas" w:cs="Consolas"/>
                <w:noProof/>
                <w:color w:val="1E293B"/>
                <w:sz w:val="18"/>
              </w:rPr>
              <w:t>python -m pip install -r requirements.txt</w:t>
            </w:r>
          </w:p>
          <w:p w14:paraId="46CFAE84" w14:textId="77777777" w:rsidR="00702C8E" w:rsidRDefault="000C61B1">
            <w:pPr>
              <w:pStyle w:val="Tokio"/>
              <w:spacing w:after="0" w:line="240" w:lineRule="auto"/>
            </w:pPr>
            <w:r>
              <w:rPr>
                <w:rFonts w:ascii="Consolas" w:hAnsi="Consolas" w:cs="Consolas"/>
                <w:noProof/>
                <w:color w:val="1E293B"/>
                <w:sz w:val="18"/>
              </w:rPr>
              <w:t>python seed.py              # usuarios de prueba</w:t>
            </w:r>
          </w:p>
          <w:p w14:paraId="2866DDB7" w14:textId="77777777" w:rsidR="00702C8E" w:rsidRDefault="000C61B1">
            <w:pPr>
              <w:pStyle w:val="Tokio"/>
              <w:spacing w:after="0" w:line="240" w:lineRule="auto"/>
            </w:pPr>
            <w:r>
              <w:rPr>
                <w:rFonts w:ascii="Consolas" w:hAnsi="Consolas" w:cs="Consolas"/>
                <w:noProof/>
                <w:color w:val="1E293B"/>
                <w:sz w:val="18"/>
              </w:rPr>
              <w:t>python generar_datos.py      # recomendado: datos de demostración (≈ 25 s)</w:t>
            </w:r>
          </w:p>
          <w:p w14:paraId="0D546E34" w14:textId="77777777" w:rsidR="00702C8E" w:rsidRDefault="000C61B1">
            <w:pPr>
              <w:pStyle w:val="Tokio"/>
              <w:spacing w:after="0" w:line="240" w:lineRule="auto"/>
            </w:pPr>
            <w:r>
              <w:rPr>
                <w:rFonts w:ascii="Consolas" w:hAnsi="Consolas" w:cs="Consolas"/>
                <w:noProof/>
                <w:color w:val="1E293B"/>
                <w:sz w:val="18"/>
              </w:rPr>
              <w:t>python -m pytest             # 159 passed</w:t>
            </w:r>
          </w:p>
          <w:p w14:paraId="7B14879F" w14:textId="77777777" w:rsidR="00702C8E" w:rsidRDefault="000C61B1">
            <w:pPr>
              <w:pStyle w:val="Tokio"/>
              <w:spacing w:after="0" w:line="240" w:lineRule="auto"/>
            </w:pPr>
            <w:r>
              <w:rPr>
                <w:rFonts w:ascii="Consolas" w:hAnsi="Consolas" w:cs="Consolas"/>
                <w:noProof/>
                <w:color w:val="1E293B"/>
                <w:sz w:val="18"/>
              </w:rPr>
              <w:t>python app.py</w:t>
            </w:r>
          </w:p>
          <w:p w14:paraId="5DA3CA95" w14:textId="77777777" w:rsidR="00702C8E" w:rsidRDefault="000C61B1">
            <w:pPr>
              <w:pStyle w:val="Tokio"/>
              <w:spacing w:after="0" w:line="240" w:lineRule="auto"/>
            </w:pPr>
            <w:r>
              <w:rPr>
                <w:rFonts w:ascii="Consolas" w:hAnsi="Consolas" w:cs="Consolas"/>
                <w:noProof/>
                <w:color w:val="1E293B"/>
                <w:sz w:val="18"/>
              </w:rPr>
              <w:t xml:space="preserve"> </w:t>
            </w:r>
          </w:p>
          <w:p w14:paraId="6F9F9EA7" w14:textId="77777777" w:rsidR="00702C8E" w:rsidRDefault="000C61B1">
            <w:pPr>
              <w:pStyle w:val="Tokio"/>
              <w:spacing w:after="0" w:line="240" w:lineRule="auto"/>
            </w:pPr>
            <w:r>
              <w:rPr>
                <w:rFonts w:ascii="Consolas" w:hAnsi="Consolas" w:cs="Consolas"/>
                <w:noProof/>
                <w:color w:val="6B7280"/>
                <w:sz w:val="18"/>
              </w:rPr>
              <w:t># Linux</w:t>
            </w:r>
          </w:p>
          <w:p w14:paraId="5996556B" w14:textId="77777777" w:rsidR="00702C8E" w:rsidRDefault="000C61B1">
            <w:pPr>
              <w:pStyle w:val="Tokio"/>
              <w:spacing w:after="0" w:line="240" w:lineRule="auto"/>
            </w:pPr>
            <w:r>
              <w:rPr>
                <w:rFonts w:ascii="Consolas" w:hAnsi="Consolas" w:cs="Consolas"/>
                <w:noProof/>
                <w:color w:val="1E293B"/>
                <w:sz w:val="18"/>
              </w:rPr>
              <w:t>cd dashboard_rrhh</w:t>
            </w:r>
          </w:p>
          <w:p w14:paraId="7757C14F" w14:textId="77777777" w:rsidR="00702C8E" w:rsidRDefault="000C61B1">
            <w:pPr>
              <w:pStyle w:val="Tokio"/>
              <w:spacing w:after="0" w:line="240" w:lineRule="auto"/>
            </w:pPr>
            <w:r>
              <w:rPr>
                <w:rFonts w:ascii="Consolas" w:hAnsi="Consolas" w:cs="Consolas"/>
                <w:noProof/>
                <w:color w:val="1E293B"/>
                <w:sz w:val="18"/>
              </w:rPr>
              <w:t>python3 -m venv venv</w:t>
            </w:r>
          </w:p>
          <w:p w14:paraId="7C9FF2ED" w14:textId="77777777" w:rsidR="00702C8E" w:rsidRDefault="000C61B1">
            <w:pPr>
              <w:pStyle w:val="Tokio"/>
              <w:spacing w:after="0" w:line="240" w:lineRule="auto"/>
            </w:pPr>
            <w:r>
              <w:rPr>
                <w:rFonts w:ascii="Consolas" w:hAnsi="Consolas" w:cs="Consolas"/>
                <w:noProof/>
                <w:color w:val="1E293B"/>
                <w:sz w:val="18"/>
              </w:rPr>
              <w:t>source venv/bin/activate</w:t>
            </w:r>
          </w:p>
          <w:p w14:paraId="1F37586C" w14:textId="77777777" w:rsidR="00702C8E" w:rsidRDefault="000C61B1">
            <w:pPr>
              <w:pStyle w:val="Tokio"/>
              <w:spacing w:after="0" w:line="240" w:lineRule="auto"/>
            </w:pPr>
            <w:r>
              <w:rPr>
                <w:rFonts w:ascii="Consolas" w:hAnsi="Consolas" w:cs="Consolas"/>
                <w:noProof/>
                <w:color w:val="1E293B"/>
                <w:sz w:val="18"/>
              </w:rPr>
              <w:t>python -m pip install -r requirements.txt</w:t>
            </w:r>
          </w:p>
          <w:p w14:paraId="2947F77C" w14:textId="77777777" w:rsidR="00702C8E" w:rsidRDefault="000C61B1">
            <w:pPr>
              <w:pStyle w:val="Tokio"/>
              <w:spacing w:after="0" w:line="240" w:lineRule="auto"/>
            </w:pPr>
            <w:r>
              <w:rPr>
                <w:rFonts w:ascii="Consolas" w:hAnsi="Consolas" w:cs="Consolas"/>
                <w:noProof/>
                <w:color w:val="1E293B"/>
                <w:sz w:val="18"/>
              </w:rPr>
              <w:t>python seed.py</w:t>
            </w:r>
          </w:p>
          <w:p w14:paraId="48EE1821" w14:textId="77777777" w:rsidR="00702C8E" w:rsidRDefault="000C61B1">
            <w:pPr>
              <w:pStyle w:val="Tokio"/>
              <w:spacing w:after="0" w:line="240" w:lineRule="auto"/>
            </w:pPr>
            <w:r>
              <w:rPr>
                <w:rFonts w:ascii="Consolas" w:hAnsi="Consolas" w:cs="Consolas"/>
                <w:noProof/>
                <w:color w:val="1E293B"/>
                <w:sz w:val="18"/>
              </w:rPr>
              <w:t>python generar_datos.py</w:t>
            </w:r>
          </w:p>
          <w:p w14:paraId="712079C9" w14:textId="77777777" w:rsidR="00702C8E" w:rsidRDefault="000C61B1">
            <w:pPr>
              <w:pStyle w:val="Tokio"/>
              <w:spacing w:after="0" w:line="240" w:lineRule="auto"/>
            </w:pPr>
            <w:r>
              <w:rPr>
                <w:rFonts w:ascii="Consolas" w:hAnsi="Consolas" w:cs="Consolas"/>
                <w:noProof/>
                <w:color w:val="1E293B"/>
                <w:sz w:val="18"/>
              </w:rPr>
              <w:t>python -m pytest</w:t>
            </w:r>
          </w:p>
          <w:p w14:paraId="05ECFF05" w14:textId="77777777" w:rsidR="00702C8E" w:rsidRDefault="000C61B1">
            <w:pPr>
              <w:pStyle w:val="Tokio"/>
              <w:spacing w:after="0" w:line="240" w:lineRule="auto"/>
            </w:pPr>
            <w:r>
              <w:rPr>
                <w:rFonts w:ascii="Consolas" w:hAnsi="Consolas" w:cs="Consolas"/>
                <w:noProof/>
                <w:color w:val="1E293B"/>
                <w:sz w:val="18"/>
              </w:rPr>
              <w:t>python app.py</w:t>
            </w:r>
          </w:p>
        </w:tc>
      </w:tr>
    </w:tbl>
    <w:p w14:paraId="50977392" w14:textId="77777777" w:rsidR="00702C8E" w:rsidRDefault="00702C8E">
      <w:pPr>
        <w:pStyle w:val="Tokio"/>
        <w:spacing w:after="40"/>
      </w:pPr>
    </w:p>
    <w:p w14:paraId="5D397F7B" w14:textId="77777777" w:rsidR="00702C8E" w:rsidRDefault="000C61B1">
      <w:pPr>
        <w:pStyle w:val="Tokio"/>
        <w:jc w:val="both"/>
      </w:pPr>
      <w:r>
        <w:t xml:space="preserve">El paso </w:t>
      </w:r>
      <w:r>
        <w:rPr>
          <w:rFonts w:ascii="Consolas" w:hAnsi="Consolas" w:cs="Consolas"/>
          <w:noProof/>
          <w:color w:val="0D2F38"/>
          <w:sz w:val="19"/>
        </w:rPr>
        <w:t>python generar_datos.py</w:t>
      </w:r>
      <w:r>
        <w:t xml:space="preserve"> es </w:t>
      </w:r>
      <w:r>
        <w:rPr>
          <w:b/>
          <w:color w:val="262626"/>
        </w:rPr>
        <w:t>recomendado</w:t>
      </w:r>
      <w:r>
        <w:t xml:space="preserve">. Con el volcado y los usuarios de prueba solo hay 5 empleados y 3 partes, por lo que las pantallas del cuadro de mando (horas extra, ranking, servicios prestados y sus gráficos) aparecerían casi vacías. El script carga datos inventados (250 empleados en 25 grupos y unos 100.000 partes) con los que la aplicación se ve como en las capturas de esta memoria: se aprecia qué ve cada perfil y el rendimiento se puede medir con un volumen realista. Mantiene los usuarios de prueba y no afecta a los </w:t>
      </w:r>
      <w:r>
        <w:rPr>
          <w:noProof/>
        </w:rPr>
        <w:t>tests</w:t>
      </w:r>
      <w:r>
        <w:t>, que usan su propia base de datos (</w:t>
      </w:r>
      <w:r>
        <w:rPr>
          <w:rFonts w:ascii="Consolas" w:hAnsi="Consolas" w:cs="Consolas"/>
          <w:noProof/>
          <w:color w:val="0D2F38"/>
          <w:sz w:val="19"/>
        </w:rPr>
        <w:t>epartes_test</w:t>
      </w:r>
      <w:r>
        <w:t>).</w:t>
      </w:r>
    </w:p>
    <w:p w14:paraId="01DC6A8D" w14:textId="77777777" w:rsidR="00702C8E" w:rsidRDefault="000C61B1">
      <w:pPr>
        <w:pStyle w:val="Tokio"/>
        <w:jc w:val="both"/>
      </w:pPr>
      <w:r>
        <w:t xml:space="preserve">Si PowerShell bloquea </w:t>
      </w:r>
      <w:r>
        <w:rPr>
          <w:rFonts w:ascii="Consolas" w:hAnsi="Consolas" w:cs="Consolas"/>
          <w:noProof/>
          <w:color w:val="0D2F38"/>
          <w:sz w:val="19"/>
        </w:rPr>
        <w:t>Activate.ps1</w:t>
      </w:r>
      <w:r>
        <w:t xml:space="preserve">, se ejecuta una vez </w:t>
      </w:r>
      <w:r>
        <w:rPr>
          <w:rFonts w:ascii="Consolas" w:hAnsi="Consolas" w:cs="Consolas"/>
          <w:noProof/>
          <w:color w:val="0D2F38"/>
          <w:sz w:val="19"/>
        </w:rPr>
        <w:t>Set-ExecutionPolicy -Scope CurrentUser RemoteSigned</w:t>
      </w:r>
      <w:r>
        <w:t>. El servidor queda en http://localhost:5000 (documentación en http://localhost:5000/api/doc).</w:t>
      </w:r>
    </w:p>
    <w:p w14:paraId="7FF06707" w14:textId="77777777" w:rsidR="00702C8E" w:rsidRDefault="000C61B1">
      <w:pPr>
        <w:pStyle w:val="Ttulo21"/>
      </w:pPr>
      <w:bookmarkStart w:id="89" w:name="_Toc242210685"/>
      <w:r>
        <w:t xml:space="preserve">6.5 </w:t>
      </w:r>
      <w:r>
        <w:rPr>
          <w:noProof/>
        </w:rPr>
        <w:t>Frontend</w:t>
      </w:r>
      <w:r>
        <w:t xml:space="preserve"> (Angular)</w:t>
      </w:r>
      <w:bookmarkEnd w:id="89"/>
    </w:p>
    <w:tbl>
      <w:tblPr>
        <w:tblW w:w="0" w:type="auto"/>
        <w:jc w:val="center"/>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Layout w:type="fixed"/>
        <w:tblCellMar>
          <w:top w:w="50" w:type="dxa"/>
          <w:left w:w="90" w:type="dxa"/>
          <w:bottom w:w="50" w:type="dxa"/>
          <w:right w:w="90" w:type="dxa"/>
        </w:tblCellMar>
        <w:tblLook w:val="04A0" w:firstRow="1" w:lastRow="0" w:firstColumn="1" w:lastColumn="0" w:noHBand="0" w:noVBand="1"/>
      </w:tblPr>
      <w:tblGrid>
        <w:gridCol w:w="8929"/>
      </w:tblGrid>
      <w:tr w:rsidR="00702C8E" w14:paraId="0FFBE89A" w14:textId="77777777">
        <w:trPr>
          <w:jc w:val="center"/>
        </w:trPr>
        <w:tc>
          <w:tcPr>
            <w:tcW w:w="8929" w:type="dxa"/>
            <w:shd w:val="clear" w:color="auto" w:fill="F3F5F8"/>
          </w:tcPr>
          <w:p w14:paraId="44AD8682" w14:textId="77777777" w:rsidR="00702C8E" w:rsidRDefault="000C61B1">
            <w:pPr>
              <w:pStyle w:val="Tokio"/>
              <w:spacing w:after="0" w:line="240" w:lineRule="auto"/>
            </w:pPr>
            <w:r>
              <w:rPr>
                <w:rFonts w:ascii="Consolas" w:hAnsi="Consolas" w:cs="Consolas"/>
                <w:noProof/>
                <w:color w:val="1E293B"/>
                <w:sz w:val="18"/>
              </w:rPr>
              <w:t>cd frontend</w:t>
            </w:r>
          </w:p>
          <w:p w14:paraId="500E09A9" w14:textId="77777777" w:rsidR="00702C8E" w:rsidRDefault="000C61B1">
            <w:pPr>
              <w:pStyle w:val="Tokio"/>
              <w:spacing w:after="0" w:line="240" w:lineRule="auto"/>
            </w:pPr>
            <w:r>
              <w:rPr>
                <w:rFonts w:ascii="Consolas" w:hAnsi="Consolas" w:cs="Consolas"/>
                <w:noProof/>
                <w:color w:val="1E293B"/>
                <w:sz w:val="18"/>
              </w:rPr>
              <w:t>npm ci</w:t>
            </w:r>
          </w:p>
          <w:p w14:paraId="45956978" w14:textId="77777777" w:rsidR="00702C8E" w:rsidRDefault="000C61B1">
            <w:pPr>
              <w:pStyle w:val="Tokio"/>
              <w:spacing w:after="0" w:line="240" w:lineRule="auto"/>
            </w:pPr>
            <w:r>
              <w:rPr>
                <w:rFonts w:ascii="Consolas" w:hAnsi="Consolas" w:cs="Consolas"/>
                <w:noProof/>
                <w:color w:val="1E293B"/>
                <w:sz w:val="18"/>
              </w:rPr>
              <w:t>npm start</w:t>
            </w:r>
          </w:p>
        </w:tc>
      </w:tr>
    </w:tbl>
    <w:p w14:paraId="4E1724C6" w14:textId="77777777" w:rsidR="00702C8E" w:rsidRDefault="00702C8E">
      <w:pPr>
        <w:pStyle w:val="Tokio"/>
        <w:spacing w:after="40"/>
      </w:pPr>
    </w:p>
    <w:p w14:paraId="68EAAF0C" w14:textId="77777777" w:rsidR="00702C8E" w:rsidRDefault="000C61B1">
      <w:pPr>
        <w:pStyle w:val="Tokio"/>
        <w:jc w:val="both"/>
      </w:pPr>
      <w:r>
        <w:t xml:space="preserve">Se abre http://localhost:4200 y se entra con uno de los usuarios de prueba (contraseña </w:t>
      </w:r>
      <w:r>
        <w:rPr>
          <w:rFonts w:ascii="Consolas" w:hAnsi="Consolas" w:cs="Consolas"/>
          <w:noProof/>
          <w:color w:val="0D2F38"/>
          <w:sz w:val="19"/>
        </w:rPr>
        <w:t>Tirme2026!</w:t>
      </w:r>
      <w:r>
        <w:t xml:space="preserve">), por ejemplo </w:t>
      </w:r>
      <w:r>
        <w:rPr>
          <w:rFonts w:ascii="Consolas" w:hAnsi="Consolas" w:cs="Consolas"/>
          <w:noProof/>
          <w:color w:val="0D2F38"/>
          <w:sz w:val="19"/>
        </w:rPr>
        <w:t>atorres@empresa.local</w:t>
      </w:r>
      <w:r>
        <w:t xml:space="preserve"> (RRHH) o </w:t>
      </w:r>
      <w:r>
        <w:rPr>
          <w:rFonts w:ascii="Consolas" w:hAnsi="Consolas" w:cs="Consolas"/>
          <w:noProof/>
          <w:color w:val="0D2F38"/>
          <w:sz w:val="19"/>
        </w:rPr>
        <w:t>jperez@empresa.local</w:t>
      </w:r>
      <w:r>
        <w:t xml:space="preserve"> (empleado).</w:t>
      </w:r>
    </w:p>
    <w:p w14:paraId="0E4A4783" w14:textId="77777777" w:rsidR="00702C8E" w:rsidRDefault="000C61B1">
      <w:pPr>
        <w:pStyle w:val="Ttulo21"/>
      </w:pPr>
      <w:bookmarkStart w:id="90" w:name="_Toc242210686"/>
      <w:r>
        <w:t>6.6 Operaciones habituales y problemas frecuentes</w:t>
      </w:r>
      <w:bookmarkEnd w:id="90"/>
    </w:p>
    <w:tbl>
      <w:tblPr>
        <w:tblW w:w="0" w:type="auto"/>
        <w:jc w:val="center"/>
        <w:tblBorders>
          <w:top w:val="single" w:sz="4" w:space="0" w:color="C9CEDB"/>
          <w:left w:val="single" w:sz="4" w:space="0" w:color="C9CEDB"/>
          <w:bottom w:val="single" w:sz="4" w:space="0" w:color="C9CEDB"/>
          <w:right w:val="single" w:sz="4" w:space="0" w:color="C9CEDB"/>
          <w:insideH w:val="single" w:sz="4" w:space="0" w:color="C9CEDB"/>
          <w:insideV w:val="single" w:sz="4" w:space="0" w:color="C9CEDB"/>
        </w:tblBorders>
        <w:tblLayout w:type="fixed"/>
        <w:tblCellMar>
          <w:top w:w="50" w:type="dxa"/>
          <w:left w:w="90" w:type="dxa"/>
          <w:bottom w:w="50" w:type="dxa"/>
          <w:right w:w="90" w:type="dxa"/>
        </w:tblCellMar>
        <w:tblLook w:val="04A0" w:firstRow="1" w:lastRow="0" w:firstColumn="1" w:lastColumn="0" w:noHBand="0" w:noVBand="1"/>
      </w:tblPr>
      <w:tblGrid>
        <w:gridCol w:w="3627"/>
        <w:gridCol w:w="5302"/>
      </w:tblGrid>
      <w:tr w:rsidR="00702C8E" w14:paraId="19490854" w14:textId="77777777">
        <w:trPr>
          <w:tblHeader/>
          <w:jc w:val="center"/>
        </w:trPr>
        <w:tc>
          <w:tcPr>
            <w:tcW w:w="3627" w:type="dxa"/>
            <w:shd w:val="clear" w:color="auto" w:fill="060E9F"/>
          </w:tcPr>
          <w:p w14:paraId="52A6327F" w14:textId="77777777" w:rsidR="00702C8E" w:rsidRDefault="000C61B1">
            <w:pPr>
              <w:pStyle w:val="Tokio"/>
              <w:spacing w:after="0"/>
            </w:pPr>
            <w:r>
              <w:rPr>
                <w:rFonts w:ascii="Segoe UI Semibold" w:hAnsi="Segoe UI Semibold" w:cs="Segoe UI Semibold"/>
                <w:color w:val="FFFFFF"/>
                <w:sz w:val="19"/>
              </w:rPr>
              <w:t>Situación</w:t>
            </w:r>
          </w:p>
        </w:tc>
        <w:tc>
          <w:tcPr>
            <w:tcW w:w="5302" w:type="dxa"/>
            <w:shd w:val="clear" w:color="auto" w:fill="060E9F"/>
          </w:tcPr>
          <w:p w14:paraId="4CEC1E08" w14:textId="77777777" w:rsidR="00702C8E" w:rsidRDefault="000C61B1">
            <w:pPr>
              <w:pStyle w:val="Tokio"/>
              <w:spacing w:after="0"/>
            </w:pPr>
            <w:r>
              <w:rPr>
                <w:rFonts w:ascii="Segoe UI Semibold" w:hAnsi="Segoe UI Semibold" w:cs="Segoe UI Semibold"/>
                <w:color w:val="FFFFFF"/>
                <w:sz w:val="19"/>
              </w:rPr>
              <w:t>Solución</w:t>
            </w:r>
          </w:p>
        </w:tc>
      </w:tr>
      <w:tr w:rsidR="00702C8E" w14:paraId="0F866BBB" w14:textId="77777777">
        <w:trPr>
          <w:cantSplit/>
          <w:jc w:val="center"/>
        </w:trPr>
        <w:tc>
          <w:tcPr>
            <w:tcW w:w="3627" w:type="dxa"/>
          </w:tcPr>
          <w:p w14:paraId="21D135D1" w14:textId="77777777" w:rsidR="00702C8E" w:rsidRDefault="000C61B1">
            <w:pPr>
              <w:pStyle w:val="Tokio"/>
              <w:spacing w:after="0" w:line="252" w:lineRule="auto"/>
            </w:pPr>
            <w:r>
              <w:rPr>
                <w:sz w:val="19"/>
              </w:rPr>
              <w:t>Volver a cargar la base de datos desde cero</w:t>
            </w:r>
          </w:p>
        </w:tc>
        <w:tc>
          <w:tcPr>
            <w:tcW w:w="5302" w:type="dxa"/>
          </w:tcPr>
          <w:p w14:paraId="720A4859" w14:textId="77777777" w:rsidR="00702C8E" w:rsidRDefault="000C61B1">
            <w:pPr>
              <w:pStyle w:val="Tokio"/>
              <w:spacing w:after="0" w:line="252" w:lineRule="auto"/>
            </w:pPr>
            <w:r>
              <w:rPr>
                <w:sz w:val="19"/>
              </w:rPr>
              <w:t xml:space="preserve">docker </w:t>
            </w:r>
            <w:r>
              <w:rPr>
                <w:noProof/>
                <w:sz w:val="19"/>
              </w:rPr>
              <w:t>compose</w:t>
            </w:r>
            <w:r>
              <w:rPr>
                <w:sz w:val="19"/>
              </w:rPr>
              <w:t xml:space="preserve"> down -v, después docker </w:t>
            </w:r>
            <w:r>
              <w:rPr>
                <w:noProof/>
                <w:sz w:val="19"/>
              </w:rPr>
              <w:t>compose</w:t>
            </w:r>
            <w:r>
              <w:rPr>
                <w:sz w:val="19"/>
              </w:rPr>
              <w:t xml:space="preserve"> up -d y python seed.py</w:t>
            </w:r>
          </w:p>
        </w:tc>
      </w:tr>
      <w:tr w:rsidR="00702C8E" w14:paraId="31C11962" w14:textId="77777777">
        <w:trPr>
          <w:cantSplit/>
          <w:jc w:val="center"/>
        </w:trPr>
        <w:tc>
          <w:tcPr>
            <w:tcW w:w="3627" w:type="dxa"/>
            <w:shd w:val="clear" w:color="auto" w:fill="F3F5FA"/>
          </w:tcPr>
          <w:p w14:paraId="32DF9FE7" w14:textId="77777777" w:rsidR="00702C8E" w:rsidRDefault="000C61B1">
            <w:pPr>
              <w:pStyle w:val="Tokio"/>
              <w:spacing w:after="0" w:line="252" w:lineRule="auto"/>
            </w:pPr>
            <w:r>
              <w:rPr>
                <w:sz w:val="19"/>
              </w:rPr>
              <w:t>«port is already allocated» al arrancar Docker</w:t>
            </w:r>
          </w:p>
        </w:tc>
        <w:tc>
          <w:tcPr>
            <w:tcW w:w="5302" w:type="dxa"/>
            <w:shd w:val="clear" w:color="auto" w:fill="F3F5FA"/>
          </w:tcPr>
          <w:p w14:paraId="480638E2" w14:textId="77777777" w:rsidR="00702C8E" w:rsidRDefault="000C61B1">
            <w:pPr>
              <w:pStyle w:val="Tokio"/>
              <w:spacing w:after="0" w:line="252" w:lineRule="auto"/>
            </w:pPr>
            <w:r>
              <w:rPr>
                <w:sz w:val="19"/>
              </w:rPr>
              <w:t xml:space="preserve">El puerto 3306 está ocupado: parar el otro servidor o cambiar </w:t>
            </w:r>
            <w:r>
              <w:rPr>
                <w:noProof/>
                <w:sz w:val="19"/>
              </w:rPr>
              <w:t>DB_PORT</w:t>
            </w:r>
            <w:r>
              <w:rPr>
                <w:sz w:val="19"/>
              </w:rPr>
              <w:t xml:space="preserve"> en los dos .env.</w:t>
            </w:r>
          </w:p>
        </w:tc>
      </w:tr>
      <w:tr w:rsidR="00702C8E" w14:paraId="32994CDB" w14:textId="77777777">
        <w:trPr>
          <w:cantSplit/>
          <w:jc w:val="center"/>
        </w:trPr>
        <w:tc>
          <w:tcPr>
            <w:tcW w:w="3627" w:type="dxa"/>
          </w:tcPr>
          <w:p w14:paraId="57F791ED" w14:textId="77777777" w:rsidR="00702C8E" w:rsidRDefault="000C61B1">
            <w:pPr>
              <w:pStyle w:val="Tokio"/>
              <w:spacing w:after="0" w:line="252" w:lineRule="auto"/>
            </w:pPr>
            <w:r>
              <w:rPr>
                <w:noProof/>
                <w:sz w:val="19"/>
              </w:rPr>
              <w:t>Flask</w:t>
            </w:r>
            <w:r>
              <w:rPr>
                <w:sz w:val="19"/>
              </w:rPr>
              <w:t>: «Access denied for user»</w:t>
            </w:r>
          </w:p>
        </w:tc>
        <w:tc>
          <w:tcPr>
            <w:tcW w:w="5302" w:type="dxa"/>
          </w:tcPr>
          <w:p w14:paraId="4FA61C52" w14:textId="77777777" w:rsidR="00702C8E" w:rsidRDefault="000C61B1">
            <w:pPr>
              <w:pStyle w:val="Tokio"/>
              <w:spacing w:after="0" w:line="252" w:lineRule="auto"/>
            </w:pPr>
            <w:r>
              <w:rPr>
                <w:sz w:val="19"/>
              </w:rPr>
              <w:t>Las credenciales de los dos .env no coinciden (o se cambiaron tras crear el volumen: recrearlo).</w:t>
            </w:r>
          </w:p>
        </w:tc>
      </w:tr>
      <w:tr w:rsidR="00702C8E" w14:paraId="4D0CFA3E" w14:textId="77777777">
        <w:trPr>
          <w:cantSplit/>
          <w:jc w:val="center"/>
        </w:trPr>
        <w:tc>
          <w:tcPr>
            <w:tcW w:w="3627" w:type="dxa"/>
            <w:shd w:val="clear" w:color="auto" w:fill="F3F5FA"/>
          </w:tcPr>
          <w:p w14:paraId="3E2649F2" w14:textId="77777777" w:rsidR="00702C8E" w:rsidRDefault="000C61B1">
            <w:pPr>
              <w:pStyle w:val="Tokio"/>
              <w:spacing w:after="0" w:line="252" w:lineRule="auto"/>
            </w:pPr>
            <w:r>
              <w:rPr>
                <w:sz w:val="19"/>
              </w:rPr>
              <w:t>Login: «Correo o contraseña incorrectos» con un usuario de prueba</w:t>
            </w:r>
          </w:p>
        </w:tc>
        <w:tc>
          <w:tcPr>
            <w:tcW w:w="5302" w:type="dxa"/>
            <w:shd w:val="clear" w:color="auto" w:fill="F3F5FA"/>
          </w:tcPr>
          <w:p w14:paraId="5DEFA154" w14:textId="77777777" w:rsidR="00702C8E" w:rsidRDefault="000C61B1">
            <w:pPr>
              <w:pStyle w:val="Tokio"/>
              <w:spacing w:after="0" w:line="252" w:lineRule="auto"/>
            </w:pPr>
            <w:r>
              <w:rPr>
                <w:sz w:val="19"/>
              </w:rPr>
              <w:t>Falta ejecutar python seed.py.</w:t>
            </w:r>
          </w:p>
        </w:tc>
      </w:tr>
      <w:tr w:rsidR="00702C8E" w14:paraId="0E23D942" w14:textId="77777777">
        <w:trPr>
          <w:cantSplit/>
          <w:jc w:val="center"/>
        </w:trPr>
        <w:tc>
          <w:tcPr>
            <w:tcW w:w="3627" w:type="dxa"/>
          </w:tcPr>
          <w:p w14:paraId="05E8F77E" w14:textId="77777777" w:rsidR="00702C8E" w:rsidRDefault="000C61B1">
            <w:pPr>
              <w:pStyle w:val="Tokio"/>
              <w:spacing w:after="0" w:line="252" w:lineRule="auto"/>
            </w:pPr>
            <w:r>
              <w:rPr>
                <w:noProof/>
                <w:sz w:val="19"/>
              </w:rPr>
              <w:t>pytest</w:t>
            </w:r>
            <w:r>
              <w:rPr>
                <w:sz w:val="19"/>
              </w:rPr>
              <w:t xml:space="preserve"> muestra </w:t>
            </w:r>
            <w:r>
              <w:rPr>
                <w:noProof/>
                <w:sz w:val="19"/>
              </w:rPr>
              <w:t>tests</w:t>
            </w:r>
            <w:r>
              <w:rPr>
                <w:sz w:val="19"/>
              </w:rPr>
              <w:t xml:space="preserve"> «skipped»</w:t>
            </w:r>
          </w:p>
        </w:tc>
        <w:tc>
          <w:tcPr>
            <w:tcW w:w="5302" w:type="dxa"/>
          </w:tcPr>
          <w:p w14:paraId="556B3D84" w14:textId="77777777" w:rsidR="00702C8E" w:rsidRDefault="000C61B1">
            <w:pPr>
              <w:pStyle w:val="Tokio"/>
              <w:spacing w:after="0" w:line="252" w:lineRule="auto"/>
            </w:pPr>
            <w:r>
              <w:rPr>
                <w:noProof/>
                <w:sz w:val="19"/>
              </w:rPr>
              <w:t>MariaDB</w:t>
            </w:r>
            <w:r>
              <w:rPr>
                <w:sz w:val="19"/>
              </w:rPr>
              <w:t xml:space="preserve"> no está levantada o falta la base de datos </w:t>
            </w:r>
            <w:r>
              <w:rPr>
                <w:noProof/>
                <w:sz w:val="19"/>
              </w:rPr>
              <w:t>epartes_test</w:t>
            </w:r>
            <w:r>
              <w:rPr>
                <w:sz w:val="19"/>
              </w:rPr>
              <w:t xml:space="preserve"> (recrear el volumen).</w:t>
            </w:r>
          </w:p>
        </w:tc>
      </w:tr>
      <w:tr w:rsidR="00702C8E" w14:paraId="392840B3" w14:textId="77777777">
        <w:trPr>
          <w:cantSplit/>
          <w:jc w:val="center"/>
        </w:trPr>
        <w:tc>
          <w:tcPr>
            <w:tcW w:w="3627" w:type="dxa"/>
            <w:shd w:val="clear" w:color="auto" w:fill="F3F5FA"/>
          </w:tcPr>
          <w:p w14:paraId="10526676" w14:textId="77777777" w:rsidR="00702C8E" w:rsidRDefault="000C61B1">
            <w:pPr>
              <w:pStyle w:val="Tokio"/>
              <w:spacing w:after="0" w:line="252" w:lineRule="auto"/>
            </w:pPr>
            <w:r>
              <w:rPr>
                <w:sz w:val="19"/>
              </w:rPr>
              <w:t>La página de login muestra una versión antigua</w:t>
            </w:r>
          </w:p>
        </w:tc>
        <w:tc>
          <w:tcPr>
            <w:tcW w:w="5302" w:type="dxa"/>
            <w:shd w:val="clear" w:color="auto" w:fill="F3F5FA"/>
          </w:tcPr>
          <w:p w14:paraId="44317A29" w14:textId="77777777" w:rsidR="00702C8E" w:rsidRDefault="000C61B1">
            <w:pPr>
              <w:pStyle w:val="Tokio"/>
              <w:spacing w:after="0" w:line="252" w:lineRule="auto"/>
            </w:pPr>
            <w:r>
              <w:rPr>
                <w:sz w:val="19"/>
              </w:rPr>
              <w:t>Recargar sin caché (Ctrl + F5).</w:t>
            </w:r>
          </w:p>
        </w:tc>
      </w:tr>
      <w:tr w:rsidR="00702C8E" w14:paraId="0C32A3E2" w14:textId="77777777">
        <w:trPr>
          <w:cantSplit/>
          <w:jc w:val="center"/>
        </w:trPr>
        <w:tc>
          <w:tcPr>
            <w:tcW w:w="3627" w:type="dxa"/>
          </w:tcPr>
          <w:p w14:paraId="5846E9A5" w14:textId="77777777" w:rsidR="00702C8E" w:rsidRDefault="000C61B1">
            <w:pPr>
              <w:pStyle w:val="Tokio"/>
              <w:spacing w:after="0" w:line="252" w:lineRule="auto"/>
            </w:pPr>
            <w:r>
              <w:rPr>
                <w:sz w:val="19"/>
              </w:rPr>
              <w:t>Medir el rendimiento de las consultas</w:t>
            </w:r>
          </w:p>
        </w:tc>
        <w:tc>
          <w:tcPr>
            <w:tcW w:w="5302" w:type="dxa"/>
          </w:tcPr>
          <w:p w14:paraId="337E37E2" w14:textId="77777777" w:rsidR="00702C8E" w:rsidRDefault="000C61B1">
            <w:pPr>
              <w:pStyle w:val="Tokio"/>
              <w:spacing w:after="0" w:line="252" w:lineRule="auto"/>
            </w:pPr>
            <w:r>
              <w:rPr>
                <w:sz w:val="19"/>
              </w:rPr>
              <w:t xml:space="preserve">python </w:t>
            </w:r>
            <w:r>
              <w:rPr>
                <w:noProof/>
                <w:sz w:val="19"/>
              </w:rPr>
              <w:t>medir_rendimiento</w:t>
            </w:r>
            <w:r>
              <w:rPr>
                <w:sz w:val="19"/>
              </w:rPr>
              <w:t xml:space="preserve">.py (≈ 2 min; resultados en </w:t>
            </w:r>
            <w:r>
              <w:rPr>
                <w:noProof/>
                <w:sz w:val="19"/>
              </w:rPr>
              <w:t>docs</w:t>
            </w:r>
            <w:r>
              <w:rPr>
                <w:sz w:val="19"/>
              </w:rPr>
              <w:t>/rendimiento.md).</w:t>
            </w:r>
          </w:p>
        </w:tc>
      </w:tr>
    </w:tbl>
    <w:p w14:paraId="0DC5D338" w14:textId="77777777" w:rsidR="00702C8E" w:rsidRDefault="00702C8E">
      <w:pPr>
        <w:pStyle w:val="Tokio"/>
        <w:spacing w:after="80"/>
      </w:pPr>
    </w:p>
    <w:p w14:paraId="7944D512" w14:textId="77777777" w:rsidR="00702C8E" w:rsidRDefault="000C61B1">
      <w:pPr>
        <w:pStyle w:val="Ttulo11"/>
      </w:pPr>
      <w:bookmarkStart w:id="91" w:name="_Toc242210687"/>
      <w:r>
        <w:t>7. METODOLOGÍA Y HERRAMIENTAS</w:t>
      </w:r>
      <w:bookmarkEnd w:id="91"/>
    </w:p>
    <w:p w14:paraId="60AF098D" w14:textId="77777777" w:rsidR="00702C8E" w:rsidRDefault="000C61B1">
      <w:pPr>
        <w:pStyle w:val="Ttulo21"/>
      </w:pPr>
      <w:bookmarkStart w:id="92" w:name="_Toc242210688"/>
      <w:r>
        <w:t>7.1 Forma de trabajo</w:t>
      </w:r>
      <w:bookmarkEnd w:id="92"/>
    </w:p>
    <w:p w14:paraId="360E435C" w14:textId="77777777" w:rsidR="00702C8E" w:rsidRDefault="000C61B1">
      <w:pPr>
        <w:pStyle w:val="Tokio"/>
        <w:jc w:val="both"/>
      </w:pPr>
      <w:r>
        <w:t xml:space="preserve">El proyecto se desarrolló por fases, cada una con un objetivo concreto y verificable: instalación reproducible, autenticación y control de accesos, refactorización del </w:t>
      </w:r>
      <w:r>
        <w:rPr>
          <w:noProof/>
        </w:rPr>
        <w:t>backend</w:t>
      </w:r>
      <w:r>
        <w:t xml:space="preserve"> en servicios, </w:t>
      </w:r>
      <w:r>
        <w:rPr>
          <w:noProof/>
        </w:rPr>
        <w:t>frontend</w:t>
      </w:r>
      <w:r>
        <w:t xml:space="preserve"> con datos reales, datos de demostración y medición de rendimiento, formulario de partes y, por último, esta documentación. Antes de cada fase se redactaba un plan con las decisiones abiertas, se revisaba y solo después se implementaba. Cada fase terminaba con los </w:t>
      </w:r>
      <w:r>
        <w:rPr>
          <w:noProof/>
        </w:rPr>
        <w:t>tests</w:t>
      </w:r>
      <w:r>
        <w:t xml:space="preserve"> en verde, una prueba de la aplicación en el navegador y un commit en Git.</w:t>
      </w:r>
    </w:p>
    <w:p w14:paraId="5C3AF1CB" w14:textId="77777777" w:rsidR="00702C8E" w:rsidRDefault="000C61B1">
      <w:pPr>
        <w:pStyle w:val="Ttulo21"/>
      </w:pPr>
      <w:bookmarkStart w:id="93" w:name="_Toc242210689"/>
      <w:r>
        <w:t>7.2 Uso de un asistente de inteligencia artificial</w:t>
      </w:r>
      <w:bookmarkEnd w:id="93"/>
    </w:p>
    <w:p w14:paraId="5C5ADCA0" w14:textId="77777777" w:rsidR="00702C8E" w:rsidRDefault="000C61B1">
      <w:pPr>
        <w:pStyle w:val="Tokio"/>
        <w:jc w:val="both"/>
      </w:pPr>
      <w:r>
        <w:t xml:space="preserve">Durante el desarrollo utilicé </w:t>
      </w:r>
      <w:r>
        <w:rPr>
          <w:b/>
          <w:color w:val="262626"/>
        </w:rPr>
        <w:t>Claude Code</w:t>
      </w:r>
      <w:r>
        <w:t xml:space="preserve">, un asistente de programación basado en IA, como herramienta de apoyo: para proponer planes de trabajo, generar y revisar código, escribir </w:t>
      </w:r>
      <w:r>
        <w:rPr>
          <w:noProof/>
        </w:rPr>
        <w:t>tests</w:t>
      </w:r>
      <w:r>
        <w:t>, ejecutar comprobaciones y redactar documentación. Lo declaro aquí de forma expresa, igual que se declararía cualquier otra herramienta del stack.</w:t>
      </w:r>
    </w:p>
    <w:p w14:paraId="24CEC4D6" w14:textId="77777777" w:rsidR="00702C8E" w:rsidRDefault="000C61B1">
      <w:pPr>
        <w:pStyle w:val="Tokio"/>
        <w:jc w:val="both"/>
      </w:pPr>
      <w:r>
        <w:t>Las decisiones del proyecto fueron mías y quedaron reflejadas en cada plan antes de implementarse. Entre ellas:</w:t>
      </w:r>
    </w:p>
    <w:p w14:paraId="2B620FFF" w14:textId="77777777" w:rsidR="00702C8E" w:rsidRDefault="000C61B1">
      <w:pPr>
        <w:pStyle w:val="Tokio"/>
        <w:numPr>
          <w:ilvl w:val="0"/>
          <w:numId w:val="27"/>
        </w:numPr>
        <w:spacing w:after="80"/>
        <w:jc w:val="both"/>
      </w:pPr>
      <w:r>
        <w:t>El alcance funcional y los perfiles a partir de la propuesta aprobada, con la regla de que el filtrado de datos se aplica siempre en el servidor.</w:t>
      </w:r>
    </w:p>
    <w:p w14:paraId="6C0C83B3" w14:textId="77777777" w:rsidR="00702C8E" w:rsidRDefault="000C61B1">
      <w:pPr>
        <w:pStyle w:val="Tokio"/>
        <w:numPr>
          <w:ilvl w:val="0"/>
          <w:numId w:val="27"/>
        </w:numPr>
        <w:spacing w:after="80"/>
        <w:jc w:val="both"/>
      </w:pPr>
      <w:r>
        <w:t>Qué pantallas mantener y cuáles eliminar (por ejemplo, convertir «Personal» en un directorio real y eliminar «Turnos», que mostraba datos inventados).</w:t>
      </w:r>
    </w:p>
    <w:p w14:paraId="3725509B" w14:textId="77777777" w:rsidR="00702C8E" w:rsidRDefault="000C61B1">
      <w:pPr>
        <w:pStyle w:val="Tokio"/>
        <w:numPr>
          <w:ilvl w:val="0"/>
          <w:numId w:val="27"/>
        </w:numPr>
        <w:spacing w:after="80"/>
        <w:jc w:val="both"/>
      </w:pPr>
      <w:r>
        <w:t>El alcance del formulario de parte: cálculo de la presencia por hora de entrada y salida, fechas permitidas, edición solo en estado B y etiquetas de las marcas.</w:t>
      </w:r>
    </w:p>
    <w:p w14:paraId="2D921769" w14:textId="77777777" w:rsidR="00702C8E" w:rsidRDefault="000C61B1">
      <w:pPr>
        <w:pStyle w:val="Tokio"/>
        <w:numPr>
          <w:ilvl w:val="0"/>
          <w:numId w:val="27"/>
        </w:numPr>
        <w:spacing w:after="80"/>
        <w:jc w:val="both"/>
      </w:pPr>
      <w:r>
        <w:t>No usar datos reales por la LOPD y limitar su uso a estadísticas agregadas.</w:t>
      </w:r>
    </w:p>
    <w:p w14:paraId="5898ED76" w14:textId="77777777" w:rsidR="00702C8E" w:rsidRDefault="000C61B1">
      <w:pPr>
        <w:pStyle w:val="Tokio"/>
        <w:numPr>
          <w:ilvl w:val="0"/>
          <w:numId w:val="27"/>
        </w:numPr>
        <w:spacing w:after="80"/>
        <w:jc w:val="both"/>
      </w:pPr>
      <w:r>
        <w:t>Rotar las claves al detectar que el historial público del repositorio contenía contraseñas antiguas.</w:t>
      </w:r>
    </w:p>
    <w:p w14:paraId="7DDAAB4B" w14:textId="77777777" w:rsidR="00702C8E" w:rsidRDefault="000C61B1">
      <w:pPr>
        <w:pStyle w:val="Tokio"/>
        <w:numPr>
          <w:ilvl w:val="0"/>
          <w:numId w:val="27"/>
        </w:numPr>
        <w:spacing w:after="160"/>
        <w:jc w:val="both"/>
      </w:pPr>
      <w:r>
        <w:t>Medir el rendimiento con tres escenarios de índices y no modificar el esquema compartido.</w:t>
      </w:r>
    </w:p>
    <w:p w14:paraId="48EA5DDF" w14:textId="77777777" w:rsidR="00702C8E" w:rsidRDefault="000C61B1">
      <w:pPr>
        <w:pStyle w:val="Tokio"/>
        <w:jc w:val="both"/>
      </w:pPr>
      <w:r>
        <w:t xml:space="preserve">Todo lo generado se verificó antes de darlo por bueno: con los </w:t>
      </w:r>
      <w:r>
        <w:rPr>
          <w:noProof/>
        </w:rPr>
        <w:t>tests</w:t>
      </w:r>
      <w:r>
        <w:t xml:space="preserve"> automáticos (191 en total), con recorridos completos de la aplicación en el navegador para cada perfil y revisando cada cambio. Varias propuestas se corrigieron durante esa verificación (por ejemplo, un fallo de detección de cambios en el login de Angular o </w:t>
      </w:r>
      <w:r>
        <w:rPr>
          <w:noProof/>
        </w:rPr>
        <w:t>tests</w:t>
      </w:r>
      <w:r>
        <w:t xml:space="preserve"> que compartían una sesión de base de datos y leían datos antiguos).</w:t>
      </w:r>
    </w:p>
    <w:p w14:paraId="62201724" w14:textId="77777777" w:rsidR="00702C8E" w:rsidRDefault="000C61B1">
      <w:pPr>
        <w:pStyle w:val="Ttulo21"/>
      </w:pPr>
      <w:bookmarkStart w:id="94" w:name="_Toc242210690"/>
      <w:r>
        <w:t>7.3 Herramientas</w:t>
      </w:r>
      <w:bookmarkEnd w:id="94"/>
    </w:p>
    <w:tbl>
      <w:tblPr>
        <w:tblW w:w="0" w:type="auto"/>
        <w:jc w:val="center"/>
        <w:tblBorders>
          <w:top w:val="single" w:sz="4" w:space="0" w:color="C9CEDB"/>
          <w:left w:val="single" w:sz="4" w:space="0" w:color="C9CEDB"/>
          <w:bottom w:val="single" w:sz="4" w:space="0" w:color="C9CEDB"/>
          <w:right w:val="single" w:sz="4" w:space="0" w:color="C9CEDB"/>
          <w:insideH w:val="single" w:sz="4" w:space="0" w:color="C9CEDB"/>
          <w:insideV w:val="single" w:sz="4" w:space="0" w:color="C9CEDB"/>
        </w:tblBorders>
        <w:tblLayout w:type="fixed"/>
        <w:tblCellMar>
          <w:top w:w="50" w:type="dxa"/>
          <w:left w:w="90" w:type="dxa"/>
          <w:bottom w:w="50" w:type="dxa"/>
          <w:right w:w="90" w:type="dxa"/>
        </w:tblCellMar>
        <w:tblLook w:val="04A0" w:firstRow="1" w:lastRow="0" w:firstColumn="1" w:lastColumn="0" w:noHBand="0" w:noVBand="1"/>
      </w:tblPr>
      <w:tblGrid>
        <w:gridCol w:w="2790"/>
        <w:gridCol w:w="6139"/>
      </w:tblGrid>
      <w:tr w:rsidR="00702C8E" w14:paraId="0744AA01" w14:textId="77777777">
        <w:trPr>
          <w:tblHeader/>
          <w:jc w:val="center"/>
        </w:trPr>
        <w:tc>
          <w:tcPr>
            <w:tcW w:w="2790" w:type="dxa"/>
            <w:shd w:val="clear" w:color="auto" w:fill="060E9F"/>
          </w:tcPr>
          <w:p w14:paraId="0424A5D6" w14:textId="77777777" w:rsidR="00702C8E" w:rsidRDefault="000C61B1">
            <w:pPr>
              <w:pStyle w:val="Tokio"/>
              <w:spacing w:after="0"/>
            </w:pPr>
            <w:r>
              <w:rPr>
                <w:rFonts w:ascii="Segoe UI Semibold" w:hAnsi="Segoe UI Semibold" w:cs="Segoe UI Semibold"/>
                <w:color w:val="FFFFFF"/>
                <w:sz w:val="19"/>
              </w:rPr>
              <w:t>Herramienta</w:t>
            </w:r>
          </w:p>
        </w:tc>
        <w:tc>
          <w:tcPr>
            <w:tcW w:w="6139" w:type="dxa"/>
            <w:shd w:val="clear" w:color="auto" w:fill="060E9F"/>
          </w:tcPr>
          <w:p w14:paraId="0CFAA97C" w14:textId="77777777" w:rsidR="00702C8E" w:rsidRDefault="000C61B1">
            <w:pPr>
              <w:pStyle w:val="Tokio"/>
              <w:spacing w:after="0"/>
            </w:pPr>
            <w:r>
              <w:rPr>
                <w:rFonts w:ascii="Segoe UI Semibold" w:hAnsi="Segoe UI Semibold" w:cs="Segoe UI Semibold"/>
                <w:color w:val="FFFFFF"/>
                <w:sz w:val="19"/>
              </w:rPr>
              <w:t>Uso</w:t>
            </w:r>
          </w:p>
        </w:tc>
      </w:tr>
      <w:tr w:rsidR="00702C8E" w14:paraId="548495D6" w14:textId="77777777">
        <w:trPr>
          <w:cantSplit/>
          <w:jc w:val="center"/>
        </w:trPr>
        <w:tc>
          <w:tcPr>
            <w:tcW w:w="2790" w:type="dxa"/>
          </w:tcPr>
          <w:p w14:paraId="703AA56D" w14:textId="77777777" w:rsidR="00702C8E" w:rsidRDefault="000C61B1">
            <w:pPr>
              <w:pStyle w:val="Tokio"/>
              <w:spacing w:after="0" w:line="252" w:lineRule="auto"/>
            </w:pPr>
            <w:r>
              <w:rPr>
                <w:sz w:val="19"/>
              </w:rPr>
              <w:t>Visual Studio Code</w:t>
            </w:r>
          </w:p>
        </w:tc>
        <w:tc>
          <w:tcPr>
            <w:tcW w:w="6139" w:type="dxa"/>
          </w:tcPr>
          <w:p w14:paraId="14E9483A" w14:textId="77777777" w:rsidR="00702C8E" w:rsidRDefault="000C61B1">
            <w:pPr>
              <w:pStyle w:val="Tokio"/>
              <w:spacing w:after="0" w:line="252" w:lineRule="auto"/>
            </w:pPr>
            <w:r>
              <w:rPr>
                <w:sz w:val="19"/>
              </w:rPr>
              <w:t>Edición del código y de la documentación.</w:t>
            </w:r>
          </w:p>
        </w:tc>
      </w:tr>
      <w:tr w:rsidR="00702C8E" w14:paraId="0AEC338E" w14:textId="77777777">
        <w:trPr>
          <w:cantSplit/>
          <w:jc w:val="center"/>
        </w:trPr>
        <w:tc>
          <w:tcPr>
            <w:tcW w:w="2790" w:type="dxa"/>
            <w:shd w:val="clear" w:color="auto" w:fill="F3F5FA"/>
          </w:tcPr>
          <w:p w14:paraId="7D75187E" w14:textId="77777777" w:rsidR="00702C8E" w:rsidRDefault="000C61B1">
            <w:pPr>
              <w:pStyle w:val="Tokio"/>
              <w:spacing w:after="0" w:line="252" w:lineRule="auto"/>
            </w:pPr>
            <w:r>
              <w:rPr>
                <w:sz w:val="19"/>
              </w:rPr>
              <w:t>Git y GitHub</w:t>
            </w:r>
          </w:p>
        </w:tc>
        <w:tc>
          <w:tcPr>
            <w:tcW w:w="6139" w:type="dxa"/>
            <w:shd w:val="clear" w:color="auto" w:fill="F3F5FA"/>
          </w:tcPr>
          <w:p w14:paraId="10398D3E" w14:textId="77777777" w:rsidR="00702C8E" w:rsidRDefault="000C61B1">
            <w:pPr>
              <w:pStyle w:val="Tokio"/>
              <w:spacing w:after="0" w:line="252" w:lineRule="auto"/>
            </w:pPr>
            <w:r>
              <w:rPr>
                <w:sz w:val="19"/>
              </w:rPr>
              <w:t>Control de versiones por fases y repositorio público.</w:t>
            </w:r>
          </w:p>
        </w:tc>
      </w:tr>
      <w:tr w:rsidR="00702C8E" w14:paraId="550BE546" w14:textId="77777777">
        <w:trPr>
          <w:cantSplit/>
          <w:jc w:val="center"/>
        </w:trPr>
        <w:tc>
          <w:tcPr>
            <w:tcW w:w="2790" w:type="dxa"/>
          </w:tcPr>
          <w:p w14:paraId="2282929F" w14:textId="77777777" w:rsidR="00702C8E" w:rsidRDefault="000C61B1">
            <w:pPr>
              <w:pStyle w:val="Tokio"/>
              <w:spacing w:after="0" w:line="252" w:lineRule="auto"/>
            </w:pPr>
            <w:r>
              <w:rPr>
                <w:sz w:val="19"/>
              </w:rPr>
              <w:t>Docker Desktop</w:t>
            </w:r>
          </w:p>
        </w:tc>
        <w:tc>
          <w:tcPr>
            <w:tcW w:w="6139" w:type="dxa"/>
          </w:tcPr>
          <w:p w14:paraId="063FB4E8" w14:textId="77777777" w:rsidR="00702C8E" w:rsidRDefault="000C61B1">
            <w:pPr>
              <w:pStyle w:val="Tokio"/>
              <w:spacing w:after="0" w:line="252" w:lineRule="auto"/>
            </w:pPr>
            <w:r>
              <w:rPr>
                <w:sz w:val="19"/>
              </w:rPr>
              <w:t xml:space="preserve">Base de datos </w:t>
            </w:r>
            <w:r>
              <w:rPr>
                <w:noProof/>
                <w:sz w:val="19"/>
              </w:rPr>
              <w:t>MariaDB</w:t>
            </w:r>
            <w:r>
              <w:rPr>
                <w:sz w:val="19"/>
              </w:rPr>
              <w:t xml:space="preserve"> local y base de datos de </w:t>
            </w:r>
            <w:r>
              <w:rPr>
                <w:noProof/>
                <w:sz w:val="19"/>
              </w:rPr>
              <w:t>tests</w:t>
            </w:r>
            <w:r>
              <w:rPr>
                <w:sz w:val="19"/>
              </w:rPr>
              <w:t>.</w:t>
            </w:r>
          </w:p>
        </w:tc>
      </w:tr>
      <w:tr w:rsidR="00702C8E" w14:paraId="1ED9E025" w14:textId="77777777">
        <w:trPr>
          <w:cantSplit/>
          <w:jc w:val="center"/>
        </w:trPr>
        <w:tc>
          <w:tcPr>
            <w:tcW w:w="2790" w:type="dxa"/>
            <w:shd w:val="clear" w:color="auto" w:fill="F3F5FA"/>
          </w:tcPr>
          <w:p w14:paraId="446782B9" w14:textId="77777777" w:rsidR="00702C8E" w:rsidRDefault="000C61B1">
            <w:pPr>
              <w:pStyle w:val="Tokio"/>
              <w:spacing w:after="0" w:line="252" w:lineRule="auto"/>
            </w:pPr>
            <w:r>
              <w:rPr>
                <w:sz w:val="19"/>
              </w:rPr>
              <w:t>Swagger UI</w:t>
            </w:r>
          </w:p>
        </w:tc>
        <w:tc>
          <w:tcPr>
            <w:tcW w:w="6139" w:type="dxa"/>
            <w:shd w:val="clear" w:color="auto" w:fill="F3F5FA"/>
          </w:tcPr>
          <w:p w14:paraId="520EDA4F" w14:textId="77777777" w:rsidR="00702C8E" w:rsidRDefault="000C61B1">
            <w:pPr>
              <w:pStyle w:val="Tokio"/>
              <w:spacing w:after="0" w:line="252" w:lineRule="auto"/>
            </w:pPr>
            <w:r>
              <w:rPr>
                <w:sz w:val="19"/>
              </w:rPr>
              <w:t>Pruebas manuales de la API.</w:t>
            </w:r>
          </w:p>
        </w:tc>
      </w:tr>
      <w:tr w:rsidR="00702C8E" w14:paraId="6F9E71CE" w14:textId="77777777">
        <w:trPr>
          <w:cantSplit/>
          <w:jc w:val="center"/>
        </w:trPr>
        <w:tc>
          <w:tcPr>
            <w:tcW w:w="2790" w:type="dxa"/>
          </w:tcPr>
          <w:p w14:paraId="27789DF2" w14:textId="77777777" w:rsidR="00702C8E" w:rsidRDefault="000C61B1">
            <w:pPr>
              <w:pStyle w:val="Tokio"/>
              <w:spacing w:after="0" w:line="252" w:lineRule="auto"/>
            </w:pPr>
            <w:r>
              <w:rPr>
                <w:noProof/>
                <w:sz w:val="19"/>
              </w:rPr>
              <w:t>Playwright</w:t>
            </w:r>
            <w:r>
              <w:rPr>
                <w:sz w:val="19"/>
              </w:rPr>
              <w:t xml:space="preserve"> (con Microsoft Edge)</w:t>
            </w:r>
          </w:p>
        </w:tc>
        <w:tc>
          <w:tcPr>
            <w:tcW w:w="6139" w:type="dxa"/>
          </w:tcPr>
          <w:p w14:paraId="595010B9" w14:textId="77777777" w:rsidR="00702C8E" w:rsidRDefault="000C61B1">
            <w:pPr>
              <w:pStyle w:val="Tokio"/>
              <w:spacing w:after="0" w:line="252" w:lineRule="auto"/>
            </w:pPr>
            <w:r>
              <w:rPr>
                <w:sz w:val="19"/>
              </w:rPr>
              <w:t>Recorridos automáticos en el navegador y capturas de esta memoria.</w:t>
            </w:r>
          </w:p>
        </w:tc>
      </w:tr>
      <w:tr w:rsidR="00702C8E" w14:paraId="7E4722A6" w14:textId="77777777">
        <w:trPr>
          <w:cantSplit/>
          <w:jc w:val="center"/>
        </w:trPr>
        <w:tc>
          <w:tcPr>
            <w:tcW w:w="2790" w:type="dxa"/>
            <w:shd w:val="clear" w:color="auto" w:fill="F3F5FA"/>
          </w:tcPr>
          <w:p w14:paraId="2C80DB8E" w14:textId="77777777" w:rsidR="00702C8E" w:rsidRDefault="000C61B1">
            <w:pPr>
              <w:pStyle w:val="Tokio"/>
              <w:spacing w:after="0" w:line="252" w:lineRule="auto"/>
            </w:pPr>
            <w:r>
              <w:rPr>
                <w:noProof/>
                <w:sz w:val="19"/>
              </w:rPr>
              <w:t>diagrams.net</w:t>
            </w:r>
          </w:p>
        </w:tc>
        <w:tc>
          <w:tcPr>
            <w:tcW w:w="6139" w:type="dxa"/>
            <w:shd w:val="clear" w:color="auto" w:fill="F3F5FA"/>
          </w:tcPr>
          <w:p w14:paraId="6673A9D4" w14:textId="77777777" w:rsidR="00702C8E" w:rsidRDefault="000C61B1">
            <w:pPr>
              <w:pStyle w:val="Tokio"/>
              <w:spacing w:after="0" w:line="252" w:lineRule="auto"/>
            </w:pPr>
            <w:r>
              <w:rPr>
                <w:sz w:val="19"/>
              </w:rPr>
              <w:t>Diagrama del modelo de datos (</w:t>
            </w:r>
            <w:r>
              <w:rPr>
                <w:noProof/>
                <w:sz w:val="19"/>
              </w:rPr>
              <w:t>docs</w:t>
            </w:r>
            <w:r>
              <w:rPr>
                <w:sz w:val="19"/>
              </w:rPr>
              <w:t>/</w:t>
            </w:r>
            <w:r>
              <w:rPr>
                <w:noProof/>
                <w:sz w:val="19"/>
              </w:rPr>
              <w:t>modelo_datos.drawio</w:t>
            </w:r>
            <w:r>
              <w:rPr>
                <w:sz w:val="19"/>
              </w:rPr>
              <w:t>).</w:t>
            </w:r>
          </w:p>
        </w:tc>
      </w:tr>
      <w:tr w:rsidR="00702C8E" w14:paraId="059C0A17" w14:textId="77777777">
        <w:trPr>
          <w:cantSplit/>
          <w:jc w:val="center"/>
        </w:trPr>
        <w:tc>
          <w:tcPr>
            <w:tcW w:w="2790" w:type="dxa"/>
          </w:tcPr>
          <w:p w14:paraId="0A092515" w14:textId="77777777" w:rsidR="00702C8E" w:rsidRDefault="000C61B1">
            <w:pPr>
              <w:pStyle w:val="Tokio"/>
              <w:spacing w:after="0" w:line="252" w:lineRule="auto"/>
            </w:pPr>
            <w:r>
              <w:rPr>
                <w:sz w:val="19"/>
              </w:rPr>
              <w:t>Claude Code</w:t>
            </w:r>
          </w:p>
        </w:tc>
        <w:tc>
          <w:tcPr>
            <w:tcW w:w="6139" w:type="dxa"/>
          </w:tcPr>
          <w:p w14:paraId="1BE043F7" w14:textId="77777777" w:rsidR="00702C8E" w:rsidRDefault="000C61B1">
            <w:pPr>
              <w:pStyle w:val="Tokio"/>
              <w:spacing w:after="0" w:line="252" w:lineRule="auto"/>
            </w:pPr>
            <w:r>
              <w:rPr>
                <w:sz w:val="19"/>
              </w:rPr>
              <w:t>Asistente de IA de apoyo, según lo descrito en el apartado 7.2.</w:t>
            </w:r>
          </w:p>
        </w:tc>
      </w:tr>
    </w:tbl>
    <w:p w14:paraId="4E3BC00A" w14:textId="77777777" w:rsidR="00702C8E" w:rsidRDefault="00702C8E">
      <w:pPr>
        <w:pStyle w:val="Tokio"/>
        <w:spacing w:after="80"/>
      </w:pPr>
    </w:p>
    <w:p w14:paraId="65431580" w14:textId="77777777" w:rsidR="00702C8E" w:rsidRDefault="000C61B1">
      <w:pPr>
        <w:pStyle w:val="Ttulo11"/>
      </w:pPr>
      <w:bookmarkStart w:id="95" w:name="_Toc242210691"/>
      <w:r>
        <w:t>8. CONCLUSIONES</w:t>
      </w:r>
      <w:bookmarkEnd w:id="95"/>
    </w:p>
    <w:p w14:paraId="599CAF7B" w14:textId="77777777" w:rsidR="00702C8E" w:rsidRDefault="000C61B1">
      <w:pPr>
        <w:pStyle w:val="Ttulo21"/>
      </w:pPr>
      <w:bookmarkStart w:id="96" w:name="_Toc242210692"/>
      <w:r>
        <w:t>8.1 Conclusiones generales</w:t>
      </w:r>
      <w:bookmarkEnd w:id="96"/>
    </w:p>
    <w:p w14:paraId="6B04F5AC" w14:textId="77777777" w:rsidR="00702C8E" w:rsidRDefault="000C61B1">
      <w:pPr>
        <w:pStyle w:val="Tokio"/>
        <w:jc w:val="both"/>
      </w:pPr>
      <w:r>
        <w:t>El proyecto cumple los requisitos mínimos del curso (base de datos, programación orientada a objetos, uso de un framework, login y control de accesos, y documentación) y la mayor parte de la propuesta aprobada. El resultado es una aplicación que funciona sobre el esquema real de la empresa sin modificarlo, que separa lo que ve cada perfil en el servidor y que permite a cualquier empleado registrar su parte con controles que antes no existían.</w:t>
      </w:r>
    </w:p>
    <w:p w14:paraId="3851A838" w14:textId="77777777" w:rsidR="00702C8E" w:rsidRDefault="000C61B1">
      <w:pPr>
        <w:pStyle w:val="Tokio"/>
        <w:jc w:val="both"/>
      </w:pPr>
      <w:r>
        <w:t>Trabajar sobre un esquema heredado ha sido la principal diferencia respecto a un proyecto creado desde cero: en lugar de diseñar las tablas a medida, hubo que entender columnas con nombres abreviados, deducir su significado a partir de los datos y adaptar el código a ese modelo.</w:t>
      </w:r>
    </w:p>
    <w:p w14:paraId="2FAF3301" w14:textId="77777777" w:rsidR="00702C8E" w:rsidRDefault="000C61B1">
      <w:pPr>
        <w:pStyle w:val="Ttulo21"/>
      </w:pPr>
      <w:bookmarkStart w:id="97" w:name="_Toc242210693"/>
      <w:r>
        <w:t>8.2 Aprendizajes</w:t>
      </w:r>
      <w:bookmarkEnd w:id="97"/>
    </w:p>
    <w:p w14:paraId="6F446BDA" w14:textId="77777777" w:rsidR="00702C8E" w:rsidRDefault="000C61B1">
      <w:pPr>
        <w:pStyle w:val="Tokio"/>
        <w:numPr>
          <w:ilvl w:val="0"/>
          <w:numId w:val="28"/>
        </w:numPr>
        <w:spacing w:after="80"/>
        <w:jc w:val="both"/>
      </w:pPr>
      <w:r>
        <w:rPr>
          <w:b/>
          <w:color w:val="262626"/>
        </w:rPr>
        <w:t>Control de accesos en el servidor</w:t>
      </w:r>
      <w:r>
        <w:t xml:space="preserve">: ocultar un menú no protege nada; la protección real está en filtrar cada consulta según el perfil y en comprobarlo con </w:t>
      </w:r>
      <w:r>
        <w:rPr>
          <w:noProof/>
        </w:rPr>
        <w:t>tests</w:t>
      </w:r>
      <w:r>
        <w:t xml:space="preserve"> de aislamiento.</w:t>
      </w:r>
    </w:p>
    <w:p w14:paraId="2EEA76C5" w14:textId="77777777" w:rsidR="00702C8E" w:rsidRDefault="000C61B1">
      <w:pPr>
        <w:pStyle w:val="Tokio"/>
        <w:numPr>
          <w:ilvl w:val="0"/>
          <w:numId w:val="28"/>
        </w:numPr>
        <w:spacing w:after="80"/>
        <w:jc w:val="both"/>
      </w:pPr>
      <w:r>
        <w:rPr>
          <w:b/>
          <w:color w:val="262626"/>
        </w:rPr>
        <w:t>Autenticación</w:t>
      </w:r>
      <w:r>
        <w:t xml:space="preserve">: hash de contraseñas con </w:t>
      </w:r>
      <w:r>
        <w:rPr>
          <w:noProof/>
        </w:rPr>
        <w:t>bcrypt</w:t>
      </w:r>
      <w:r>
        <w:t xml:space="preserve">, tokens </w:t>
      </w:r>
      <w:r>
        <w:rPr>
          <w:noProof/>
        </w:rPr>
        <w:t>JWT</w:t>
      </w:r>
      <w:r>
        <w:t xml:space="preserve"> y cómo evitar revelar información en los mensajes de error.</w:t>
      </w:r>
    </w:p>
    <w:p w14:paraId="73DB1EAF" w14:textId="77777777" w:rsidR="00702C8E" w:rsidRDefault="000C61B1">
      <w:pPr>
        <w:pStyle w:val="Tokio"/>
        <w:numPr>
          <w:ilvl w:val="0"/>
          <w:numId w:val="28"/>
        </w:numPr>
        <w:spacing w:after="80"/>
        <w:jc w:val="both"/>
      </w:pPr>
      <w:r>
        <w:rPr>
          <w:b/>
          <w:color w:val="262626"/>
        </w:rPr>
        <w:t>Arquitectura</w:t>
      </w:r>
      <w:r>
        <w:t>: separar rutas, servicios y modelos hace que las reglas (por ejemplo, las 13 del formulario) se puedan probar de forma aislada.</w:t>
      </w:r>
    </w:p>
    <w:p w14:paraId="3835057A" w14:textId="77777777" w:rsidR="00702C8E" w:rsidRDefault="000C61B1">
      <w:pPr>
        <w:pStyle w:val="Tokio"/>
        <w:numPr>
          <w:ilvl w:val="0"/>
          <w:numId w:val="28"/>
        </w:numPr>
        <w:spacing w:after="80"/>
        <w:jc w:val="both"/>
      </w:pPr>
      <w:r>
        <w:rPr>
          <w:b/>
          <w:color w:val="262626"/>
        </w:rPr>
        <w:t>Rendimiento</w:t>
      </w:r>
      <w:r>
        <w:t>: leer planes de ejecución (EXPLAIN), entender cuándo un índice ayuda y cuándo un recorrido completo es lo correcto, y medir antes de decidir.</w:t>
      </w:r>
    </w:p>
    <w:p w14:paraId="651FF45B" w14:textId="77777777" w:rsidR="00702C8E" w:rsidRDefault="000C61B1">
      <w:pPr>
        <w:pStyle w:val="Tokio"/>
        <w:numPr>
          <w:ilvl w:val="0"/>
          <w:numId w:val="28"/>
        </w:numPr>
        <w:spacing w:after="80"/>
        <w:jc w:val="both"/>
      </w:pPr>
      <w:r>
        <w:rPr>
          <w:b/>
          <w:color w:val="262626"/>
        </w:rPr>
        <w:t>Datos y LOPD</w:t>
      </w:r>
      <w:r>
        <w:t>: generar datos ficticios realistas a partir de estadísticas agregadas, sin usar información personal.</w:t>
      </w:r>
    </w:p>
    <w:p w14:paraId="15EE3B80" w14:textId="77777777" w:rsidR="00702C8E" w:rsidRDefault="000C61B1">
      <w:pPr>
        <w:pStyle w:val="Tokio"/>
        <w:numPr>
          <w:ilvl w:val="0"/>
          <w:numId w:val="28"/>
        </w:numPr>
        <w:spacing w:after="160"/>
        <w:jc w:val="both"/>
      </w:pPr>
      <w:r>
        <w:rPr>
          <w:b/>
          <w:color w:val="262626"/>
        </w:rPr>
        <w:t>Calidad</w:t>
      </w:r>
      <w:r>
        <w:t xml:space="preserve">: escribir </w:t>
      </w:r>
      <w:r>
        <w:rPr>
          <w:noProof/>
        </w:rPr>
        <w:t>tests</w:t>
      </w:r>
      <w:r>
        <w:t xml:space="preserve"> con valores calculados a mano antes de refactorizar permite cambiar el código con seguridad.</w:t>
      </w:r>
    </w:p>
    <w:p w14:paraId="6F6D5B50" w14:textId="77777777" w:rsidR="00702C8E" w:rsidRDefault="000C61B1">
      <w:pPr>
        <w:pStyle w:val="Ttulo21"/>
      </w:pPr>
      <w:bookmarkStart w:id="98" w:name="_Toc242210694"/>
      <w:r>
        <w:t>8.3 Dificultades encontradas</w:t>
      </w:r>
      <w:bookmarkEnd w:id="98"/>
    </w:p>
    <w:p w14:paraId="515506A5" w14:textId="77777777" w:rsidR="00702C8E" w:rsidRDefault="000C61B1">
      <w:pPr>
        <w:pStyle w:val="Tokio"/>
        <w:numPr>
          <w:ilvl w:val="0"/>
          <w:numId w:val="29"/>
        </w:numPr>
        <w:spacing w:after="80"/>
        <w:jc w:val="both"/>
      </w:pPr>
      <w:r>
        <w:t>Tablas con 102 columnas sin documentación: se resolvió con un análisis estadístico de los datos.</w:t>
      </w:r>
    </w:p>
    <w:p w14:paraId="45ECC813" w14:textId="77777777" w:rsidR="00702C8E" w:rsidRDefault="000C61B1">
      <w:pPr>
        <w:pStyle w:val="Tokio"/>
        <w:numPr>
          <w:ilvl w:val="0"/>
          <w:numId w:val="29"/>
        </w:numPr>
        <w:spacing w:after="80"/>
        <w:jc w:val="both"/>
      </w:pPr>
      <w:r>
        <w:t>Contraseñas antiguas en el historial público del repositorio: se eliminaron de los ficheros, se generaron claves nuevas y se recreó la base de datos.</w:t>
      </w:r>
    </w:p>
    <w:p w14:paraId="27C45C77" w14:textId="77777777" w:rsidR="00702C8E" w:rsidRDefault="000C61B1">
      <w:pPr>
        <w:pStyle w:val="Tokio"/>
        <w:numPr>
          <w:ilvl w:val="0"/>
          <w:numId w:val="29"/>
        </w:numPr>
        <w:spacing w:after="80"/>
        <w:jc w:val="both"/>
      </w:pPr>
      <w:r>
        <w:rPr>
          <w:noProof/>
        </w:rPr>
        <w:t>Tests</w:t>
      </w:r>
      <w:r>
        <w:t xml:space="preserve"> que leían datos antiguos porque compartían una transacción de base de datos: se corrigió la configuración para que cada petición use su propia sesión, como en producción.</w:t>
      </w:r>
    </w:p>
    <w:p w14:paraId="331C19B9" w14:textId="77777777" w:rsidR="00702C8E" w:rsidRDefault="000C61B1">
      <w:pPr>
        <w:pStyle w:val="Tokio"/>
        <w:numPr>
          <w:ilvl w:val="0"/>
          <w:numId w:val="29"/>
        </w:numPr>
        <w:spacing w:after="160"/>
        <w:jc w:val="both"/>
      </w:pPr>
      <w:r>
        <w:t>Diferencias entre entornos (puerto ocupado por un contenedor antiguo, finales de línea de Windows en scripts de Linux), resueltas y documentadas en el manual.</w:t>
      </w:r>
    </w:p>
    <w:p w14:paraId="5813958A" w14:textId="77777777" w:rsidR="00702C8E" w:rsidRDefault="000C61B1">
      <w:pPr>
        <w:pStyle w:val="Ttulo11"/>
      </w:pPr>
      <w:bookmarkStart w:id="99" w:name="_Toc242210695"/>
      <w:r>
        <w:t>9. EVOLUTIVOS DEL PROYECTO</w:t>
      </w:r>
      <w:bookmarkEnd w:id="99"/>
    </w:p>
    <w:p w14:paraId="025CA5FB" w14:textId="77777777" w:rsidR="00702C8E" w:rsidRDefault="000C61B1">
      <w:pPr>
        <w:pStyle w:val="Tokio"/>
        <w:jc w:val="both"/>
      </w:pPr>
      <w:r>
        <w:t>La versión entregada cubre la consulta del cuadro de mando y el registro del parte. A continuación se describen las mejoras previstas para futuras versiones, agrupadas por tipo y con la prioridad que les asignaría en una siguiente iteración.</w:t>
      </w:r>
    </w:p>
    <w:p w14:paraId="37582F4E" w14:textId="77777777" w:rsidR="00702C8E" w:rsidRDefault="000C61B1">
      <w:pPr>
        <w:pStyle w:val="Ttulo21"/>
      </w:pPr>
      <w:bookmarkStart w:id="100" w:name="_Toc242210696"/>
      <w:r>
        <w:t>9.1 Mejoras funcionales</w:t>
      </w:r>
      <w:bookmarkEnd w:id="100"/>
    </w:p>
    <w:p w14:paraId="4D1B81C1" w14:textId="77777777" w:rsidR="00702C8E" w:rsidRDefault="000C61B1">
      <w:pPr>
        <w:pStyle w:val="Ttulo31"/>
      </w:pPr>
      <w:bookmarkStart w:id="101" w:name="_Toc242210697"/>
      <w:r>
        <w:t xml:space="preserve">Circuito de firmas desde el </w:t>
      </w:r>
      <w:r>
        <w:rPr>
          <w:noProof/>
        </w:rPr>
        <w:t>dashboard</w:t>
      </w:r>
      <w:r>
        <w:t xml:space="preserve"> (prioridad alta)</w:t>
      </w:r>
      <w:bookmarkEnd w:id="101"/>
    </w:p>
    <w:p w14:paraId="334D9F5B" w14:textId="77777777" w:rsidR="00702C8E" w:rsidRDefault="000C61B1">
      <w:pPr>
        <w:pStyle w:val="Tokio"/>
        <w:jc w:val="both"/>
      </w:pPr>
      <w:r>
        <w:t xml:space="preserve">Hoy el visto bueno, la firma y el traspaso a nómina se hacen en la aplicación Java. El siguiente paso natural es que un mando VB pueda dar el visto bueno a los partes de su grupo, que un FI los firme y que RRHH los traspase, todo desde el </w:t>
      </w:r>
      <w:r>
        <w:rPr>
          <w:noProof/>
        </w:rPr>
        <w:t>dashboard</w:t>
      </w:r>
      <w:r>
        <w:t xml:space="preserve">. La base ya existe: el filtro por perfil limita qué partes ve cada mando y la tabla </w:t>
      </w:r>
      <w:r>
        <w:rPr>
          <w:rFonts w:ascii="Consolas" w:hAnsi="Consolas" w:cs="Consolas"/>
          <w:noProof/>
          <w:color w:val="0D2F38"/>
          <w:sz w:val="19"/>
        </w:rPr>
        <w:t>zparte</w:t>
      </w:r>
      <w:r>
        <w:t xml:space="preserve"> tiene las columnas de cada firma (PERNRVB, VBDAT, PERNRFI, FIDAT…). Faltaría un servicio que valide las transiciones de estado permitidas (de A o B a C o D con el visto bueno, a E o F con la firma y a G, H o I en RRHH) y los plazos de cada periodo de </w:t>
      </w:r>
      <w:r>
        <w:rPr>
          <w:rFonts w:ascii="Consolas" w:hAnsi="Consolas" w:cs="Consolas"/>
          <w:noProof/>
          <w:color w:val="0D2F38"/>
          <w:sz w:val="19"/>
        </w:rPr>
        <w:t>zperiodos</w:t>
      </w:r>
      <w:r>
        <w:t>.</w:t>
      </w:r>
    </w:p>
    <w:p w14:paraId="43E74285" w14:textId="77777777" w:rsidR="00702C8E" w:rsidRDefault="000C61B1">
      <w:pPr>
        <w:pStyle w:val="Ttulo31"/>
      </w:pPr>
      <w:bookmarkStart w:id="102" w:name="_Toc242210698"/>
      <w:r>
        <w:t>Indicadores de absentismo y rotación (prioridad media)</w:t>
      </w:r>
      <w:bookmarkEnd w:id="102"/>
    </w:p>
    <w:p w14:paraId="19EFC7B4" w14:textId="77777777" w:rsidR="00702C8E" w:rsidRDefault="000C61B1">
      <w:pPr>
        <w:pStyle w:val="Tokio"/>
        <w:jc w:val="both"/>
      </w:pPr>
      <w:r>
        <w:t xml:space="preserve">Completar el módulo de </w:t>
      </w:r>
      <w:r>
        <w:rPr>
          <w:noProof/>
        </w:rPr>
        <w:t>KPIs</w:t>
      </w:r>
      <w:r>
        <w:t xml:space="preserve"> de la propuesta inicial: tasa de absentismo a partir de los partes de descanso y de las ausencias, y rotación a partir de las fechas de alta y baja de </w:t>
      </w:r>
      <w:r>
        <w:rPr>
          <w:rFonts w:ascii="Consolas" w:hAnsi="Consolas" w:cs="Consolas"/>
          <w:noProof/>
          <w:color w:val="0D2F38"/>
          <w:sz w:val="19"/>
        </w:rPr>
        <w:t>userpayroll</w:t>
      </w:r>
      <w:r>
        <w:t>, con su evolución mensual y comparativa entre departamentos.</w:t>
      </w:r>
    </w:p>
    <w:p w14:paraId="1ECD00A3" w14:textId="77777777" w:rsidR="00702C8E" w:rsidRDefault="000C61B1">
      <w:pPr>
        <w:pStyle w:val="Ttulo31"/>
      </w:pPr>
      <w:bookmarkStart w:id="103" w:name="_Toc242210699"/>
      <w:r>
        <w:t>Exportación de informes (prioridad media)</w:t>
      </w:r>
      <w:bookmarkEnd w:id="103"/>
    </w:p>
    <w:p w14:paraId="399E2231" w14:textId="77777777" w:rsidR="00702C8E" w:rsidRDefault="000C61B1">
      <w:pPr>
        <w:pStyle w:val="Tokio"/>
        <w:jc w:val="both"/>
      </w:pPr>
      <w:r>
        <w:t xml:space="preserve">Descargar cada pantalla del cuadro de mando en Excel (para que RRHH pueda seguir trabajando los datos) y en PDF (para adjuntarlo a informes). Los datos ya llegan agregados desde la API, por lo que bastaría con un </w:t>
      </w:r>
      <w:r>
        <w:rPr>
          <w:noProof/>
        </w:rPr>
        <w:t>endpoint</w:t>
      </w:r>
      <w:r>
        <w:t xml:space="preserve"> de exportación por pantalla que respete el mismo filtro de perfil.</w:t>
      </w:r>
    </w:p>
    <w:p w14:paraId="02927564" w14:textId="77777777" w:rsidR="00702C8E" w:rsidRDefault="000C61B1">
      <w:pPr>
        <w:pStyle w:val="Ttulo31"/>
      </w:pPr>
      <w:bookmarkStart w:id="104" w:name="_Toc242210700"/>
      <w:r>
        <w:t>Partes del equipo para los mandos (prioridad baja)</w:t>
      </w:r>
      <w:bookmarkEnd w:id="104"/>
    </w:p>
    <w:p w14:paraId="47AE2AA9" w14:textId="77777777" w:rsidR="00702C8E" w:rsidRDefault="000C61B1">
      <w:pPr>
        <w:pStyle w:val="Tokio"/>
        <w:jc w:val="both"/>
      </w:pPr>
      <w:r>
        <w:t>Permitir que un encargado registre partes en nombre de los miembros de su grupo, algo que la aplicación Java ya contempla (columna PERNRCR, creador del parte). Exigiría comprobar en el servidor que el empleado pertenece a un grupo del mando.</w:t>
      </w:r>
    </w:p>
    <w:p w14:paraId="7FA76B1C" w14:textId="77777777" w:rsidR="00702C8E" w:rsidRDefault="000C61B1">
      <w:pPr>
        <w:pStyle w:val="Ttulo21"/>
      </w:pPr>
      <w:bookmarkStart w:id="105" w:name="_Toc242210701"/>
      <w:r>
        <w:t>9.2 Mejoras técnicas</w:t>
      </w:r>
      <w:bookmarkEnd w:id="105"/>
    </w:p>
    <w:tbl>
      <w:tblPr>
        <w:tblW w:w="0" w:type="auto"/>
        <w:jc w:val="center"/>
        <w:tblBorders>
          <w:top w:val="single" w:sz="4" w:space="0" w:color="C9CEDB"/>
          <w:left w:val="single" w:sz="4" w:space="0" w:color="C9CEDB"/>
          <w:bottom w:val="single" w:sz="4" w:space="0" w:color="C9CEDB"/>
          <w:right w:val="single" w:sz="4" w:space="0" w:color="C9CEDB"/>
          <w:insideH w:val="single" w:sz="4" w:space="0" w:color="C9CEDB"/>
          <w:insideV w:val="single" w:sz="4" w:space="0" w:color="C9CEDB"/>
        </w:tblBorders>
        <w:tblLayout w:type="fixed"/>
        <w:tblCellMar>
          <w:top w:w="50" w:type="dxa"/>
          <w:left w:w="90" w:type="dxa"/>
          <w:bottom w:w="50" w:type="dxa"/>
          <w:right w:w="90" w:type="dxa"/>
        </w:tblCellMar>
        <w:tblLook w:val="04A0" w:firstRow="1" w:lastRow="0" w:firstColumn="1" w:lastColumn="0" w:noHBand="0" w:noVBand="1"/>
      </w:tblPr>
      <w:tblGrid>
        <w:gridCol w:w="2232"/>
        <w:gridCol w:w="5581"/>
        <w:gridCol w:w="1116"/>
      </w:tblGrid>
      <w:tr w:rsidR="00702C8E" w14:paraId="3FC9FF6B" w14:textId="77777777">
        <w:trPr>
          <w:tblHeader/>
          <w:jc w:val="center"/>
        </w:trPr>
        <w:tc>
          <w:tcPr>
            <w:tcW w:w="2232" w:type="dxa"/>
            <w:shd w:val="clear" w:color="auto" w:fill="060E9F"/>
          </w:tcPr>
          <w:p w14:paraId="54C52095" w14:textId="77777777" w:rsidR="00702C8E" w:rsidRDefault="000C61B1">
            <w:pPr>
              <w:pStyle w:val="Tokio"/>
              <w:spacing w:after="0"/>
            </w:pPr>
            <w:r>
              <w:rPr>
                <w:rFonts w:ascii="Segoe UI Semibold" w:hAnsi="Segoe UI Semibold" w:cs="Segoe UI Semibold"/>
                <w:color w:val="FFFFFF"/>
                <w:sz w:val="19"/>
              </w:rPr>
              <w:t>Evolutivo</w:t>
            </w:r>
          </w:p>
        </w:tc>
        <w:tc>
          <w:tcPr>
            <w:tcW w:w="5581" w:type="dxa"/>
            <w:shd w:val="clear" w:color="auto" w:fill="060E9F"/>
          </w:tcPr>
          <w:p w14:paraId="297FE772" w14:textId="77777777" w:rsidR="00702C8E" w:rsidRDefault="000C61B1">
            <w:pPr>
              <w:pStyle w:val="Tokio"/>
              <w:spacing w:after="0"/>
            </w:pPr>
            <w:r>
              <w:rPr>
                <w:rFonts w:ascii="Segoe UI Semibold" w:hAnsi="Segoe UI Semibold" w:cs="Segoe UI Semibold"/>
                <w:color w:val="FFFFFF"/>
                <w:sz w:val="19"/>
              </w:rPr>
              <w:t>Descripción</w:t>
            </w:r>
          </w:p>
        </w:tc>
        <w:tc>
          <w:tcPr>
            <w:tcW w:w="1116" w:type="dxa"/>
            <w:shd w:val="clear" w:color="auto" w:fill="060E9F"/>
          </w:tcPr>
          <w:p w14:paraId="2ADEC8CC" w14:textId="77777777" w:rsidR="00702C8E" w:rsidRDefault="000C61B1">
            <w:pPr>
              <w:pStyle w:val="Tokio"/>
              <w:spacing w:after="0"/>
            </w:pPr>
            <w:r>
              <w:rPr>
                <w:rFonts w:ascii="Segoe UI Semibold" w:hAnsi="Segoe UI Semibold" w:cs="Segoe UI Semibold"/>
                <w:color w:val="FFFFFF"/>
                <w:sz w:val="19"/>
              </w:rPr>
              <w:t>Prioridad</w:t>
            </w:r>
          </w:p>
        </w:tc>
      </w:tr>
      <w:tr w:rsidR="00702C8E" w14:paraId="2A0ED9FB" w14:textId="77777777">
        <w:trPr>
          <w:cantSplit/>
          <w:jc w:val="center"/>
        </w:trPr>
        <w:tc>
          <w:tcPr>
            <w:tcW w:w="2232" w:type="dxa"/>
          </w:tcPr>
          <w:p w14:paraId="43588662" w14:textId="77777777" w:rsidR="00702C8E" w:rsidRDefault="000C61B1">
            <w:pPr>
              <w:pStyle w:val="Tokio"/>
              <w:spacing w:after="0" w:line="252" w:lineRule="auto"/>
            </w:pPr>
            <w:r>
              <w:rPr>
                <w:sz w:val="19"/>
              </w:rPr>
              <w:t>Seguridad de la sesión</w:t>
            </w:r>
          </w:p>
        </w:tc>
        <w:tc>
          <w:tcPr>
            <w:tcW w:w="5581" w:type="dxa"/>
          </w:tcPr>
          <w:p w14:paraId="362847A0" w14:textId="77777777" w:rsidR="00702C8E" w:rsidRDefault="000C61B1">
            <w:pPr>
              <w:pStyle w:val="Tokio"/>
              <w:spacing w:after="0" w:line="252" w:lineRule="auto"/>
            </w:pPr>
            <w:r>
              <w:rPr>
                <w:sz w:val="19"/>
              </w:rPr>
              <w:t>Token de refresco de corta duración, lista de tokens revocados al cerrar sesión y límite de intentos de inicio de sesión por usuario e IP.</w:t>
            </w:r>
          </w:p>
        </w:tc>
        <w:tc>
          <w:tcPr>
            <w:tcW w:w="1116" w:type="dxa"/>
          </w:tcPr>
          <w:p w14:paraId="42509FCA" w14:textId="77777777" w:rsidR="00702C8E" w:rsidRDefault="000C61B1">
            <w:pPr>
              <w:pStyle w:val="Tokio"/>
              <w:spacing w:after="0" w:line="252" w:lineRule="auto"/>
            </w:pPr>
            <w:r>
              <w:rPr>
                <w:sz w:val="19"/>
              </w:rPr>
              <w:t>Alta</w:t>
            </w:r>
          </w:p>
        </w:tc>
      </w:tr>
      <w:tr w:rsidR="00702C8E" w14:paraId="560363A4" w14:textId="77777777">
        <w:trPr>
          <w:cantSplit/>
          <w:jc w:val="center"/>
        </w:trPr>
        <w:tc>
          <w:tcPr>
            <w:tcW w:w="2232" w:type="dxa"/>
            <w:shd w:val="clear" w:color="auto" w:fill="F3F5FA"/>
          </w:tcPr>
          <w:p w14:paraId="16CD449C" w14:textId="77777777" w:rsidR="00702C8E" w:rsidRDefault="000C61B1">
            <w:pPr>
              <w:pStyle w:val="Tokio"/>
              <w:spacing w:after="0" w:line="252" w:lineRule="auto"/>
            </w:pPr>
            <w:r>
              <w:rPr>
                <w:sz w:val="19"/>
              </w:rPr>
              <w:t>Despliegue en producción</w:t>
            </w:r>
          </w:p>
        </w:tc>
        <w:tc>
          <w:tcPr>
            <w:tcW w:w="5581" w:type="dxa"/>
            <w:shd w:val="clear" w:color="auto" w:fill="F3F5FA"/>
          </w:tcPr>
          <w:p w14:paraId="5BCDC0A7" w14:textId="77777777" w:rsidR="00702C8E" w:rsidRDefault="000C61B1">
            <w:pPr>
              <w:pStyle w:val="Tokio"/>
              <w:spacing w:after="0" w:line="252" w:lineRule="auto"/>
            </w:pPr>
            <w:r>
              <w:rPr>
                <w:sz w:val="19"/>
              </w:rPr>
              <w:t>Servidor WSGI (</w:t>
            </w:r>
            <w:r>
              <w:rPr>
                <w:noProof/>
                <w:sz w:val="19"/>
              </w:rPr>
              <w:t>waitress</w:t>
            </w:r>
            <w:r>
              <w:rPr>
                <w:sz w:val="19"/>
              </w:rPr>
              <w:t xml:space="preserve"> en Windows o </w:t>
            </w:r>
            <w:r>
              <w:rPr>
                <w:noProof/>
                <w:sz w:val="19"/>
              </w:rPr>
              <w:t>gunicorn</w:t>
            </w:r>
            <w:r>
              <w:rPr>
                <w:sz w:val="19"/>
              </w:rPr>
              <w:t xml:space="preserve"> en Linux) detrás de un proxy inverso con HTTPS, y el </w:t>
            </w:r>
            <w:r>
              <w:rPr>
                <w:noProof/>
                <w:sz w:val="19"/>
              </w:rPr>
              <w:t>frontend</w:t>
            </w:r>
            <w:r>
              <w:rPr>
                <w:sz w:val="19"/>
              </w:rPr>
              <w:t xml:space="preserve"> compilado servido como estático.</w:t>
            </w:r>
          </w:p>
        </w:tc>
        <w:tc>
          <w:tcPr>
            <w:tcW w:w="1116" w:type="dxa"/>
            <w:shd w:val="clear" w:color="auto" w:fill="F3F5FA"/>
          </w:tcPr>
          <w:p w14:paraId="7F64B868" w14:textId="77777777" w:rsidR="00702C8E" w:rsidRDefault="000C61B1">
            <w:pPr>
              <w:pStyle w:val="Tokio"/>
              <w:spacing w:after="0" w:line="252" w:lineRule="auto"/>
            </w:pPr>
            <w:r>
              <w:rPr>
                <w:sz w:val="19"/>
              </w:rPr>
              <w:t>Media</w:t>
            </w:r>
          </w:p>
        </w:tc>
      </w:tr>
      <w:tr w:rsidR="00702C8E" w14:paraId="0879B4CB" w14:textId="77777777">
        <w:trPr>
          <w:cantSplit/>
          <w:jc w:val="center"/>
        </w:trPr>
        <w:tc>
          <w:tcPr>
            <w:tcW w:w="2232" w:type="dxa"/>
          </w:tcPr>
          <w:p w14:paraId="5B128024" w14:textId="77777777" w:rsidR="00702C8E" w:rsidRDefault="000C61B1">
            <w:pPr>
              <w:pStyle w:val="Tokio"/>
              <w:spacing w:after="0" w:line="252" w:lineRule="auto"/>
            </w:pPr>
            <w:r>
              <w:rPr>
                <w:sz w:val="19"/>
              </w:rPr>
              <w:t>Integración continua</w:t>
            </w:r>
          </w:p>
        </w:tc>
        <w:tc>
          <w:tcPr>
            <w:tcW w:w="5581" w:type="dxa"/>
          </w:tcPr>
          <w:p w14:paraId="6FCABEB1" w14:textId="77777777" w:rsidR="00702C8E" w:rsidRDefault="000C61B1">
            <w:pPr>
              <w:pStyle w:val="Tokio"/>
              <w:spacing w:after="0" w:line="252" w:lineRule="auto"/>
            </w:pPr>
            <w:r>
              <w:rPr>
                <w:sz w:val="19"/>
              </w:rPr>
              <w:t xml:space="preserve">Ejecutar los 191 </w:t>
            </w:r>
            <w:r>
              <w:rPr>
                <w:noProof/>
                <w:sz w:val="19"/>
              </w:rPr>
              <w:t>tests</w:t>
            </w:r>
            <w:r>
              <w:rPr>
                <w:sz w:val="19"/>
              </w:rPr>
              <w:t xml:space="preserve"> en cada commit (por ejemplo, con GitHub Actions y un servicio de </w:t>
            </w:r>
            <w:r>
              <w:rPr>
                <w:noProof/>
                <w:sz w:val="19"/>
              </w:rPr>
              <w:t>MariaDB</w:t>
            </w:r>
            <w:r>
              <w:rPr>
                <w:sz w:val="19"/>
              </w:rPr>
              <w:t>).</w:t>
            </w:r>
          </w:p>
        </w:tc>
        <w:tc>
          <w:tcPr>
            <w:tcW w:w="1116" w:type="dxa"/>
          </w:tcPr>
          <w:p w14:paraId="50026F6E" w14:textId="77777777" w:rsidR="00702C8E" w:rsidRDefault="000C61B1">
            <w:pPr>
              <w:pStyle w:val="Tokio"/>
              <w:spacing w:after="0" w:line="252" w:lineRule="auto"/>
            </w:pPr>
            <w:r>
              <w:rPr>
                <w:sz w:val="19"/>
              </w:rPr>
              <w:t>Media</w:t>
            </w:r>
          </w:p>
        </w:tc>
      </w:tr>
      <w:tr w:rsidR="00702C8E" w14:paraId="5B383419" w14:textId="77777777">
        <w:trPr>
          <w:cantSplit/>
          <w:jc w:val="center"/>
        </w:trPr>
        <w:tc>
          <w:tcPr>
            <w:tcW w:w="2232" w:type="dxa"/>
            <w:shd w:val="clear" w:color="auto" w:fill="F3F5FA"/>
          </w:tcPr>
          <w:p w14:paraId="40197D74" w14:textId="77777777" w:rsidR="00702C8E" w:rsidRDefault="000C61B1">
            <w:pPr>
              <w:pStyle w:val="Tokio"/>
              <w:spacing w:after="0" w:line="252" w:lineRule="auto"/>
            </w:pPr>
            <w:r>
              <w:rPr>
                <w:sz w:val="19"/>
              </w:rPr>
              <w:t>Índices propuestos</w:t>
            </w:r>
          </w:p>
        </w:tc>
        <w:tc>
          <w:tcPr>
            <w:tcW w:w="5581" w:type="dxa"/>
            <w:shd w:val="clear" w:color="auto" w:fill="F3F5FA"/>
          </w:tcPr>
          <w:p w14:paraId="2CEE9D57" w14:textId="77777777" w:rsidR="00702C8E" w:rsidRDefault="000C61B1">
            <w:pPr>
              <w:pStyle w:val="Tokio"/>
              <w:spacing w:after="0" w:line="252" w:lineRule="auto"/>
            </w:pPr>
            <w:r>
              <w:rPr>
                <w:sz w:val="19"/>
              </w:rPr>
              <w:t>Aplicar (CODGR, PADAT) y (SP, PADAT) en producción tras validarlos con el equipo de la aplicación Java.</w:t>
            </w:r>
          </w:p>
        </w:tc>
        <w:tc>
          <w:tcPr>
            <w:tcW w:w="1116" w:type="dxa"/>
            <w:shd w:val="clear" w:color="auto" w:fill="F3F5FA"/>
          </w:tcPr>
          <w:p w14:paraId="5916D00C" w14:textId="77777777" w:rsidR="00702C8E" w:rsidRDefault="000C61B1">
            <w:pPr>
              <w:pStyle w:val="Tokio"/>
              <w:spacing w:after="0" w:line="252" w:lineRule="auto"/>
            </w:pPr>
            <w:r>
              <w:rPr>
                <w:sz w:val="19"/>
              </w:rPr>
              <w:t>Media</w:t>
            </w:r>
          </w:p>
        </w:tc>
      </w:tr>
      <w:tr w:rsidR="00702C8E" w14:paraId="254F8501" w14:textId="77777777">
        <w:trPr>
          <w:cantSplit/>
          <w:jc w:val="center"/>
        </w:trPr>
        <w:tc>
          <w:tcPr>
            <w:tcW w:w="2232" w:type="dxa"/>
          </w:tcPr>
          <w:p w14:paraId="163397D3" w14:textId="77777777" w:rsidR="00702C8E" w:rsidRDefault="000C61B1">
            <w:pPr>
              <w:pStyle w:val="Tokio"/>
              <w:spacing w:after="0" w:line="252" w:lineRule="auto"/>
            </w:pPr>
            <w:r>
              <w:rPr>
                <w:sz w:val="19"/>
              </w:rPr>
              <w:t>Caché de agregados</w:t>
            </w:r>
          </w:p>
        </w:tc>
        <w:tc>
          <w:tcPr>
            <w:tcW w:w="5581" w:type="dxa"/>
          </w:tcPr>
          <w:p w14:paraId="54542CFA" w14:textId="77777777" w:rsidR="00702C8E" w:rsidRDefault="000C61B1">
            <w:pPr>
              <w:pStyle w:val="Tokio"/>
              <w:spacing w:after="0" w:line="252" w:lineRule="auto"/>
            </w:pPr>
            <w:r>
              <w:rPr>
                <w:sz w:val="19"/>
              </w:rPr>
              <w:t>Guardar en caché los totales de periodos ya traspasados a nómina, que no pueden cambiar.</w:t>
            </w:r>
          </w:p>
        </w:tc>
        <w:tc>
          <w:tcPr>
            <w:tcW w:w="1116" w:type="dxa"/>
          </w:tcPr>
          <w:p w14:paraId="3C4E5CEB" w14:textId="77777777" w:rsidR="00702C8E" w:rsidRDefault="000C61B1">
            <w:pPr>
              <w:pStyle w:val="Tokio"/>
              <w:spacing w:after="0" w:line="252" w:lineRule="auto"/>
            </w:pPr>
            <w:r>
              <w:rPr>
                <w:sz w:val="19"/>
              </w:rPr>
              <w:t>Baja</w:t>
            </w:r>
          </w:p>
        </w:tc>
      </w:tr>
      <w:tr w:rsidR="00702C8E" w14:paraId="14B4A008" w14:textId="77777777">
        <w:trPr>
          <w:cantSplit/>
          <w:jc w:val="center"/>
        </w:trPr>
        <w:tc>
          <w:tcPr>
            <w:tcW w:w="2232" w:type="dxa"/>
            <w:shd w:val="clear" w:color="auto" w:fill="F3F5FA"/>
          </w:tcPr>
          <w:p w14:paraId="76AE44D6" w14:textId="77777777" w:rsidR="00702C8E" w:rsidRDefault="000C61B1">
            <w:pPr>
              <w:pStyle w:val="Tokio"/>
              <w:spacing w:after="0" w:line="252" w:lineRule="auto"/>
            </w:pPr>
            <w:r>
              <w:rPr>
                <w:sz w:val="19"/>
              </w:rPr>
              <w:t>Etiquetas de las marcas</w:t>
            </w:r>
          </w:p>
        </w:tc>
        <w:tc>
          <w:tcPr>
            <w:tcW w:w="5581" w:type="dxa"/>
            <w:shd w:val="clear" w:color="auto" w:fill="F3F5FA"/>
          </w:tcPr>
          <w:p w14:paraId="1693BEE7" w14:textId="77777777" w:rsidR="00702C8E" w:rsidRDefault="000C61B1">
            <w:pPr>
              <w:pStyle w:val="Tokio"/>
              <w:spacing w:after="0" w:line="252" w:lineRule="auto"/>
            </w:pPr>
            <w:r>
              <w:rPr>
                <w:sz w:val="19"/>
              </w:rPr>
              <w:t>Completar la descripción de las marcas cuyo significado no está documentado en la aplicación corporativa.</w:t>
            </w:r>
          </w:p>
        </w:tc>
        <w:tc>
          <w:tcPr>
            <w:tcW w:w="1116" w:type="dxa"/>
            <w:shd w:val="clear" w:color="auto" w:fill="F3F5FA"/>
          </w:tcPr>
          <w:p w14:paraId="3D0F72D1" w14:textId="77777777" w:rsidR="00702C8E" w:rsidRDefault="000C61B1">
            <w:pPr>
              <w:pStyle w:val="Tokio"/>
              <w:spacing w:after="0" w:line="252" w:lineRule="auto"/>
            </w:pPr>
            <w:r>
              <w:rPr>
                <w:sz w:val="19"/>
              </w:rPr>
              <w:t>Baja</w:t>
            </w:r>
          </w:p>
        </w:tc>
      </w:tr>
    </w:tbl>
    <w:p w14:paraId="706C2028" w14:textId="77777777" w:rsidR="00702C8E" w:rsidRDefault="00702C8E">
      <w:pPr>
        <w:pStyle w:val="Tokio"/>
        <w:spacing w:after="80"/>
      </w:pPr>
    </w:p>
    <w:p w14:paraId="7F1A82C8" w14:textId="77777777" w:rsidR="00702C8E" w:rsidRDefault="000C61B1">
      <w:pPr>
        <w:pStyle w:val="Ttulo21"/>
      </w:pPr>
      <w:bookmarkStart w:id="106" w:name="_Toc242210702"/>
      <w:r>
        <w:t>9.3 Hoja de ruta</w:t>
      </w:r>
      <w:bookmarkEnd w:id="106"/>
    </w:p>
    <w:p w14:paraId="3718345C" w14:textId="77777777" w:rsidR="00702C8E" w:rsidRDefault="000C61B1">
      <w:pPr>
        <w:pStyle w:val="Tokio"/>
        <w:jc w:val="both"/>
      </w:pPr>
      <w:r>
        <w:t>Propongo abordar primero la seguridad de la sesión, porque es un requisito antes de publicar la aplicación fuera de la red local, y a continuación el circuito de firmas, que es la mejora que más trabajo manual ahorra a los mandos. Después vendrían el despliegue con integración continua y, por último, los nuevos indicadores y la exportación, que amplían el cuadro de mando sin cambiar su arquitectura.</w:t>
      </w:r>
    </w:p>
    <w:p w14:paraId="369D7115" w14:textId="77777777" w:rsidR="00702C8E" w:rsidRDefault="000C61B1">
      <w:pPr>
        <w:pStyle w:val="Tokio"/>
        <w:jc w:val="both"/>
      </w:pPr>
      <w:r>
        <w:t>El código fuente completo está disponible en https://github.com/ramonmarquezfernandez-code/dashboard-rrhh-tirme.</w:t>
      </w:r>
    </w:p>
    <w:sectPr w:rsidR="00702C8E" w:rsidSect="00B354D4">
      <w:headerReference w:type="default" r:id="rId49"/>
      <w:footerReference w:type="default" r:id="rId50"/>
      <w:pgSz w:w="11906" w:h="16838"/>
      <w:pgMar w:top="2410" w:right="1558" w:bottom="1843" w:left="1418" w:header="708" w:footer="6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0DD7DA" w14:textId="77777777" w:rsidR="000C61B1" w:rsidRDefault="000C61B1" w:rsidP="00495C7F">
      <w:pPr>
        <w:spacing w:after="0" w:line="240" w:lineRule="auto"/>
      </w:pPr>
      <w:r>
        <w:separator/>
      </w:r>
    </w:p>
  </w:endnote>
  <w:endnote w:type="continuationSeparator" w:id="0">
    <w:p w14:paraId="17EF5001" w14:textId="77777777" w:rsidR="000C61B1" w:rsidRDefault="000C61B1" w:rsidP="00495C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altName w:val="Calibr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Black">
    <w:altName w:val="Arial Black"/>
    <w:panose1 w:val="020B0A02040204020203"/>
    <w:charset w:val="00"/>
    <w:family w:val="swiss"/>
    <w:pitch w:val="variable"/>
    <w:sig w:usb0="E00002FF" w:usb1="4000E47F" w:usb2="00000021" w:usb3="00000000" w:csb0="0000019F" w:csb1="00000000"/>
  </w:font>
  <w:font w:name="Segoe UI Semibold">
    <w:panose1 w:val="020B07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80913" w14:textId="77777777" w:rsidR="00495C7F" w:rsidRDefault="00495C7F" w:rsidP="00B354D4">
    <w:pPr>
      <w:pStyle w:val="Pa0"/>
      <w:rPr>
        <w:rFonts w:cs="Segoe UI"/>
        <w:color w:val="000C9D"/>
        <w:sz w:val="20"/>
        <w:szCs w:val="20"/>
      </w:rPr>
    </w:pPr>
    <w:r>
      <w:rPr>
        <w:noProof/>
        <w:lang w:eastAsia="es-ES"/>
      </w:rPr>
      <w:drawing>
        <wp:anchor distT="0" distB="0" distL="114300" distR="114300" simplePos="0" relativeHeight="251656704" behindDoc="0" locked="0" layoutInCell="1" allowOverlap="1" wp14:anchorId="1BF20642" wp14:editId="2EE6DF27">
          <wp:simplePos x="0" y="0"/>
          <wp:positionH relativeFrom="margin">
            <wp:align>right</wp:align>
          </wp:positionH>
          <wp:positionV relativeFrom="paragraph">
            <wp:posOffset>-71120</wp:posOffset>
          </wp:positionV>
          <wp:extent cx="1031875" cy="533000"/>
          <wp:effectExtent l="0" t="0" r="0" b="0"/>
          <wp:wrapNone/>
          <wp:docPr id="148" name="Imagen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tokio-01.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31875" cy="533000"/>
                  </a:xfrm>
                  <a:prstGeom prst="rect">
                    <a:avLst/>
                  </a:prstGeom>
                </pic:spPr>
              </pic:pic>
            </a:graphicData>
          </a:graphic>
          <wp14:sizeRelH relativeFrom="page">
            <wp14:pctWidth>0</wp14:pctWidth>
          </wp14:sizeRelH>
          <wp14:sizeRelV relativeFrom="page">
            <wp14:pctHeight>0</wp14:pctHeight>
          </wp14:sizeRelV>
        </wp:anchor>
      </w:drawing>
    </w:r>
    <w:r w:rsidR="004808A3">
      <w:rPr>
        <w:rStyle w:val="A7"/>
        <w:b w:val="0"/>
        <w:bCs w:val="0"/>
      </w:rPr>
      <w:t>PYTHON</w:t>
    </w:r>
  </w:p>
  <w:p w14:paraId="31510621" w14:textId="77777777" w:rsidR="00495C7F" w:rsidRDefault="00B354D4" w:rsidP="00495C7F">
    <w:pPr>
      <w:pStyle w:val="Piedepgina"/>
      <w:rPr>
        <w:rStyle w:val="A7"/>
        <w:rFonts w:ascii="Segoe UI Black" w:hAnsi="Segoe UI Black" w:cs="Segoe UI Black"/>
      </w:rPr>
    </w:pPr>
    <w:r>
      <w:rPr>
        <w:rStyle w:val="A7"/>
        <w:rFonts w:ascii="Segoe UI Black" w:hAnsi="Segoe UI Black" w:cs="Segoe UI Black"/>
      </w:rPr>
      <w:t xml:space="preserve">Ramón Márquez Fernández   ·   Página </w:t>
    </w:r>
    <w:r>
      <w:rPr>
        <w:rStyle w:val="A7"/>
        <w:rFonts w:ascii="Segoe UI Black" w:hAnsi="Segoe UI Black" w:cs="Segoe UI Black"/>
      </w:rPr>
      <w:fldChar w:fldCharType="begin"/>
    </w:r>
    <w:r>
      <w:rPr>
        <w:rStyle w:val="A7"/>
        <w:rFonts w:ascii="Segoe UI Black" w:hAnsi="Segoe UI Black" w:cs="Segoe UI Black"/>
      </w:rPr>
      <w:instrText xml:space="preserve"> PAGE </w:instrText>
    </w:r>
    <w:r>
      <w:rPr>
        <w:rStyle w:val="A7"/>
        <w:rFonts w:ascii="Segoe UI Black" w:hAnsi="Segoe UI Black" w:cs="Segoe UI Black"/>
      </w:rPr>
      <w:fldChar w:fldCharType="separate"/>
    </w:r>
    <w:r>
      <w:rPr>
        <w:rStyle w:val="A7"/>
        <w:rFonts w:ascii="Segoe UI Black" w:hAnsi="Segoe UI Black" w:cs="Segoe UI Black"/>
      </w:rPr>
      <w:t>1</w:t>
    </w:r>
    <w:r>
      <w:rPr>
        <w:rStyle w:val="A7"/>
        <w:rFonts w:ascii="Segoe UI Black" w:hAnsi="Segoe UI Black" w:cs="Segoe UI Black"/>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D89AA" w14:textId="77777777" w:rsidR="00495C7F" w:rsidRDefault="00495C7F" w:rsidP="00B354D4">
    <w:pPr>
      <w:pStyle w:val="Pa0"/>
      <w:rPr>
        <w:rFonts w:cs="Segoe UI"/>
        <w:color w:val="000C9D"/>
        <w:sz w:val="20"/>
        <w:szCs w:val="20"/>
      </w:rPr>
    </w:pPr>
    <w:r>
      <w:rPr>
        <w:noProof/>
        <w:lang w:eastAsia="es-ES"/>
      </w:rPr>
      <w:drawing>
        <wp:anchor distT="0" distB="0" distL="114300" distR="114300" simplePos="0" relativeHeight="251657728" behindDoc="0" locked="0" layoutInCell="1" allowOverlap="1" wp14:anchorId="1BF20642" wp14:editId="2EE6DF27">
          <wp:simplePos x="0" y="0"/>
          <wp:positionH relativeFrom="margin">
            <wp:align>right</wp:align>
          </wp:positionH>
          <wp:positionV relativeFrom="paragraph">
            <wp:posOffset>-71120</wp:posOffset>
          </wp:positionV>
          <wp:extent cx="1031875" cy="533000"/>
          <wp:effectExtent l="0" t="0" r="0" b="0"/>
          <wp:wrapNone/>
          <wp:docPr id="1246127224" name="Imagen 1246127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tokio-01.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31875" cy="533000"/>
                  </a:xfrm>
                  <a:prstGeom prst="rect">
                    <a:avLst/>
                  </a:prstGeom>
                </pic:spPr>
              </pic:pic>
            </a:graphicData>
          </a:graphic>
          <wp14:sizeRelH relativeFrom="page">
            <wp14:pctWidth>0</wp14:pctWidth>
          </wp14:sizeRelH>
          <wp14:sizeRelV relativeFrom="page">
            <wp14:pctHeight>0</wp14:pctHeight>
          </wp14:sizeRelV>
        </wp:anchor>
      </w:drawing>
    </w:r>
    <w:r w:rsidR="004808A3">
      <w:rPr>
        <w:rStyle w:val="A7"/>
        <w:b w:val="0"/>
        <w:bCs w:val="0"/>
      </w:rPr>
      <w:t>PYTHON</w:t>
    </w:r>
  </w:p>
  <w:p w14:paraId="691705F0" w14:textId="77777777" w:rsidR="00495C7F" w:rsidRDefault="00B354D4" w:rsidP="00495C7F">
    <w:pPr>
      <w:pStyle w:val="Piedepgina"/>
      <w:rPr>
        <w:rStyle w:val="A7"/>
        <w:rFonts w:ascii="Segoe UI Black" w:hAnsi="Segoe UI Black" w:cs="Segoe UI Black"/>
      </w:rPr>
    </w:pPr>
    <w:r>
      <w:rPr>
        <w:rStyle w:val="A7"/>
        <w:rFonts w:ascii="Segoe UI Black" w:hAnsi="Segoe UI Black" w:cs="Segoe UI Black"/>
      </w:rPr>
      <w:t xml:space="preserve">Ramón Márquez Fernández   ·   Página </w:t>
    </w:r>
    <w:r>
      <w:rPr>
        <w:rStyle w:val="A7"/>
        <w:rFonts w:ascii="Segoe UI Black" w:hAnsi="Segoe UI Black" w:cs="Segoe UI Black"/>
      </w:rPr>
      <w:fldChar w:fldCharType="begin"/>
    </w:r>
    <w:r>
      <w:rPr>
        <w:rStyle w:val="A7"/>
        <w:rFonts w:ascii="Segoe UI Black" w:hAnsi="Segoe UI Black" w:cs="Segoe UI Black"/>
      </w:rPr>
      <w:instrText xml:space="preserve"> PAGE </w:instrText>
    </w:r>
    <w:r>
      <w:rPr>
        <w:rStyle w:val="A7"/>
        <w:rFonts w:ascii="Segoe UI Black" w:hAnsi="Segoe UI Black" w:cs="Segoe UI Black"/>
      </w:rPr>
      <w:fldChar w:fldCharType="separate"/>
    </w:r>
    <w:r>
      <w:rPr>
        <w:rStyle w:val="A7"/>
        <w:rFonts w:ascii="Segoe UI Black" w:hAnsi="Segoe UI Black" w:cs="Segoe UI Black"/>
      </w:rPr>
      <w:t>1</w:t>
    </w:r>
    <w:r>
      <w:rPr>
        <w:rStyle w:val="A7"/>
        <w:rFonts w:ascii="Segoe UI Black" w:hAnsi="Segoe UI Black" w:cs="Segoe UI Black"/>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377CD" w14:textId="77777777" w:rsidR="00495C7F" w:rsidRDefault="00495C7F" w:rsidP="00B354D4">
    <w:pPr>
      <w:pStyle w:val="Pa0"/>
      <w:rPr>
        <w:rFonts w:cs="Segoe UI"/>
        <w:color w:val="000C9D"/>
        <w:sz w:val="20"/>
        <w:szCs w:val="20"/>
      </w:rPr>
    </w:pPr>
    <w:r>
      <w:rPr>
        <w:noProof/>
        <w:lang w:eastAsia="es-ES"/>
      </w:rPr>
      <w:drawing>
        <wp:anchor distT="0" distB="0" distL="114300" distR="114300" simplePos="0" relativeHeight="251658752" behindDoc="0" locked="0" layoutInCell="1" allowOverlap="1" wp14:anchorId="1BF20642" wp14:editId="2EE6DF27">
          <wp:simplePos x="0" y="0"/>
          <wp:positionH relativeFrom="margin">
            <wp:align>right</wp:align>
          </wp:positionH>
          <wp:positionV relativeFrom="paragraph">
            <wp:posOffset>-71120</wp:posOffset>
          </wp:positionV>
          <wp:extent cx="1031875" cy="533000"/>
          <wp:effectExtent l="0" t="0" r="0" b="0"/>
          <wp:wrapNone/>
          <wp:docPr id="2007734569" name="Imagen 2007734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tokio-01.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31875" cy="533000"/>
                  </a:xfrm>
                  <a:prstGeom prst="rect">
                    <a:avLst/>
                  </a:prstGeom>
                </pic:spPr>
              </pic:pic>
            </a:graphicData>
          </a:graphic>
          <wp14:sizeRelH relativeFrom="page">
            <wp14:pctWidth>0</wp14:pctWidth>
          </wp14:sizeRelH>
          <wp14:sizeRelV relativeFrom="page">
            <wp14:pctHeight>0</wp14:pctHeight>
          </wp14:sizeRelV>
        </wp:anchor>
      </w:drawing>
    </w:r>
    <w:r w:rsidR="004808A3">
      <w:rPr>
        <w:rStyle w:val="A7"/>
        <w:b w:val="0"/>
        <w:bCs w:val="0"/>
      </w:rPr>
      <w:t>PYTHON</w:t>
    </w:r>
  </w:p>
  <w:p w14:paraId="4357E2D1" w14:textId="77777777" w:rsidR="00495C7F" w:rsidRDefault="00B354D4" w:rsidP="00495C7F">
    <w:pPr>
      <w:pStyle w:val="Piedepgina"/>
      <w:rPr>
        <w:rStyle w:val="A7"/>
        <w:rFonts w:ascii="Segoe UI Black" w:hAnsi="Segoe UI Black" w:cs="Segoe UI Black"/>
      </w:rPr>
    </w:pPr>
    <w:r>
      <w:rPr>
        <w:rStyle w:val="A7"/>
        <w:rFonts w:ascii="Segoe UI Black" w:hAnsi="Segoe UI Black" w:cs="Segoe UI Black"/>
      </w:rPr>
      <w:t xml:space="preserve">Ramón Márquez Fernández   ·   Página </w:t>
    </w:r>
    <w:r>
      <w:rPr>
        <w:rStyle w:val="A7"/>
        <w:rFonts w:ascii="Segoe UI Black" w:hAnsi="Segoe UI Black" w:cs="Segoe UI Black"/>
      </w:rPr>
      <w:fldChar w:fldCharType="begin"/>
    </w:r>
    <w:r>
      <w:rPr>
        <w:rStyle w:val="A7"/>
        <w:rFonts w:ascii="Segoe UI Black" w:hAnsi="Segoe UI Black" w:cs="Segoe UI Black"/>
      </w:rPr>
      <w:instrText xml:space="preserve"> PAGE </w:instrText>
    </w:r>
    <w:r>
      <w:rPr>
        <w:rStyle w:val="A7"/>
        <w:rFonts w:ascii="Segoe UI Black" w:hAnsi="Segoe UI Black" w:cs="Segoe UI Black"/>
      </w:rPr>
      <w:fldChar w:fldCharType="separate"/>
    </w:r>
    <w:r>
      <w:rPr>
        <w:rStyle w:val="A7"/>
        <w:rFonts w:ascii="Segoe UI Black" w:hAnsi="Segoe UI Black" w:cs="Segoe UI Black"/>
      </w:rPr>
      <w:t>1</w:t>
    </w:r>
    <w:r>
      <w:rPr>
        <w:rStyle w:val="A7"/>
        <w:rFonts w:ascii="Segoe UI Black" w:hAnsi="Segoe UI Black" w:cs="Segoe UI Black"/>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AC52F7" w14:textId="77777777" w:rsidR="000C61B1" w:rsidRDefault="000C61B1" w:rsidP="00495C7F">
      <w:pPr>
        <w:spacing w:after="0" w:line="240" w:lineRule="auto"/>
      </w:pPr>
      <w:r>
        <w:separator/>
      </w:r>
    </w:p>
  </w:footnote>
  <w:footnote w:type="continuationSeparator" w:id="0">
    <w:p w14:paraId="5BD0ECA8" w14:textId="77777777" w:rsidR="000C61B1" w:rsidRDefault="000C61B1" w:rsidP="00495C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5F8F9" w14:textId="77777777" w:rsidR="00495C7F" w:rsidRDefault="00BC0B15">
    <w:pPr>
      <w:pStyle w:val="Encabezado"/>
    </w:pPr>
    <w:r>
      <w:rPr>
        <w:noProof/>
        <w:lang w:eastAsia="es-ES"/>
      </w:rPr>
      <w:drawing>
        <wp:anchor distT="0" distB="0" distL="114300" distR="114300" simplePos="0" relativeHeight="251653632" behindDoc="0" locked="0" layoutInCell="1" allowOverlap="1" wp14:anchorId="7C648370" wp14:editId="37135956">
          <wp:simplePos x="0" y="0"/>
          <wp:positionH relativeFrom="column">
            <wp:posOffset>5328058</wp:posOffset>
          </wp:positionH>
          <wp:positionV relativeFrom="paragraph">
            <wp:posOffset>-1905</wp:posOffset>
          </wp:positionV>
          <wp:extent cx="350450" cy="313690"/>
          <wp:effectExtent l="0" t="0" r="0" b="0"/>
          <wp:wrapNone/>
          <wp:docPr id="146" name="Imagen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sotipo azul.png"/>
                  <pic:cNvPicPr/>
                </pic:nvPicPr>
                <pic:blipFill>
                  <a:blip r:embed="rId1" cstate="print">
                    <a:extLst>
                      <a:ext uri="{28A0092B-C50C-407E-A947-70E740481C1C}">
                        <a14:useLocalDpi xmlns:a14="http://schemas.microsoft.com/office/drawing/2010/main" val="0"/>
                      </a:ext>
                    </a:extLst>
                  </a:blip>
                  <a:stretch>
                    <a:fillRect/>
                  </a:stretch>
                </pic:blipFill>
                <pic:spPr>
                  <a:xfrm flipH="1" flipV="1">
                    <a:off x="0" y="0"/>
                    <a:ext cx="350450" cy="313690"/>
                  </a:xfrm>
                  <a:prstGeom prst="rect">
                    <a:avLst/>
                  </a:prstGeom>
                </pic:spPr>
              </pic:pic>
            </a:graphicData>
          </a:graphic>
          <wp14:sizeRelH relativeFrom="margin">
            <wp14:pctWidth>0</wp14:pctWidth>
          </wp14:sizeRelH>
          <wp14:sizeRelV relativeFrom="margin">
            <wp14:pctHeight>0</wp14:pctHeight>
          </wp14:sizeRelV>
        </wp:anchor>
      </w:drawing>
    </w:r>
    <w:r w:rsidR="000441FD">
      <w:rPr>
        <w:noProof/>
        <w:lang w:eastAsia="es-ES"/>
      </w:rPr>
      <w:drawing>
        <wp:anchor distT="0" distB="0" distL="114300" distR="114300" simplePos="0" relativeHeight="251659776" behindDoc="0" locked="0" layoutInCell="1" allowOverlap="1" wp14:anchorId="7C56FADA" wp14:editId="2FE26965">
          <wp:simplePos x="0" y="0"/>
          <wp:positionH relativeFrom="column">
            <wp:posOffset>-52602</wp:posOffset>
          </wp:positionH>
          <wp:positionV relativeFrom="paragraph">
            <wp:posOffset>3175</wp:posOffset>
          </wp:positionV>
          <wp:extent cx="692150" cy="362585"/>
          <wp:effectExtent l="0" t="0" r="0" b="0"/>
          <wp:wrapNone/>
          <wp:docPr id="147" name="Imagen 147" descr="C:\Users\Andrea\AppData\Local\Microsoft\Windows\INetCache\Content.Word\new technology school-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C:\Users\Andrea\AppData\Local\Microsoft\Windows\INetCache\Content.Word\new technology school-01.png"/>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692150" cy="362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FC210" w14:textId="77777777" w:rsidR="00495C7F" w:rsidRDefault="00BC0B15">
    <w:pPr>
      <w:pStyle w:val="Encabezado"/>
    </w:pPr>
    <w:r>
      <w:rPr>
        <w:noProof/>
        <w:lang w:eastAsia="es-ES"/>
      </w:rPr>
      <w:drawing>
        <wp:anchor distT="0" distB="0" distL="114300" distR="114300" simplePos="0" relativeHeight="251655680" behindDoc="0" locked="0" layoutInCell="1" allowOverlap="1" wp14:anchorId="7C648370" wp14:editId="37135956">
          <wp:simplePos x="0" y="0"/>
          <wp:positionH relativeFrom="column">
            <wp:posOffset>5328058</wp:posOffset>
          </wp:positionH>
          <wp:positionV relativeFrom="paragraph">
            <wp:posOffset>-1905</wp:posOffset>
          </wp:positionV>
          <wp:extent cx="350450" cy="313690"/>
          <wp:effectExtent l="0" t="0" r="0" b="0"/>
          <wp:wrapNone/>
          <wp:docPr id="2067072418" name="Imagen 2067072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sotipo azul.png"/>
                  <pic:cNvPicPr/>
                </pic:nvPicPr>
                <pic:blipFill>
                  <a:blip r:embed="rId1" cstate="print">
                    <a:extLst>
                      <a:ext uri="{28A0092B-C50C-407E-A947-70E740481C1C}">
                        <a14:useLocalDpi xmlns:a14="http://schemas.microsoft.com/office/drawing/2010/main" val="0"/>
                      </a:ext>
                    </a:extLst>
                  </a:blip>
                  <a:stretch>
                    <a:fillRect/>
                  </a:stretch>
                </pic:blipFill>
                <pic:spPr>
                  <a:xfrm flipH="1" flipV="1">
                    <a:off x="0" y="0"/>
                    <a:ext cx="350450" cy="313690"/>
                  </a:xfrm>
                  <a:prstGeom prst="rect">
                    <a:avLst/>
                  </a:prstGeom>
                </pic:spPr>
              </pic:pic>
            </a:graphicData>
          </a:graphic>
          <wp14:sizeRelH relativeFrom="margin">
            <wp14:pctWidth>0</wp14:pctWidth>
          </wp14:sizeRelH>
          <wp14:sizeRelV relativeFrom="margin">
            <wp14:pctHeight>0</wp14:pctHeight>
          </wp14:sizeRelV>
        </wp:anchor>
      </w:drawing>
    </w:r>
    <w:r w:rsidR="000441FD">
      <w:rPr>
        <w:noProof/>
        <w:lang w:eastAsia="es-ES"/>
      </w:rPr>
      <w:drawing>
        <wp:anchor distT="0" distB="0" distL="114300" distR="114300" simplePos="0" relativeHeight="251660800" behindDoc="0" locked="0" layoutInCell="1" allowOverlap="1" wp14:anchorId="7C56FADA" wp14:editId="2FE26965">
          <wp:simplePos x="0" y="0"/>
          <wp:positionH relativeFrom="column">
            <wp:posOffset>-52602</wp:posOffset>
          </wp:positionH>
          <wp:positionV relativeFrom="paragraph">
            <wp:posOffset>3175</wp:posOffset>
          </wp:positionV>
          <wp:extent cx="692150" cy="362585"/>
          <wp:effectExtent l="0" t="0" r="0" b="0"/>
          <wp:wrapNone/>
          <wp:docPr id="188295789" name="Imagen 188295789" descr="C:\Users\Andrea\AppData\Local\Microsoft\Windows\INetCache\Content.Word\new technology school-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C:\Users\Andrea\AppData\Local\Microsoft\Windows\INetCache\Content.Word\new technology school-01.png"/>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692150" cy="362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9D339" w14:textId="77777777" w:rsidR="00495C7F" w:rsidRDefault="00BC0B15">
    <w:pPr>
      <w:pStyle w:val="Encabezado"/>
    </w:pPr>
    <w:r>
      <w:rPr>
        <w:noProof/>
        <w:lang w:eastAsia="es-ES"/>
      </w:rPr>
      <w:drawing>
        <wp:anchor distT="0" distB="0" distL="114300" distR="114300" simplePos="0" relativeHeight="251654656" behindDoc="0" locked="0" layoutInCell="1" allowOverlap="1" wp14:anchorId="7C648370" wp14:editId="37135956">
          <wp:simplePos x="0" y="0"/>
          <wp:positionH relativeFrom="column">
            <wp:posOffset>5328058</wp:posOffset>
          </wp:positionH>
          <wp:positionV relativeFrom="paragraph">
            <wp:posOffset>-1905</wp:posOffset>
          </wp:positionV>
          <wp:extent cx="350450" cy="313690"/>
          <wp:effectExtent l="0" t="0" r="0" b="0"/>
          <wp:wrapNone/>
          <wp:docPr id="191367410" name="Imagen 191367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sotipo azul.png"/>
                  <pic:cNvPicPr/>
                </pic:nvPicPr>
                <pic:blipFill>
                  <a:blip r:embed="rId1" cstate="print">
                    <a:extLst>
                      <a:ext uri="{28A0092B-C50C-407E-A947-70E740481C1C}">
                        <a14:useLocalDpi xmlns:a14="http://schemas.microsoft.com/office/drawing/2010/main" val="0"/>
                      </a:ext>
                    </a:extLst>
                  </a:blip>
                  <a:stretch>
                    <a:fillRect/>
                  </a:stretch>
                </pic:blipFill>
                <pic:spPr>
                  <a:xfrm flipH="1" flipV="1">
                    <a:off x="0" y="0"/>
                    <a:ext cx="350450" cy="313690"/>
                  </a:xfrm>
                  <a:prstGeom prst="rect">
                    <a:avLst/>
                  </a:prstGeom>
                </pic:spPr>
              </pic:pic>
            </a:graphicData>
          </a:graphic>
          <wp14:sizeRelH relativeFrom="margin">
            <wp14:pctWidth>0</wp14:pctWidth>
          </wp14:sizeRelH>
          <wp14:sizeRelV relativeFrom="margin">
            <wp14:pctHeight>0</wp14:pctHeight>
          </wp14:sizeRelV>
        </wp:anchor>
      </w:drawing>
    </w:r>
    <w:r w:rsidR="000441FD">
      <w:rPr>
        <w:noProof/>
        <w:lang w:eastAsia="es-ES"/>
      </w:rPr>
      <w:drawing>
        <wp:anchor distT="0" distB="0" distL="114300" distR="114300" simplePos="0" relativeHeight="251661824" behindDoc="0" locked="0" layoutInCell="1" allowOverlap="1" wp14:anchorId="7C56FADA" wp14:editId="2FE26965">
          <wp:simplePos x="0" y="0"/>
          <wp:positionH relativeFrom="column">
            <wp:posOffset>-52602</wp:posOffset>
          </wp:positionH>
          <wp:positionV relativeFrom="paragraph">
            <wp:posOffset>3175</wp:posOffset>
          </wp:positionV>
          <wp:extent cx="692150" cy="362585"/>
          <wp:effectExtent l="0" t="0" r="0" b="0"/>
          <wp:wrapNone/>
          <wp:docPr id="616476929" name="Imagen 616476929" descr="C:\Users\Andrea\AppData\Local\Microsoft\Windows\INetCache\Content.Word\new technology school-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C:\Users\Andrea\AppData\Local\Microsoft\Windows\INetCache\Content.Word\new technology school-01.png"/>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692150" cy="362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8116A"/>
    <w:multiLevelType w:val="hybridMultilevel"/>
    <w:tmpl w:val="0BFC1E4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1A5D0BB3"/>
    <w:multiLevelType w:val="hybridMultilevel"/>
    <w:tmpl w:val="FA2E380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2D5B44E6"/>
    <w:multiLevelType w:val="hybridMultilevel"/>
    <w:tmpl w:val="5DCE220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2FE93665"/>
    <w:multiLevelType w:val="hybridMultilevel"/>
    <w:tmpl w:val="18302E80"/>
    <w:lvl w:ilvl="0" w:tplc="69B6DEC0">
      <w:start w:val="1"/>
      <w:numFmt w:val="decimal"/>
      <w:lvlText w:val="%1."/>
      <w:lvlJc w:val="left"/>
      <w:pPr>
        <w:ind w:left="360" w:hanging="300"/>
      </w:pPr>
    </w:lvl>
    <w:lvl w:ilvl="1" w:tplc="225A48DE">
      <w:start w:val="1"/>
      <w:numFmt w:val="decimal"/>
      <w:lvlText w:val="%2."/>
      <w:lvlJc w:val="left"/>
      <w:pPr>
        <w:ind w:left="720" w:hanging="300"/>
      </w:pPr>
    </w:lvl>
    <w:lvl w:ilvl="2" w:tplc="D9AEA0A8">
      <w:numFmt w:val="decimal"/>
      <w:lvlText w:val=""/>
      <w:lvlJc w:val="left"/>
    </w:lvl>
    <w:lvl w:ilvl="3" w:tplc="E95CF5A6">
      <w:numFmt w:val="decimal"/>
      <w:lvlText w:val=""/>
      <w:lvlJc w:val="left"/>
    </w:lvl>
    <w:lvl w:ilvl="4" w:tplc="A85420C0">
      <w:numFmt w:val="decimal"/>
      <w:lvlText w:val=""/>
      <w:lvlJc w:val="left"/>
    </w:lvl>
    <w:lvl w:ilvl="5" w:tplc="AA38CCD8">
      <w:numFmt w:val="decimal"/>
      <w:lvlText w:val=""/>
      <w:lvlJc w:val="left"/>
    </w:lvl>
    <w:lvl w:ilvl="6" w:tplc="2B9EB836">
      <w:numFmt w:val="decimal"/>
      <w:lvlText w:val=""/>
      <w:lvlJc w:val="left"/>
    </w:lvl>
    <w:lvl w:ilvl="7" w:tplc="8D8A4828">
      <w:numFmt w:val="decimal"/>
      <w:lvlText w:val=""/>
      <w:lvlJc w:val="left"/>
    </w:lvl>
    <w:lvl w:ilvl="8" w:tplc="AAEA7AEA">
      <w:numFmt w:val="decimal"/>
      <w:lvlText w:val=""/>
      <w:lvlJc w:val="left"/>
    </w:lvl>
  </w:abstractNum>
  <w:abstractNum w:abstractNumId="4" w15:restartNumberingAfterBreak="0">
    <w:nsid w:val="340014BA"/>
    <w:multiLevelType w:val="hybridMultilevel"/>
    <w:tmpl w:val="8BD052B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345842EB"/>
    <w:multiLevelType w:val="hybridMultilevel"/>
    <w:tmpl w:val="D61C741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4E2E0075"/>
    <w:multiLevelType w:val="hybridMultilevel"/>
    <w:tmpl w:val="697C17CE"/>
    <w:lvl w:ilvl="0" w:tplc="A6E4E9F2">
      <w:start w:val="1"/>
      <w:numFmt w:val="bullet"/>
      <w:lvlText w:val="•"/>
      <w:lvlJc w:val="left"/>
      <w:pPr>
        <w:ind w:left="360" w:hanging="300"/>
      </w:pPr>
      <w:rPr>
        <w:rFonts w:ascii="Segoe UI" w:hAnsi="Segoe UI"/>
        <w:color w:val="060E9F"/>
      </w:rPr>
    </w:lvl>
    <w:lvl w:ilvl="1" w:tplc="713A39CA">
      <w:start w:val="1"/>
      <w:numFmt w:val="bullet"/>
      <w:lvlText w:val="–"/>
      <w:lvlJc w:val="left"/>
      <w:pPr>
        <w:ind w:left="720" w:hanging="300"/>
      </w:pPr>
      <w:rPr>
        <w:rFonts w:ascii="Segoe UI" w:hAnsi="Segoe UI"/>
        <w:color w:val="060E9F"/>
      </w:rPr>
    </w:lvl>
    <w:lvl w:ilvl="2" w:tplc="58A87720">
      <w:numFmt w:val="decimal"/>
      <w:lvlText w:val=""/>
      <w:lvlJc w:val="left"/>
    </w:lvl>
    <w:lvl w:ilvl="3" w:tplc="662AEA9A">
      <w:numFmt w:val="decimal"/>
      <w:lvlText w:val=""/>
      <w:lvlJc w:val="left"/>
    </w:lvl>
    <w:lvl w:ilvl="4" w:tplc="AC68981C">
      <w:numFmt w:val="decimal"/>
      <w:lvlText w:val=""/>
      <w:lvlJc w:val="left"/>
    </w:lvl>
    <w:lvl w:ilvl="5" w:tplc="13EA68D6">
      <w:numFmt w:val="decimal"/>
      <w:lvlText w:val=""/>
      <w:lvlJc w:val="left"/>
    </w:lvl>
    <w:lvl w:ilvl="6" w:tplc="4828992E">
      <w:numFmt w:val="decimal"/>
      <w:lvlText w:val=""/>
      <w:lvlJc w:val="left"/>
    </w:lvl>
    <w:lvl w:ilvl="7" w:tplc="E1CAAD76">
      <w:numFmt w:val="decimal"/>
      <w:lvlText w:val=""/>
      <w:lvlJc w:val="left"/>
    </w:lvl>
    <w:lvl w:ilvl="8" w:tplc="041C25B8">
      <w:numFmt w:val="decimal"/>
      <w:lvlText w:val=""/>
      <w:lvlJc w:val="left"/>
    </w:lvl>
  </w:abstractNum>
  <w:abstractNum w:abstractNumId="7" w15:restartNumberingAfterBreak="0">
    <w:nsid w:val="5BFC0AA2"/>
    <w:multiLevelType w:val="hybridMultilevel"/>
    <w:tmpl w:val="4546DA2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676F4C8F"/>
    <w:multiLevelType w:val="hybridMultilevel"/>
    <w:tmpl w:val="494E886A"/>
    <w:lvl w:ilvl="0" w:tplc="BC2EAE3E">
      <w:start w:val="1"/>
      <w:numFmt w:val="decimal"/>
      <w:lvlText w:val="%1."/>
      <w:lvlJc w:val="left"/>
      <w:pPr>
        <w:ind w:left="720" w:hanging="360"/>
      </w:pPr>
      <w:rPr>
        <w:rFonts w:asciiTheme="minorHAnsi" w:hAnsiTheme="minorHAnsi" w:cstheme="minorHAnsi" w:hint="default"/>
        <w:sz w:val="22"/>
      </w:rPr>
    </w:lvl>
    <w:lvl w:ilvl="1" w:tplc="0C0A0019">
      <w:start w:val="1"/>
      <w:numFmt w:val="lowerLetter"/>
      <w:lvlText w:val="%2."/>
      <w:lvlJc w:val="left"/>
      <w:pPr>
        <w:ind w:left="1636"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6E6C6264"/>
    <w:multiLevelType w:val="hybridMultilevel"/>
    <w:tmpl w:val="AE9C226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335179920">
    <w:abstractNumId w:val="8"/>
  </w:num>
  <w:num w:numId="2" w16cid:durableId="675379750">
    <w:abstractNumId w:val="9"/>
  </w:num>
  <w:num w:numId="3" w16cid:durableId="1851144172">
    <w:abstractNumId w:val="0"/>
  </w:num>
  <w:num w:numId="4" w16cid:durableId="1801875644">
    <w:abstractNumId w:val="5"/>
  </w:num>
  <w:num w:numId="5" w16cid:durableId="1826973734">
    <w:abstractNumId w:val="4"/>
  </w:num>
  <w:num w:numId="6" w16cid:durableId="1467895248">
    <w:abstractNumId w:val="7"/>
  </w:num>
  <w:num w:numId="7" w16cid:durableId="808671268">
    <w:abstractNumId w:val="1"/>
  </w:num>
  <w:num w:numId="8" w16cid:durableId="325010641">
    <w:abstractNumId w:val="2"/>
  </w:num>
  <w:num w:numId="9" w16cid:durableId="881285563">
    <w:abstractNumId w:val="6"/>
    <w:lvlOverride w:ilvl="0">
      <w:startOverride w:val="1"/>
    </w:lvlOverride>
  </w:num>
  <w:num w:numId="10" w16cid:durableId="576402510">
    <w:abstractNumId w:val="6"/>
    <w:lvlOverride w:ilvl="0">
      <w:startOverride w:val="1"/>
    </w:lvlOverride>
  </w:num>
  <w:num w:numId="11" w16cid:durableId="1942452181">
    <w:abstractNumId w:val="6"/>
    <w:lvlOverride w:ilvl="0">
      <w:startOverride w:val="1"/>
    </w:lvlOverride>
  </w:num>
  <w:num w:numId="12" w16cid:durableId="8411745">
    <w:abstractNumId w:val="6"/>
    <w:lvlOverride w:ilvl="0">
      <w:startOverride w:val="1"/>
    </w:lvlOverride>
  </w:num>
  <w:num w:numId="13" w16cid:durableId="2095204497">
    <w:abstractNumId w:val="6"/>
    <w:lvlOverride w:ilvl="0">
      <w:startOverride w:val="1"/>
    </w:lvlOverride>
  </w:num>
  <w:num w:numId="14" w16cid:durableId="788279237">
    <w:abstractNumId w:val="6"/>
    <w:lvlOverride w:ilvl="0">
      <w:startOverride w:val="1"/>
    </w:lvlOverride>
  </w:num>
  <w:num w:numId="15" w16cid:durableId="1806312665">
    <w:abstractNumId w:val="6"/>
    <w:lvlOverride w:ilvl="0">
      <w:startOverride w:val="1"/>
    </w:lvlOverride>
  </w:num>
  <w:num w:numId="16" w16cid:durableId="1239750926">
    <w:abstractNumId w:val="6"/>
    <w:lvlOverride w:ilvl="0">
      <w:startOverride w:val="1"/>
    </w:lvlOverride>
  </w:num>
  <w:num w:numId="17" w16cid:durableId="1505822719">
    <w:abstractNumId w:val="6"/>
    <w:lvlOverride w:ilvl="0">
      <w:startOverride w:val="1"/>
    </w:lvlOverride>
  </w:num>
  <w:num w:numId="18" w16cid:durableId="1066031446">
    <w:abstractNumId w:val="6"/>
    <w:lvlOverride w:ilvl="0">
      <w:startOverride w:val="1"/>
    </w:lvlOverride>
  </w:num>
  <w:num w:numId="19" w16cid:durableId="1261986739">
    <w:abstractNumId w:val="6"/>
    <w:lvlOverride w:ilvl="0">
      <w:startOverride w:val="1"/>
    </w:lvlOverride>
  </w:num>
  <w:num w:numId="20" w16cid:durableId="1294099792">
    <w:abstractNumId w:val="6"/>
    <w:lvlOverride w:ilvl="0">
      <w:startOverride w:val="1"/>
    </w:lvlOverride>
  </w:num>
  <w:num w:numId="21" w16cid:durableId="869073706">
    <w:abstractNumId w:val="6"/>
    <w:lvlOverride w:ilvl="0">
      <w:startOverride w:val="1"/>
    </w:lvlOverride>
  </w:num>
  <w:num w:numId="22" w16cid:durableId="2135784737">
    <w:abstractNumId w:val="3"/>
    <w:lvlOverride w:ilvl="0">
      <w:startOverride w:val="1"/>
    </w:lvlOverride>
  </w:num>
  <w:num w:numId="23" w16cid:durableId="310989539">
    <w:abstractNumId w:val="6"/>
    <w:lvlOverride w:ilvl="0">
      <w:startOverride w:val="1"/>
    </w:lvlOverride>
  </w:num>
  <w:num w:numId="24" w16cid:durableId="1649554014">
    <w:abstractNumId w:val="6"/>
    <w:lvlOverride w:ilvl="0">
      <w:startOverride w:val="1"/>
    </w:lvlOverride>
  </w:num>
  <w:num w:numId="25" w16cid:durableId="2111390491">
    <w:abstractNumId w:val="6"/>
    <w:lvlOverride w:ilvl="0">
      <w:startOverride w:val="1"/>
    </w:lvlOverride>
  </w:num>
  <w:num w:numId="26" w16cid:durableId="331221708">
    <w:abstractNumId w:val="6"/>
    <w:lvlOverride w:ilvl="0">
      <w:startOverride w:val="1"/>
    </w:lvlOverride>
  </w:num>
  <w:num w:numId="27" w16cid:durableId="200674926">
    <w:abstractNumId w:val="6"/>
    <w:lvlOverride w:ilvl="0">
      <w:startOverride w:val="1"/>
    </w:lvlOverride>
  </w:num>
  <w:num w:numId="28" w16cid:durableId="1489903696">
    <w:abstractNumId w:val="6"/>
    <w:lvlOverride w:ilvl="0">
      <w:startOverride w:val="1"/>
    </w:lvlOverride>
  </w:num>
  <w:num w:numId="29" w16cid:durableId="2116512114">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attachedTemplate r:id="rId1"/>
  <w:defaultTabStop w:val="708"/>
  <w:hyphenationZone w:val="425"/>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54D4"/>
    <w:rsid w:val="000441FD"/>
    <w:rsid w:val="0006237E"/>
    <w:rsid w:val="000730EE"/>
    <w:rsid w:val="0007312F"/>
    <w:rsid w:val="000A154C"/>
    <w:rsid w:val="000C61B1"/>
    <w:rsid w:val="000E2D4D"/>
    <w:rsid w:val="00116E33"/>
    <w:rsid w:val="001F50B4"/>
    <w:rsid w:val="0038384E"/>
    <w:rsid w:val="003925FA"/>
    <w:rsid w:val="003E6F7F"/>
    <w:rsid w:val="004808A3"/>
    <w:rsid w:val="00495C7F"/>
    <w:rsid w:val="005561EF"/>
    <w:rsid w:val="00594DA7"/>
    <w:rsid w:val="006A0D0D"/>
    <w:rsid w:val="006B45DC"/>
    <w:rsid w:val="006D5B6D"/>
    <w:rsid w:val="00702C8E"/>
    <w:rsid w:val="00725A47"/>
    <w:rsid w:val="00770747"/>
    <w:rsid w:val="007738EF"/>
    <w:rsid w:val="00793CBE"/>
    <w:rsid w:val="008B641A"/>
    <w:rsid w:val="009802B8"/>
    <w:rsid w:val="009A750C"/>
    <w:rsid w:val="00AD20D7"/>
    <w:rsid w:val="00AF2062"/>
    <w:rsid w:val="00B354D4"/>
    <w:rsid w:val="00B44A15"/>
    <w:rsid w:val="00B82A65"/>
    <w:rsid w:val="00BC0B15"/>
    <w:rsid w:val="00BF5FE5"/>
    <w:rsid w:val="00C87920"/>
    <w:rsid w:val="00DA2190"/>
    <w:rsid w:val="00DD4094"/>
    <w:rsid w:val="00DE6F19"/>
    <w:rsid w:val="00E07DD9"/>
    <w:rsid w:val="00E51DD3"/>
    <w:rsid w:val="00E60D5A"/>
    <w:rsid w:val="00EB4E44"/>
    <w:rsid w:val="00EC3F8C"/>
    <w:rsid w:val="00F6557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4CFAA90B"/>
  <w15:docId w15:val="{250ABB30-BFD0-40EB-B099-73B100678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95C7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95C7F"/>
  </w:style>
  <w:style w:type="paragraph" w:styleId="Piedepgina">
    <w:name w:val="footer"/>
    <w:basedOn w:val="Normal"/>
    <w:link w:val="PiedepginaCar"/>
    <w:uiPriority w:val="99"/>
    <w:unhideWhenUsed/>
    <w:rsid w:val="00495C7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95C7F"/>
  </w:style>
  <w:style w:type="paragraph" w:customStyle="1" w:styleId="Pa0">
    <w:name w:val="Pa0"/>
    <w:basedOn w:val="Normal"/>
    <w:next w:val="Normal"/>
    <w:uiPriority w:val="99"/>
    <w:rsid w:val="00495C7F"/>
    <w:pPr>
      <w:autoSpaceDE w:val="0"/>
      <w:autoSpaceDN w:val="0"/>
      <w:adjustRightInd w:val="0"/>
      <w:spacing w:after="0" w:line="241" w:lineRule="atLeast"/>
    </w:pPr>
    <w:rPr>
      <w:rFonts w:ascii="Segoe UI" w:hAnsi="Segoe UI" w:cs="Times New Roman"/>
      <w:sz w:val="24"/>
      <w:szCs w:val="24"/>
    </w:rPr>
  </w:style>
  <w:style w:type="character" w:customStyle="1" w:styleId="A7">
    <w:name w:val="A7"/>
    <w:uiPriority w:val="99"/>
    <w:rsid w:val="00495C7F"/>
    <w:rPr>
      <w:rFonts w:cs="Segoe UI"/>
      <w:b/>
      <w:bCs/>
      <w:color w:val="000C9D"/>
      <w:sz w:val="20"/>
      <w:szCs w:val="20"/>
    </w:rPr>
  </w:style>
  <w:style w:type="paragraph" w:customStyle="1" w:styleId="Tokio">
    <w:name w:val="Tokio"/>
    <w:basedOn w:val="Normal"/>
    <w:link w:val="TokioCar"/>
    <w:qFormat/>
    <w:rsid w:val="000441FD"/>
    <w:pPr>
      <w:spacing w:after="120" w:line="276" w:lineRule="auto"/>
    </w:pPr>
    <w:rPr>
      <w:rFonts w:ascii="Segoe UI" w:hAnsi="Segoe UI"/>
      <w:color w:val="595959" w:themeColor="text1" w:themeTint="A6"/>
      <w:sz w:val="21"/>
    </w:rPr>
  </w:style>
  <w:style w:type="paragraph" w:customStyle="1" w:styleId="TokioTtulo">
    <w:name w:val="Tokio Título"/>
    <w:basedOn w:val="Tokio"/>
    <w:link w:val="TokioTtuloCar"/>
    <w:qFormat/>
    <w:rsid w:val="00E07DD9"/>
    <w:rPr>
      <w:rFonts w:ascii="Segoe UI Black" w:hAnsi="Segoe UI Black"/>
      <w:color w:val="060E9F"/>
      <w:sz w:val="40"/>
    </w:rPr>
  </w:style>
  <w:style w:type="paragraph" w:styleId="Prrafodelista">
    <w:name w:val="List Paragraph"/>
    <w:basedOn w:val="Normal"/>
    <w:uiPriority w:val="34"/>
    <w:qFormat/>
    <w:rsid w:val="000441FD"/>
    <w:pPr>
      <w:ind w:left="720"/>
      <w:contextualSpacing/>
    </w:pPr>
  </w:style>
  <w:style w:type="character" w:customStyle="1" w:styleId="TokioCar">
    <w:name w:val="Tokio Car"/>
    <w:basedOn w:val="Fuentedeprrafopredeter"/>
    <w:link w:val="Tokio"/>
    <w:rsid w:val="000441FD"/>
    <w:rPr>
      <w:rFonts w:ascii="Segoe UI" w:hAnsi="Segoe UI"/>
      <w:color w:val="595959" w:themeColor="text1" w:themeTint="A6"/>
    </w:rPr>
  </w:style>
  <w:style w:type="character" w:customStyle="1" w:styleId="TokioTtuloCar">
    <w:name w:val="Tokio Título Car"/>
    <w:basedOn w:val="TokioCar"/>
    <w:link w:val="TokioTtulo"/>
    <w:rsid w:val="00E07DD9"/>
    <w:rPr>
      <w:rFonts w:ascii="Segoe UI Black" w:hAnsi="Segoe UI Black"/>
      <w:color w:val="060E9F"/>
      <w:sz w:val="40"/>
    </w:rPr>
  </w:style>
  <w:style w:type="paragraph" w:styleId="NormalWeb">
    <w:name w:val="Normal (Web)"/>
    <w:basedOn w:val="Normal"/>
    <w:uiPriority w:val="99"/>
    <w:semiHidden/>
    <w:unhideWhenUsed/>
    <w:rsid w:val="00E07DD9"/>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CURSO">
    <w:name w:val="CURSO"/>
    <w:basedOn w:val="TokioTtulo"/>
    <w:link w:val="CURSOCar"/>
    <w:qFormat/>
    <w:rsid w:val="00B354D4"/>
    <w:pPr>
      <w:jc w:val="center"/>
    </w:pPr>
  </w:style>
  <w:style w:type="paragraph" w:styleId="Sinespaciado">
    <w:name w:val="No Spacing"/>
    <w:link w:val="SinespaciadoCar"/>
    <w:uiPriority w:val="1"/>
    <w:qFormat/>
    <w:rsid w:val="00B354D4"/>
    <w:pPr>
      <w:spacing w:after="0" w:line="240" w:lineRule="auto"/>
    </w:pPr>
    <w:rPr>
      <w:rFonts w:eastAsiaTheme="minorEastAsia"/>
      <w:lang w:eastAsia="es-ES"/>
    </w:rPr>
  </w:style>
  <w:style w:type="character" w:customStyle="1" w:styleId="CURSOCar">
    <w:name w:val="CURSO Car"/>
    <w:basedOn w:val="TokioTtuloCar"/>
    <w:link w:val="CURSO"/>
    <w:rsid w:val="00B354D4"/>
    <w:rPr>
      <w:rFonts w:ascii="Segoe UI Black" w:hAnsi="Segoe UI Black"/>
      <w:color w:val="060E9F"/>
      <w:sz w:val="40"/>
    </w:rPr>
  </w:style>
  <w:style w:type="character" w:customStyle="1" w:styleId="SinespaciadoCar">
    <w:name w:val="Sin espaciado Car"/>
    <w:basedOn w:val="Fuentedeprrafopredeter"/>
    <w:link w:val="Sinespaciado"/>
    <w:uiPriority w:val="1"/>
    <w:rsid w:val="00B354D4"/>
    <w:rPr>
      <w:rFonts w:eastAsiaTheme="minorEastAsia"/>
      <w:lang w:eastAsia="es-ES"/>
    </w:rPr>
  </w:style>
  <w:style w:type="paragraph" w:customStyle="1" w:styleId="Default">
    <w:name w:val="Default"/>
    <w:rsid w:val="00793CBE"/>
    <w:pPr>
      <w:autoSpaceDE w:val="0"/>
      <w:autoSpaceDN w:val="0"/>
      <w:adjustRightInd w:val="0"/>
      <w:spacing w:after="0" w:line="240" w:lineRule="auto"/>
    </w:pPr>
    <w:rPr>
      <w:rFonts w:ascii="Segoe UI" w:hAnsi="Segoe UI" w:cs="Segoe UI"/>
      <w:color w:val="000000"/>
      <w:sz w:val="24"/>
      <w:szCs w:val="24"/>
    </w:rPr>
  </w:style>
  <w:style w:type="paragraph" w:customStyle="1" w:styleId="Ttulo11">
    <w:name w:val="Título 11"/>
    <w:basedOn w:val="Tokio"/>
    <w:next w:val="Tokio"/>
    <w:pPr>
      <w:keepNext/>
      <w:pageBreakBefore/>
      <w:spacing w:after="280"/>
      <w:outlineLvl w:val="0"/>
    </w:pPr>
    <w:rPr>
      <w:rFonts w:ascii="Segoe UI Black" w:hAnsi="Segoe UI Black" w:cs="Segoe UI Black"/>
      <w:color w:val="060E9F"/>
      <w:sz w:val="36"/>
    </w:rPr>
  </w:style>
  <w:style w:type="paragraph" w:customStyle="1" w:styleId="Ttulo21">
    <w:name w:val="Título 21"/>
    <w:basedOn w:val="Tokio"/>
    <w:next w:val="Tokio"/>
    <w:pPr>
      <w:keepNext/>
      <w:spacing w:before="280"/>
      <w:outlineLvl w:val="1"/>
    </w:pPr>
    <w:rPr>
      <w:rFonts w:ascii="Segoe UI Semibold" w:hAnsi="Segoe UI Semibold" w:cs="Segoe UI Semibold"/>
      <w:color w:val="060E9F"/>
      <w:sz w:val="27"/>
    </w:rPr>
  </w:style>
  <w:style w:type="paragraph" w:customStyle="1" w:styleId="Ttulo31">
    <w:name w:val="Título 31"/>
    <w:basedOn w:val="Tokio"/>
    <w:next w:val="Tokio"/>
    <w:pPr>
      <w:keepNext/>
      <w:spacing w:before="200" w:after="80"/>
      <w:outlineLvl w:val="2"/>
    </w:pPr>
    <w:rPr>
      <w:rFonts w:ascii="Segoe UI Semibold" w:hAnsi="Segoe UI Semibold" w:cs="Segoe UI Semibold"/>
      <w:color w:val="0D2F38"/>
      <w:sz w:val="23"/>
    </w:rPr>
  </w:style>
  <w:style w:type="paragraph" w:customStyle="1" w:styleId="Descripcin1">
    <w:name w:val="Descripción1"/>
    <w:basedOn w:val="Tokio"/>
    <w:pPr>
      <w:spacing w:after="240"/>
      <w:jc w:val="center"/>
    </w:pPr>
    <w:rPr>
      <w:i/>
      <w:color w:val="6B7280"/>
      <w:sz w:val="18"/>
    </w:rPr>
  </w:style>
  <w:style w:type="paragraph" w:customStyle="1" w:styleId="TDC11">
    <w:name w:val="TDC 11"/>
    <w:basedOn w:val="Tokio"/>
    <w:pPr>
      <w:spacing w:before="120" w:after="80"/>
    </w:pPr>
    <w:rPr>
      <w:b/>
    </w:rPr>
  </w:style>
  <w:style w:type="paragraph" w:customStyle="1" w:styleId="TDC21">
    <w:name w:val="TDC 21"/>
    <w:basedOn w:val="Tokio"/>
    <w:pPr>
      <w:spacing w:after="60"/>
      <w:ind w:left="340"/>
    </w:pPr>
    <w:rPr>
      <w:sz w:val="20"/>
    </w:rPr>
  </w:style>
  <w:style w:type="paragraph" w:customStyle="1" w:styleId="TDC31">
    <w:name w:val="TDC 31"/>
    <w:basedOn w:val="Tokio"/>
    <w:pPr>
      <w:spacing w:after="60"/>
      <w:ind w:left="680"/>
    </w:pPr>
    <w:rPr>
      <w:sz w:val="19"/>
    </w:rPr>
  </w:style>
  <w:style w:type="paragraph" w:customStyle="1" w:styleId="Tabladeilustraciones1">
    <w:name w:val="Tabla de ilustraciones1"/>
    <w:basedOn w:val="Tokio"/>
    <w:pPr>
      <w:spacing w:after="40"/>
    </w:pPr>
    <w:rPr>
      <w:sz w:val="19"/>
    </w:rPr>
  </w:style>
  <w:style w:type="paragraph" w:styleId="TDC1">
    <w:name w:val="toc 1"/>
    <w:basedOn w:val="Normal"/>
    <w:next w:val="Normal"/>
    <w:autoRedefine/>
    <w:uiPriority w:val="39"/>
    <w:unhideWhenUsed/>
    <w:rsid w:val="000730EE"/>
    <w:pPr>
      <w:spacing w:after="100"/>
    </w:pPr>
  </w:style>
  <w:style w:type="paragraph" w:styleId="TDC2">
    <w:name w:val="toc 2"/>
    <w:basedOn w:val="Normal"/>
    <w:next w:val="Normal"/>
    <w:autoRedefine/>
    <w:uiPriority w:val="39"/>
    <w:unhideWhenUsed/>
    <w:rsid w:val="000730EE"/>
    <w:pPr>
      <w:spacing w:after="100"/>
      <w:ind w:left="220"/>
    </w:pPr>
  </w:style>
  <w:style w:type="paragraph" w:styleId="TDC3">
    <w:name w:val="toc 3"/>
    <w:basedOn w:val="Normal"/>
    <w:next w:val="Normal"/>
    <w:autoRedefine/>
    <w:uiPriority w:val="39"/>
    <w:unhideWhenUsed/>
    <w:rsid w:val="000730EE"/>
    <w:pPr>
      <w:spacing w:after="100"/>
      <w:ind w:left="440"/>
    </w:pPr>
  </w:style>
  <w:style w:type="character" w:styleId="Hipervnculo">
    <w:name w:val="Hyperlink"/>
    <w:basedOn w:val="Fuentedeprrafopredeter"/>
    <w:uiPriority w:val="99"/>
    <w:unhideWhenUsed/>
    <w:rsid w:val="000730EE"/>
    <w:rPr>
      <w:color w:val="0563C1" w:themeColor="hyperlink"/>
      <w:u w:val="single"/>
    </w:rPr>
  </w:style>
  <w:style w:type="paragraph" w:styleId="Tabladeilustraciones">
    <w:name w:val="table of figures"/>
    <w:basedOn w:val="Normal"/>
    <w:next w:val="Normal"/>
    <w:uiPriority w:val="99"/>
    <w:unhideWhenUsed/>
    <w:rsid w:val="000730EE"/>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6864430">
      <w:bodyDiv w:val="1"/>
      <w:marLeft w:val="0"/>
      <w:marRight w:val="0"/>
      <w:marTop w:val="0"/>
      <w:marBottom w:val="0"/>
      <w:divBdr>
        <w:top w:val="none" w:sz="0" w:space="0" w:color="auto"/>
        <w:left w:val="none" w:sz="0" w:space="0" w:color="auto"/>
        <w:bottom w:val="none" w:sz="0" w:space="0" w:color="auto"/>
        <w:right w:val="none" w:sz="0" w:space="0" w:color="auto"/>
      </w:divBdr>
    </w:div>
    <w:div w:id="828789133">
      <w:bodyDiv w:val="1"/>
      <w:marLeft w:val="0"/>
      <w:marRight w:val="0"/>
      <w:marTop w:val="0"/>
      <w:marBottom w:val="0"/>
      <w:divBdr>
        <w:top w:val="none" w:sz="0" w:space="0" w:color="auto"/>
        <w:left w:val="none" w:sz="0" w:space="0" w:color="auto"/>
        <w:bottom w:val="none" w:sz="0" w:space="0" w:color="auto"/>
        <w:right w:val="none" w:sz="0" w:space="0" w:color="auto"/>
      </w:divBdr>
    </w:div>
    <w:div w:id="1420710285">
      <w:bodyDiv w:val="1"/>
      <w:marLeft w:val="0"/>
      <w:marRight w:val="0"/>
      <w:marTop w:val="0"/>
      <w:marBottom w:val="0"/>
      <w:divBdr>
        <w:top w:val="none" w:sz="0" w:space="0" w:color="auto"/>
        <w:left w:val="none" w:sz="0" w:space="0" w:color="auto"/>
        <w:bottom w:val="none" w:sz="0" w:space="0" w:color="auto"/>
        <w:right w:val="none" w:sz="0" w:space="0" w:color="auto"/>
      </w:divBdr>
    </w:div>
    <w:div w:id="1596329720">
      <w:bodyDiv w:val="1"/>
      <w:marLeft w:val="0"/>
      <w:marRight w:val="0"/>
      <w:marTop w:val="0"/>
      <w:marBottom w:val="0"/>
      <w:divBdr>
        <w:top w:val="none" w:sz="0" w:space="0" w:color="auto"/>
        <w:left w:val="none" w:sz="0" w:space="0" w:color="auto"/>
        <w:bottom w:val="none" w:sz="0" w:space="0" w:color="auto"/>
        <w:right w:val="none" w:sz="0" w:space="0" w:color="auto"/>
      </w:divBdr>
    </w:div>
    <w:div w:id="1836719795">
      <w:bodyDiv w:val="1"/>
      <w:marLeft w:val="0"/>
      <w:marRight w:val="0"/>
      <w:marTop w:val="0"/>
      <w:marBottom w:val="0"/>
      <w:divBdr>
        <w:top w:val="none" w:sz="0" w:space="0" w:color="auto"/>
        <w:left w:val="none" w:sz="0" w:space="0" w:color="auto"/>
        <w:bottom w:val="none" w:sz="0" w:space="0" w:color="auto"/>
        <w:right w:val="none" w:sz="0" w:space="0" w:color="auto"/>
      </w:divBdr>
    </w:div>
    <w:div w:id="19887746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footer" Target="footer3.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footer" Target="footer1.xml"/><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eader" Target="header3.xml"/><Relationship Id="rId10" Type="http://schemas.openxmlformats.org/officeDocument/2006/relationships/header" Target="header1.xml"/><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2.jpeg"/><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numbering" Target="numbering.xml"/><Relationship Id="rId6" Type="http://schemas.openxmlformats.org/officeDocument/2006/relationships/endnotes" Target="endnotes.xml"/></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_rels/footer3.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drea\Desktop\Formato%20de%20carta.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Formato de carta.dotx</Template>
  <TotalTime>147</TotalTime>
  <Pages>1</Pages>
  <Words>7997</Words>
  <Characters>43985</Characters>
  <Application>Microsoft Office Word</Application>
  <DocSecurity>0</DocSecurity>
  <Lines>366</Lines>
  <Paragraphs>103</Paragraphs>
  <ScaleCrop>false</ScaleCrop>
  <HeadingPairs>
    <vt:vector size="2" baseType="variant">
      <vt:variant>
        <vt:lpstr>Título</vt:lpstr>
      </vt:variant>
      <vt:variant>
        <vt:i4>1</vt:i4>
      </vt:variant>
    </vt:vector>
  </HeadingPairs>
  <TitlesOfParts>
    <vt:vector size="1" baseType="lpstr">
      <vt:lpstr/>
    </vt:vector>
  </TitlesOfParts>
  <Company>Repsol</Company>
  <LinksUpToDate>false</LinksUpToDate>
  <CharactersWithSpaces>51879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Memoria del proyecto final: Dashboard de RRHH y Gestión de Personal</dc:title>
  <dc:subject>Proyecto final de Python · Tokio School</dc:subject>
  <dc:creator>Ramón Márquez Fernández</dc:creator>
  <cp:lastModifiedBy>Ramon Marquez</cp:lastModifiedBy>
  <cp:revision>13</cp:revision>
  <dcterms:created xsi:type="dcterms:W3CDTF">2018-09-19T14:46:00Z</dcterms:created>
  <dcterms:modified xsi:type="dcterms:W3CDTF">2026-10-06T18:20:00Z</dcterms:modified>
</cp:coreProperties>
</file>