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6060" w14:textId="77777777" w:rsidR="00D4145B" w:rsidRPr="00D4145B" w:rsidRDefault="00D4145B" w:rsidP="00D4145B">
      <w:pPr>
        <w:spacing w:after="0" w:line="240" w:lineRule="auto"/>
        <w:rPr>
          <w:rFonts w:cstheme="minorHAnsi"/>
          <w:b/>
        </w:rPr>
      </w:pPr>
      <w:r w:rsidRPr="00D4145B">
        <w:rPr>
          <w:rFonts w:cstheme="minorHAnsi"/>
          <w:b/>
        </w:rPr>
        <w:t>Senior Data Scientist - Hybrid Working - London/Home</w:t>
      </w:r>
    </w:p>
    <w:p w14:paraId="04C1D5EC" w14:textId="77777777" w:rsidR="001F7D47" w:rsidRPr="00D4145B" w:rsidRDefault="001F7D47" w:rsidP="001F7D47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5D1876F1" w14:textId="77777777" w:rsidR="00604EE0" w:rsidRPr="00AC338D" w:rsidRDefault="00604EE0" w:rsidP="00604EE0">
      <w:pPr>
        <w:spacing w:after="0" w:line="240" w:lineRule="auto"/>
      </w:pPr>
      <w:r w:rsidRPr="00AC338D">
        <w:rPr>
          <w:b/>
          <w:bCs/>
        </w:rPr>
        <w:t>Why join us</w:t>
      </w:r>
    </w:p>
    <w:p w14:paraId="49891DD0" w14:textId="0DA9C096" w:rsidR="00861FD6" w:rsidRPr="00D4145B" w:rsidRDefault="00861FD6" w:rsidP="001F7D47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In Customer Data Science</w:t>
      </w:r>
      <w:r w:rsidR="00950C5F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 xml:space="preserve"> (part of the Data Science Hub)</w:t>
      </w: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, we build the systems behind personalised customer decisioning – from customer segmentations to offer optimisation. We impact millions of customers, bringing them value and earning their loyalty.</w:t>
      </w:r>
    </w:p>
    <w:p w14:paraId="1A70738B" w14:textId="77777777" w:rsidR="00861FD6" w:rsidRPr="00D4145B" w:rsidRDefault="00861FD6" w:rsidP="001F7D47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</w:p>
    <w:p w14:paraId="3006E301" w14:textId="1E4AE90E" w:rsidR="003C0CCA" w:rsidRPr="00D4145B" w:rsidRDefault="000448A7" w:rsidP="001F7D47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This team already personalises all of the offers you see in the Nectar app, b</w:t>
      </w:r>
      <w:r w:rsidR="00861FD6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ut now we’re growing</w:t>
      </w:r>
      <w:r w:rsidR="003C0CCA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 xml:space="preserve"> </w:t>
      </w:r>
      <w:r w:rsidR="00861FD6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 xml:space="preserve">in ambition and scale. We aim to </w:t>
      </w:r>
      <w:r w:rsidR="003C0CCA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personalise everything that matters – offers, online recommendations, digital experiences, communications. And we aim to achieve this using our incredible data asset, our rich customer understanding, and state of the art machine learning and AI.</w:t>
      </w:r>
    </w:p>
    <w:p w14:paraId="0ED37EDB" w14:textId="77777777" w:rsidR="003C0CCA" w:rsidRPr="00D4145B" w:rsidRDefault="003C0CCA" w:rsidP="001F7D47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</w:p>
    <w:p w14:paraId="75BB0C75" w14:textId="426CD073" w:rsidR="003C0CCA" w:rsidRPr="00D4145B" w:rsidRDefault="003C0CCA" w:rsidP="00B71432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 xml:space="preserve">This </w:t>
      </w:r>
      <w:r w:rsidR="00B71432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 xml:space="preserve">role will </w:t>
      </w:r>
      <w:r w:rsidR="00B95B99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work in a team dedicated to personalising our customer experiences</w:t>
      </w:r>
      <w:r w:rsidR="00D5090A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 xml:space="preserve">, </w:t>
      </w:r>
      <w:r w:rsidR="00EC33B0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 xml:space="preserve">developing new </w:t>
      </w:r>
      <w:r w:rsidR="00C87FBB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 xml:space="preserve">capability while optimising </w:t>
      </w:r>
      <w:r w:rsidR="001F4104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 xml:space="preserve">the technology we already have. </w:t>
      </w:r>
      <w:r w:rsidR="00425771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 xml:space="preserve">As one of the senior individual contributors in the team, you’ll </w:t>
      </w:r>
      <w:r w:rsidR="00E27D2C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apply your wealth of experience and ideas</w:t>
      </w:r>
      <w:r w:rsidR="00C7266E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 xml:space="preserve"> to design, build, and improve our </w:t>
      </w:r>
      <w:r w:rsidR="0083192F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capabilities</w:t>
      </w:r>
      <w:r w:rsidR="00C7266E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 xml:space="preserve"> – driving </w:t>
      </w:r>
      <w:r w:rsidR="0083192F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value for the customer and the business.</w:t>
      </w:r>
    </w:p>
    <w:p w14:paraId="63F9EAB5" w14:textId="1C9A4D75" w:rsidR="001F7D47" w:rsidRPr="00D4145B" w:rsidRDefault="001F7D47" w:rsidP="001F7D47">
      <w:pPr>
        <w:spacing w:after="0" w:line="240" w:lineRule="auto"/>
        <w:rPr>
          <w:rFonts w:eastAsia="Times New Roman" w:cstheme="minorHAnsi"/>
          <w:strike/>
          <w:color w:val="000000"/>
          <w:lang w:eastAsia="en-GB"/>
        </w:rPr>
      </w:pPr>
    </w:p>
    <w:p w14:paraId="72196654" w14:textId="77777777" w:rsidR="003B275B" w:rsidRPr="00341D69" w:rsidRDefault="003B275B" w:rsidP="003B275B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  <w:r w:rsidRPr="00341D69">
        <w:rPr>
          <w:b/>
          <w:bCs/>
        </w:rPr>
        <w:t>What you’ll do</w:t>
      </w:r>
    </w:p>
    <w:p w14:paraId="05AE1A2B" w14:textId="27DCFCCD" w:rsidR="001F7D47" w:rsidRPr="00D4145B" w:rsidRDefault="00A51FC8" w:rsidP="001F7D47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Solve the hard problems</w:t>
      </w:r>
      <w:r w:rsidR="001F7D47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 </w:t>
      </w:r>
    </w:p>
    <w:p w14:paraId="33E9FD4C" w14:textId="7F9E18EE" w:rsidR="002003EB" w:rsidRPr="00D4145B" w:rsidRDefault="002003EB" w:rsidP="002003EB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Lead on the technical development of algorithms and pipelines that will deliver against our strategic objectives.</w:t>
      </w:r>
    </w:p>
    <w:p w14:paraId="1A9A0B94" w14:textId="13780D7B" w:rsidR="0019114F" w:rsidRPr="00D4145B" w:rsidRDefault="0019114F" w:rsidP="0019114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Iterate our modelling and optimisation capabilities, identifying the most appropriate techniques to enable continuous learning, expansion to novel mechanics, audiences and channels and the transition towards real-time decisioning</w:t>
      </w:r>
      <w:r w:rsidR="00EF0D6C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.</w:t>
      </w:r>
    </w:p>
    <w:p w14:paraId="2326E2B3" w14:textId="26BA76C4" w:rsidR="00E923D1" w:rsidRPr="00D4145B" w:rsidRDefault="00C312B2" w:rsidP="0019114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D4145B">
        <w:rPr>
          <w:rFonts w:eastAsia="Times New Roman" w:cstheme="minorHAnsi"/>
          <w:color w:val="000000"/>
          <w:lang w:eastAsia="en-GB"/>
        </w:rPr>
        <w:t xml:space="preserve">Own </w:t>
      </w:r>
      <w:r w:rsidR="00B8476C" w:rsidRPr="00D4145B">
        <w:rPr>
          <w:rFonts w:eastAsia="Times New Roman" w:cstheme="minorHAnsi"/>
          <w:color w:val="000000"/>
          <w:lang w:eastAsia="en-GB"/>
        </w:rPr>
        <w:t>sub-projects where appropriate, leading junior colleagues and engaging with stakeholders.</w:t>
      </w:r>
    </w:p>
    <w:p w14:paraId="5DFE8798" w14:textId="77777777" w:rsidR="00B8476C" w:rsidRPr="00D4145B" w:rsidRDefault="00B8476C" w:rsidP="00B8476C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7C77BD9D" w14:textId="1F706A16" w:rsidR="009E3407" w:rsidRPr="00D4145B" w:rsidRDefault="009E3407" w:rsidP="00B8476C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D4145B">
        <w:rPr>
          <w:rFonts w:eastAsia="Times New Roman" w:cstheme="minorHAnsi"/>
          <w:color w:val="000000"/>
          <w:lang w:eastAsia="en-GB"/>
        </w:rPr>
        <w:t>Embody and improve best practice</w:t>
      </w:r>
    </w:p>
    <w:p w14:paraId="60016C0F" w14:textId="6EBFEB2D" w:rsidR="00EF0D6C" w:rsidRPr="00D4145B" w:rsidRDefault="00147618" w:rsidP="00EF0D6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D4145B">
        <w:rPr>
          <w:rFonts w:eastAsia="Times New Roman" w:cstheme="minorHAnsi"/>
          <w:color w:val="000000"/>
          <w:lang w:eastAsia="en-GB"/>
        </w:rPr>
        <w:t>Align to</w:t>
      </w:r>
      <w:r w:rsidR="00AA128C" w:rsidRPr="00D4145B">
        <w:rPr>
          <w:rFonts w:eastAsia="Times New Roman" w:cstheme="minorHAnsi"/>
          <w:color w:val="000000"/>
          <w:lang w:eastAsia="en-GB"/>
        </w:rPr>
        <w:t xml:space="preserve"> best practice across modelling, experimentation</w:t>
      </w:r>
      <w:r w:rsidR="008D3D3E" w:rsidRPr="00D4145B">
        <w:rPr>
          <w:rFonts w:eastAsia="Times New Roman" w:cstheme="minorHAnsi"/>
          <w:color w:val="000000"/>
          <w:lang w:eastAsia="en-GB"/>
        </w:rPr>
        <w:t xml:space="preserve">, </w:t>
      </w:r>
      <w:r w:rsidR="00AA128C" w:rsidRPr="00D4145B">
        <w:rPr>
          <w:rFonts w:eastAsia="Times New Roman" w:cstheme="minorHAnsi"/>
          <w:color w:val="000000"/>
          <w:lang w:eastAsia="en-GB"/>
        </w:rPr>
        <w:t>deployment</w:t>
      </w:r>
      <w:r w:rsidR="008D3D3E" w:rsidRPr="00D4145B">
        <w:rPr>
          <w:rFonts w:eastAsia="Times New Roman" w:cstheme="minorHAnsi"/>
          <w:color w:val="000000"/>
          <w:lang w:eastAsia="en-GB"/>
        </w:rPr>
        <w:t>, and model lifecycle management.</w:t>
      </w:r>
    </w:p>
    <w:p w14:paraId="6A0B4F49" w14:textId="60D5EDB7" w:rsidR="0098131B" w:rsidRPr="00D4145B" w:rsidRDefault="00F97B5E" w:rsidP="0098131B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D4145B">
        <w:rPr>
          <w:rFonts w:eastAsia="Times New Roman" w:cstheme="minorHAnsi"/>
          <w:color w:val="000000"/>
          <w:lang w:eastAsia="en-GB"/>
        </w:rPr>
        <w:t>Coach through doing – pairing on code</w:t>
      </w:r>
      <w:r w:rsidR="00855037" w:rsidRPr="00D4145B">
        <w:rPr>
          <w:rFonts w:eastAsia="Times New Roman" w:cstheme="minorHAnsi"/>
          <w:color w:val="000000"/>
          <w:lang w:eastAsia="en-GB"/>
        </w:rPr>
        <w:t xml:space="preserve"> and</w:t>
      </w:r>
      <w:r w:rsidRPr="00D4145B">
        <w:rPr>
          <w:rFonts w:eastAsia="Times New Roman" w:cstheme="minorHAnsi"/>
          <w:color w:val="000000"/>
          <w:lang w:eastAsia="en-GB"/>
        </w:rPr>
        <w:t xml:space="preserve"> </w:t>
      </w:r>
      <w:r w:rsidR="00383F50" w:rsidRPr="00D4145B">
        <w:rPr>
          <w:rFonts w:eastAsia="Times New Roman" w:cstheme="minorHAnsi"/>
          <w:color w:val="000000"/>
          <w:lang w:eastAsia="en-GB"/>
        </w:rPr>
        <w:t>demonstrating standards</w:t>
      </w:r>
      <w:r w:rsidR="00855037" w:rsidRPr="00D4145B">
        <w:rPr>
          <w:rFonts w:eastAsia="Times New Roman" w:cstheme="minorHAnsi"/>
          <w:color w:val="000000"/>
          <w:lang w:eastAsia="en-GB"/>
        </w:rPr>
        <w:t>.</w:t>
      </w:r>
    </w:p>
    <w:p w14:paraId="01788170" w14:textId="77777777" w:rsidR="00A51FC8" w:rsidRPr="00D4145B" w:rsidRDefault="00A51FC8" w:rsidP="00A51FC8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3FCB0431" w14:textId="7129F6B3" w:rsidR="00A51FC8" w:rsidRPr="00D4145B" w:rsidRDefault="00E0430D" w:rsidP="00A51FC8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D4145B">
        <w:rPr>
          <w:rFonts w:eastAsia="Times New Roman" w:cstheme="minorHAnsi"/>
          <w:color w:val="000000"/>
          <w:lang w:eastAsia="en-GB"/>
        </w:rPr>
        <w:t>Be an enthusiastic member of our community</w:t>
      </w:r>
    </w:p>
    <w:p w14:paraId="0A01FC44" w14:textId="3ABDC0AF" w:rsidR="00AD1C60" w:rsidRPr="00D4145B" w:rsidRDefault="00AD1C60" w:rsidP="001F7D47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D4145B">
        <w:rPr>
          <w:rFonts w:eastAsia="Times New Roman" w:cstheme="minorHAnsi"/>
          <w:color w:val="000000"/>
          <w:lang w:eastAsia="en-GB"/>
        </w:rPr>
        <w:t xml:space="preserve">Become the recognised </w:t>
      </w:r>
      <w:r w:rsidR="009C5494" w:rsidRPr="00D4145B">
        <w:rPr>
          <w:rFonts w:eastAsia="Times New Roman" w:cstheme="minorHAnsi"/>
          <w:color w:val="000000"/>
          <w:lang w:eastAsia="en-GB"/>
        </w:rPr>
        <w:t xml:space="preserve">data science technical expert in </w:t>
      </w:r>
      <w:r w:rsidR="0098395F" w:rsidRPr="00D4145B">
        <w:rPr>
          <w:rFonts w:eastAsia="Times New Roman" w:cstheme="minorHAnsi"/>
          <w:color w:val="000000"/>
          <w:lang w:eastAsia="en-GB"/>
        </w:rPr>
        <w:t>your</w:t>
      </w:r>
      <w:r w:rsidR="009C5494" w:rsidRPr="00D4145B">
        <w:rPr>
          <w:rFonts w:eastAsia="Times New Roman" w:cstheme="minorHAnsi"/>
          <w:color w:val="000000"/>
          <w:lang w:eastAsia="en-GB"/>
        </w:rPr>
        <w:t xml:space="preserve"> team, bringing new ideas for future approaches, including state of the art techniques where appropriate.</w:t>
      </w:r>
    </w:p>
    <w:p w14:paraId="3B597FC0" w14:textId="497AE076" w:rsidR="001F7D47" w:rsidRPr="00D4145B" w:rsidRDefault="00E0430D" w:rsidP="001F7D47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D4145B">
        <w:rPr>
          <w:rFonts w:eastAsia="Times New Roman" w:cstheme="minorHAnsi"/>
          <w:color w:val="000000"/>
          <w:lang w:eastAsia="en-GB"/>
        </w:rPr>
        <w:t xml:space="preserve">Understand how our business really works, including by </w:t>
      </w:r>
      <w:r w:rsidR="001F7D47" w:rsidRPr="00D4145B">
        <w:rPr>
          <w:rFonts w:eastAsia="Times New Roman" w:cstheme="minorHAnsi"/>
          <w:color w:val="000000"/>
          <w:lang w:eastAsia="en-GB"/>
        </w:rPr>
        <w:t>support</w:t>
      </w:r>
      <w:r w:rsidRPr="00D4145B">
        <w:rPr>
          <w:rFonts w:eastAsia="Times New Roman" w:cstheme="minorHAnsi"/>
          <w:color w:val="000000"/>
          <w:lang w:eastAsia="en-GB"/>
        </w:rPr>
        <w:t xml:space="preserve">ing </w:t>
      </w:r>
      <w:r w:rsidR="001F7D47" w:rsidRPr="00D4145B">
        <w:rPr>
          <w:rFonts w:eastAsia="Times New Roman" w:cstheme="minorHAnsi"/>
          <w:color w:val="000000"/>
          <w:lang w:eastAsia="en-GB"/>
        </w:rPr>
        <w:t>our stores during peak trading periods</w:t>
      </w:r>
      <w:r w:rsidR="00531E5F" w:rsidRPr="00D4145B">
        <w:rPr>
          <w:rFonts w:eastAsia="Times New Roman" w:cstheme="minorHAnsi"/>
          <w:color w:val="000000"/>
          <w:lang w:eastAsia="en-GB"/>
        </w:rPr>
        <w:t>.</w:t>
      </w:r>
    </w:p>
    <w:p w14:paraId="7386C2D0" w14:textId="556FEC82" w:rsidR="001F7D47" w:rsidRPr="00D4145B" w:rsidRDefault="00531E5F" w:rsidP="001F7D47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D4145B">
        <w:rPr>
          <w:rFonts w:eastAsia="Times New Roman" w:cstheme="minorHAnsi"/>
          <w:color w:val="000000"/>
          <w:lang w:eastAsia="en-GB"/>
        </w:rPr>
        <w:t>A</w:t>
      </w:r>
      <w:r w:rsidR="001F7D47" w:rsidRPr="00D4145B">
        <w:rPr>
          <w:rFonts w:eastAsia="Times New Roman" w:cstheme="minorHAnsi"/>
          <w:color w:val="000000"/>
          <w:lang w:eastAsia="en-GB"/>
        </w:rPr>
        <w:t>ctively contribute to our vibrant Data and Analytics community of over 800 colleagues, providing a view on new techniques and approaches that can drive positive change in wider teams.</w:t>
      </w:r>
    </w:p>
    <w:p w14:paraId="3ACDC595" w14:textId="77777777" w:rsidR="00636E21" w:rsidRPr="003B275B" w:rsidRDefault="00636E21" w:rsidP="003B275B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2B052A30" w14:textId="77777777" w:rsidR="006B4F96" w:rsidRPr="00AA48DC" w:rsidRDefault="006B4F96" w:rsidP="006B4F96">
      <w:pPr>
        <w:spacing w:after="0" w:line="240" w:lineRule="auto"/>
      </w:pPr>
      <w:r w:rsidRPr="00AA48DC">
        <w:rPr>
          <w:b/>
          <w:bCs/>
        </w:rPr>
        <w:t>Who you are</w:t>
      </w:r>
    </w:p>
    <w:p w14:paraId="4F56B60C" w14:textId="7783E641" w:rsidR="008A5700" w:rsidRPr="00D4145B" w:rsidRDefault="005E100F" w:rsidP="001F7D47">
      <w:pPr>
        <w:pStyle w:val="NoSpacing"/>
        <w:rPr>
          <w:rFonts w:eastAsia="Times New Roman" w:cstheme="minorHAnsi"/>
          <w:color w:val="000000"/>
          <w:shd w:val="clear" w:color="auto" w:fill="FFFFFF"/>
          <w:lang w:eastAsia="en-GB"/>
        </w:rPr>
      </w:pP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 xml:space="preserve">We’re looking for </w:t>
      </w:r>
      <w:r w:rsidR="00E42ABA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a highly motivated self-starter</w:t>
      </w:r>
      <w:r w:rsidR="00404D74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 xml:space="preserve"> – someone who </w:t>
      </w:r>
      <w:r w:rsidR="0023328E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 xml:space="preserve">fixes </w:t>
      </w:r>
      <w:r w:rsidR="00B608E6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 xml:space="preserve">problems and creates value without </w:t>
      </w:r>
      <w:r w:rsidR="00DF6FB8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 xml:space="preserve">micromanagement. You need to thrive in </w:t>
      </w:r>
      <w:r w:rsidR="00E25DCC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 xml:space="preserve">a challenging </w:t>
      </w:r>
      <w:r w:rsidR="00DF6FB8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role, and know</w:t>
      </w:r>
      <w:r w:rsidR="0023328E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 xml:space="preserve"> </w:t>
      </w:r>
      <w:r w:rsidR="008A5700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how to balance our need for technical rigour against our need to deliver commercial and customer value.</w:t>
      </w:r>
    </w:p>
    <w:p w14:paraId="36E67D6E" w14:textId="77777777" w:rsidR="005E100F" w:rsidRPr="00D4145B" w:rsidRDefault="005E100F" w:rsidP="001F7D47">
      <w:pPr>
        <w:pStyle w:val="NoSpacing"/>
        <w:rPr>
          <w:rFonts w:eastAsia="Times New Roman" w:cstheme="minorHAnsi"/>
          <w:b/>
          <w:bCs/>
          <w:color w:val="000000"/>
          <w:shd w:val="clear" w:color="auto" w:fill="FFFFFF"/>
          <w:lang w:eastAsia="en-GB"/>
        </w:rPr>
      </w:pPr>
    </w:p>
    <w:p w14:paraId="201B5263" w14:textId="45FB4C0E" w:rsidR="007C6D9C" w:rsidRPr="00D4145B" w:rsidRDefault="000252A2" w:rsidP="001F7D47">
      <w:pPr>
        <w:pStyle w:val="NoSpacing"/>
        <w:rPr>
          <w:rFonts w:eastAsia="Times New Roman" w:cstheme="minorHAnsi"/>
          <w:color w:val="000000"/>
          <w:shd w:val="clear" w:color="auto" w:fill="FFFFFF"/>
          <w:lang w:eastAsia="en-GB"/>
        </w:rPr>
      </w:pP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V</w:t>
      </w:r>
      <w:r w:rsidR="00C83AA5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alue</w:t>
      </w: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 xml:space="preserve"> delivery</w:t>
      </w:r>
    </w:p>
    <w:p w14:paraId="6031D107" w14:textId="76ADD83F" w:rsidR="001F7D47" w:rsidRPr="00D4145B" w:rsidRDefault="00C83AA5" w:rsidP="001F7D47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Deep experience in Data Science roles, with evidence of solving complex problems end-to-end</w:t>
      </w:r>
      <w:r w:rsidR="003B5385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.</w:t>
      </w:r>
    </w:p>
    <w:p w14:paraId="75D752DE" w14:textId="00BEBFB7" w:rsidR="00C83AA5" w:rsidRPr="00D4145B" w:rsidRDefault="001C366C" w:rsidP="001F7D47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lastRenderedPageBreak/>
        <w:t xml:space="preserve">A record of building systems which </w:t>
      </w:r>
      <w:r w:rsidR="00351A18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r</w:t>
      </w: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un in production, and an understanding of the value these generated</w:t>
      </w:r>
      <w:r w:rsidR="003B5385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.</w:t>
      </w:r>
    </w:p>
    <w:p w14:paraId="367D713B" w14:textId="648CFC5C" w:rsidR="001C366C" w:rsidRPr="00D4145B" w:rsidRDefault="00BD430A" w:rsidP="001F7D47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An ability to understand commercial reality as well as technical rigour</w:t>
      </w:r>
      <w:r w:rsidR="003B5385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.</w:t>
      </w:r>
    </w:p>
    <w:p w14:paraId="7F5FA41C" w14:textId="77777777" w:rsidR="00625F82" w:rsidRPr="00D4145B" w:rsidRDefault="00625F82" w:rsidP="00625F8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Experience working in an Agile way, and ability to understand the trade-off between immediate value, future value, and technical rigour.</w:t>
      </w:r>
    </w:p>
    <w:p w14:paraId="4BD767D5" w14:textId="72867FE5" w:rsidR="00C03924" w:rsidRPr="00D4145B" w:rsidRDefault="00C03924" w:rsidP="00C03924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A strong ability to communicate ideas to audiences of varying technical background and seniority.</w:t>
      </w:r>
    </w:p>
    <w:p w14:paraId="2D753A7F" w14:textId="77777777" w:rsidR="00BD430A" w:rsidRPr="00D4145B" w:rsidRDefault="00BD430A" w:rsidP="00BD430A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</w:p>
    <w:p w14:paraId="5A6911EF" w14:textId="2DB8DC82" w:rsidR="00BD430A" w:rsidRPr="00D4145B" w:rsidRDefault="00BD430A" w:rsidP="00BD430A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Data Science expertise</w:t>
      </w:r>
    </w:p>
    <w:p w14:paraId="37B3B81C" w14:textId="77777777" w:rsidR="004772C2" w:rsidRPr="00AA48DC" w:rsidRDefault="004772C2" w:rsidP="004772C2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  <w:r w:rsidRPr="00AA48DC">
        <w:rPr>
          <w:rFonts w:eastAsia="Times New Roman" w:cstheme="minorHAnsi"/>
          <w:color w:val="000000"/>
          <w:shd w:val="clear" w:color="auto" w:fill="FFFFFF"/>
          <w:lang w:eastAsia="en-GB"/>
        </w:rPr>
        <w:t>Strong grounding in statistical modelling and machine learning, such as Predictive modelling at scale, unsupervised learning, causal inference and experimentation and optimisation and decisioning</w:t>
      </w:r>
    </w:p>
    <w:p w14:paraId="39CDEA1B" w14:textId="77777777" w:rsidR="00A36F6A" w:rsidRPr="00D4145B" w:rsidRDefault="00A36F6A" w:rsidP="00A36F6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Strong understanding of the “how” behind the algorithm; ability to select the right technique for a given objective and avoid pitfalls.</w:t>
      </w:r>
    </w:p>
    <w:p w14:paraId="1D771880" w14:textId="77777777" w:rsidR="00142E23" w:rsidRPr="00D4145B" w:rsidRDefault="00142E23" w:rsidP="00142E23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</w:p>
    <w:p w14:paraId="3C05106F" w14:textId="2D6B34DB" w:rsidR="00142E23" w:rsidRPr="00D4145B" w:rsidRDefault="00493255" w:rsidP="00142E23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Production-grade design</w:t>
      </w:r>
    </w:p>
    <w:p w14:paraId="6AA49C36" w14:textId="77777777" w:rsidR="007F3BF7" w:rsidRPr="00D4145B" w:rsidRDefault="001F7D47" w:rsidP="007F3BF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Extensive programming ability across Python and strong ability to use SQL, with a proven experience of developing complex solutions in a corporate environment. </w:t>
      </w:r>
    </w:p>
    <w:p w14:paraId="14E63429" w14:textId="77777777" w:rsidR="00DF56E3" w:rsidRPr="00D4145B" w:rsidRDefault="007F3BF7" w:rsidP="00DF56E3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Solid understan</w:t>
      </w:r>
      <w:r w:rsidR="00F11C3A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d</w:t>
      </w: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ing of</w:t>
      </w:r>
      <w:r w:rsidR="0093563C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 xml:space="preserve"> </w:t>
      </w:r>
      <w:r w:rsidR="00DF56E3"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working with production codebases, such as version control, CI/CD, and batch processing.</w:t>
      </w:r>
    </w:p>
    <w:p w14:paraId="1E986E3F" w14:textId="1EED691D" w:rsidR="003B5385" w:rsidRPr="00D4145B" w:rsidRDefault="00F11C3A" w:rsidP="00DF56E3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Practical experience working on cloud-based ML platforms.</w:t>
      </w:r>
    </w:p>
    <w:p w14:paraId="701A9908" w14:textId="77777777" w:rsidR="0076190B" w:rsidRPr="00D4145B" w:rsidRDefault="0076190B" w:rsidP="0076190B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</w:p>
    <w:p w14:paraId="6FA681BD" w14:textId="77777777" w:rsidR="0076190B" w:rsidRPr="00D4145B" w:rsidRDefault="0076190B" w:rsidP="0076190B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Development and coaching</w:t>
      </w:r>
    </w:p>
    <w:p w14:paraId="61CC1689" w14:textId="77777777" w:rsidR="0076190B" w:rsidRPr="00D4145B" w:rsidRDefault="0076190B" w:rsidP="0076190B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  <w:r w:rsidRPr="00D4145B">
        <w:rPr>
          <w:rFonts w:eastAsia="Times New Roman" w:cstheme="minorHAnsi"/>
          <w:color w:val="000000"/>
          <w:shd w:val="clear" w:color="auto" w:fill="FFFFFF"/>
          <w:lang w:eastAsia="en-GB"/>
        </w:rPr>
        <w:t>A strong awareness and understanding of technology trends and direction in Data Science, analytics and AI.</w:t>
      </w:r>
    </w:p>
    <w:p w14:paraId="6D896EBE" w14:textId="77777777" w:rsidR="0076190B" w:rsidRPr="00D4145B" w:rsidRDefault="0956908E" w:rsidP="0076190B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  <w:r w:rsidRPr="00D4145B">
        <w:rPr>
          <w:rFonts w:eastAsia="Times New Roman"/>
          <w:color w:val="000000"/>
          <w:shd w:val="clear" w:color="auto" w:fill="FFFFFF"/>
          <w:lang w:eastAsia="en-GB"/>
        </w:rPr>
        <w:t>Ability to support in the development, training and mentoring of others.</w:t>
      </w:r>
    </w:p>
    <w:p w14:paraId="1A4A3096" w14:textId="04CB009C" w:rsidR="00730D98" w:rsidRDefault="00730D98" w:rsidP="001F7D47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</w:p>
    <w:p w14:paraId="7121EF12" w14:textId="77777777" w:rsidR="00E274D8" w:rsidRDefault="00E274D8" w:rsidP="00E274D8">
      <w:pPr>
        <w:spacing w:after="0" w:line="240" w:lineRule="auto"/>
        <w:rPr>
          <w:b/>
          <w:bCs/>
        </w:rPr>
      </w:pPr>
      <w:r w:rsidRPr="00AA48DC">
        <w:rPr>
          <w:b/>
          <w:bCs/>
        </w:rPr>
        <w:t>Essential Criteria</w:t>
      </w:r>
    </w:p>
    <w:p w14:paraId="33D834B5" w14:textId="603A53FA" w:rsidR="00196362" w:rsidRDefault="00196362" w:rsidP="00196362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Extensive experience in </w:t>
      </w:r>
      <w:r>
        <w:t xml:space="preserve">previous </w:t>
      </w:r>
      <w:r>
        <w:t xml:space="preserve">Data Science roles </w:t>
      </w:r>
    </w:p>
    <w:p w14:paraId="086ACD31" w14:textId="77777777" w:rsidR="00196362" w:rsidRDefault="00196362" w:rsidP="00196362">
      <w:pPr>
        <w:pStyle w:val="ListParagraph"/>
        <w:numPr>
          <w:ilvl w:val="0"/>
          <w:numId w:val="8"/>
        </w:numPr>
        <w:spacing w:after="0" w:line="240" w:lineRule="auto"/>
      </w:pPr>
      <w:r>
        <w:t>A record of building systems which run in production</w:t>
      </w:r>
    </w:p>
    <w:p w14:paraId="044E7538" w14:textId="77777777" w:rsidR="00196362" w:rsidRDefault="00196362" w:rsidP="00196362">
      <w:pPr>
        <w:pStyle w:val="ListParagraph"/>
        <w:numPr>
          <w:ilvl w:val="0"/>
          <w:numId w:val="8"/>
        </w:numPr>
        <w:spacing w:after="0" w:line="240" w:lineRule="auto"/>
      </w:pPr>
      <w:r>
        <w:t>A strong ability to communicate ideas to audiences of varying technical background and seniority</w:t>
      </w:r>
    </w:p>
    <w:p w14:paraId="50F3A375" w14:textId="77777777" w:rsidR="00196362" w:rsidRDefault="00196362" w:rsidP="00196362">
      <w:pPr>
        <w:pStyle w:val="ListParagraph"/>
        <w:numPr>
          <w:ilvl w:val="0"/>
          <w:numId w:val="8"/>
        </w:numPr>
        <w:spacing w:after="0" w:line="240" w:lineRule="auto"/>
      </w:pPr>
      <w:r>
        <w:t>Strong grounding in statistical modelling and machine learning, including predictive modelling</w:t>
      </w:r>
    </w:p>
    <w:p w14:paraId="2DD2AF99" w14:textId="77777777" w:rsidR="00196362" w:rsidRDefault="00196362" w:rsidP="00196362">
      <w:pPr>
        <w:pStyle w:val="ListParagraph"/>
        <w:numPr>
          <w:ilvl w:val="0"/>
          <w:numId w:val="8"/>
        </w:numPr>
        <w:spacing w:after="0" w:line="240" w:lineRule="auto"/>
      </w:pPr>
      <w:r>
        <w:t>Extensive programming ability across Python and strong ability to use SQL</w:t>
      </w:r>
    </w:p>
    <w:p w14:paraId="06A7503C" w14:textId="77777777" w:rsidR="00196362" w:rsidRDefault="00196362" w:rsidP="00196362">
      <w:pPr>
        <w:pStyle w:val="ListParagraph"/>
        <w:numPr>
          <w:ilvl w:val="0"/>
          <w:numId w:val="8"/>
        </w:numPr>
        <w:spacing w:after="0" w:line="240" w:lineRule="auto"/>
      </w:pPr>
      <w:r>
        <w:t>Solid understanding of working with production codebases, such as version control and CI/CD</w:t>
      </w:r>
    </w:p>
    <w:p w14:paraId="3A6288AC" w14:textId="77777777" w:rsidR="00E274D8" w:rsidRPr="00D4145B" w:rsidRDefault="00E274D8" w:rsidP="001F7D47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eastAsia="en-GB"/>
        </w:rPr>
      </w:pPr>
    </w:p>
    <w:sectPr w:rsidR="00E274D8" w:rsidRPr="00D4145B" w:rsidSect="001F7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796F"/>
    <w:multiLevelType w:val="hybridMultilevel"/>
    <w:tmpl w:val="EBF0E3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A218C"/>
    <w:multiLevelType w:val="hybridMultilevel"/>
    <w:tmpl w:val="5712C1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21886"/>
    <w:multiLevelType w:val="hybridMultilevel"/>
    <w:tmpl w:val="16143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01324A"/>
    <w:multiLevelType w:val="hybridMultilevel"/>
    <w:tmpl w:val="01600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FB2F9A"/>
    <w:multiLevelType w:val="hybridMultilevel"/>
    <w:tmpl w:val="E11693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DB560A"/>
    <w:multiLevelType w:val="hybridMultilevel"/>
    <w:tmpl w:val="26726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E83371"/>
    <w:multiLevelType w:val="hybridMultilevel"/>
    <w:tmpl w:val="6E6CC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E76EED"/>
    <w:multiLevelType w:val="hybridMultilevel"/>
    <w:tmpl w:val="8006F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377241">
    <w:abstractNumId w:val="1"/>
  </w:num>
  <w:num w:numId="2" w16cid:durableId="1100224059">
    <w:abstractNumId w:val="6"/>
  </w:num>
  <w:num w:numId="3" w16cid:durableId="47270977">
    <w:abstractNumId w:val="3"/>
  </w:num>
  <w:num w:numId="4" w16cid:durableId="43876071">
    <w:abstractNumId w:val="4"/>
  </w:num>
  <w:num w:numId="5" w16cid:durableId="2116778322">
    <w:abstractNumId w:val="2"/>
  </w:num>
  <w:num w:numId="6" w16cid:durableId="1076170872">
    <w:abstractNumId w:val="7"/>
  </w:num>
  <w:num w:numId="7" w16cid:durableId="1032726412">
    <w:abstractNumId w:val="5"/>
  </w:num>
  <w:num w:numId="8" w16cid:durableId="2084252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71"/>
    <w:rsid w:val="00007954"/>
    <w:rsid w:val="000252A2"/>
    <w:rsid w:val="000448A7"/>
    <w:rsid w:val="00070601"/>
    <w:rsid w:val="000855B0"/>
    <w:rsid w:val="000B65C8"/>
    <w:rsid w:val="00124702"/>
    <w:rsid w:val="00142E23"/>
    <w:rsid w:val="00147618"/>
    <w:rsid w:val="001560E9"/>
    <w:rsid w:val="0019114F"/>
    <w:rsid w:val="00196362"/>
    <w:rsid w:val="001C366C"/>
    <w:rsid w:val="001F4104"/>
    <w:rsid w:val="001F7D47"/>
    <w:rsid w:val="002003EB"/>
    <w:rsid w:val="0023328E"/>
    <w:rsid w:val="002521CE"/>
    <w:rsid w:val="00351A18"/>
    <w:rsid w:val="00353D25"/>
    <w:rsid w:val="00380C71"/>
    <w:rsid w:val="00383F50"/>
    <w:rsid w:val="003962B6"/>
    <w:rsid w:val="003A2D73"/>
    <w:rsid w:val="003B275B"/>
    <w:rsid w:val="003B5385"/>
    <w:rsid w:val="003C0CCA"/>
    <w:rsid w:val="00404D74"/>
    <w:rsid w:val="00425771"/>
    <w:rsid w:val="0046436A"/>
    <w:rsid w:val="00466992"/>
    <w:rsid w:val="004772C2"/>
    <w:rsid w:val="00493255"/>
    <w:rsid w:val="004B1076"/>
    <w:rsid w:val="004E74E7"/>
    <w:rsid w:val="00531E5F"/>
    <w:rsid w:val="0055203A"/>
    <w:rsid w:val="005A39A5"/>
    <w:rsid w:val="005A6AFD"/>
    <w:rsid w:val="005E100F"/>
    <w:rsid w:val="005E4872"/>
    <w:rsid w:val="00604EE0"/>
    <w:rsid w:val="0061458F"/>
    <w:rsid w:val="00625F82"/>
    <w:rsid w:val="00636E21"/>
    <w:rsid w:val="006950EE"/>
    <w:rsid w:val="0069726E"/>
    <w:rsid w:val="006B4F96"/>
    <w:rsid w:val="00730D98"/>
    <w:rsid w:val="00755E3A"/>
    <w:rsid w:val="0076190B"/>
    <w:rsid w:val="00776EE8"/>
    <w:rsid w:val="00783124"/>
    <w:rsid w:val="007A2B06"/>
    <w:rsid w:val="007C6D9C"/>
    <w:rsid w:val="007F3BF7"/>
    <w:rsid w:val="0083192F"/>
    <w:rsid w:val="00855037"/>
    <w:rsid w:val="00861FD6"/>
    <w:rsid w:val="00874154"/>
    <w:rsid w:val="008A5700"/>
    <w:rsid w:val="008D3D3E"/>
    <w:rsid w:val="009306D1"/>
    <w:rsid w:val="0093563C"/>
    <w:rsid w:val="00950C5F"/>
    <w:rsid w:val="0098131B"/>
    <w:rsid w:val="0098395F"/>
    <w:rsid w:val="009C5494"/>
    <w:rsid w:val="009C67D4"/>
    <w:rsid w:val="009E08EE"/>
    <w:rsid w:val="009E3407"/>
    <w:rsid w:val="009F36A2"/>
    <w:rsid w:val="009F652A"/>
    <w:rsid w:val="00A034A6"/>
    <w:rsid w:val="00A03F9A"/>
    <w:rsid w:val="00A26EF8"/>
    <w:rsid w:val="00A36F6A"/>
    <w:rsid w:val="00A51FC8"/>
    <w:rsid w:val="00A71595"/>
    <w:rsid w:val="00A853DD"/>
    <w:rsid w:val="00AA128C"/>
    <w:rsid w:val="00AD1C60"/>
    <w:rsid w:val="00B03096"/>
    <w:rsid w:val="00B608E6"/>
    <w:rsid w:val="00B71432"/>
    <w:rsid w:val="00B8476C"/>
    <w:rsid w:val="00B911A2"/>
    <w:rsid w:val="00B95B99"/>
    <w:rsid w:val="00BD430A"/>
    <w:rsid w:val="00C03924"/>
    <w:rsid w:val="00C312B2"/>
    <w:rsid w:val="00C51333"/>
    <w:rsid w:val="00C7266E"/>
    <w:rsid w:val="00C83AA5"/>
    <w:rsid w:val="00C875CC"/>
    <w:rsid w:val="00C87FBB"/>
    <w:rsid w:val="00C92691"/>
    <w:rsid w:val="00CB76A1"/>
    <w:rsid w:val="00CE4EE5"/>
    <w:rsid w:val="00D4145B"/>
    <w:rsid w:val="00D5090A"/>
    <w:rsid w:val="00D75C09"/>
    <w:rsid w:val="00DE5D02"/>
    <w:rsid w:val="00DF56E3"/>
    <w:rsid w:val="00DF5B3A"/>
    <w:rsid w:val="00DF6FB8"/>
    <w:rsid w:val="00E0430D"/>
    <w:rsid w:val="00E13463"/>
    <w:rsid w:val="00E22806"/>
    <w:rsid w:val="00E25DCC"/>
    <w:rsid w:val="00E274D8"/>
    <w:rsid w:val="00E27D2C"/>
    <w:rsid w:val="00E42ABA"/>
    <w:rsid w:val="00E6128C"/>
    <w:rsid w:val="00E70B71"/>
    <w:rsid w:val="00E923D1"/>
    <w:rsid w:val="00EC33B0"/>
    <w:rsid w:val="00EE5EFD"/>
    <w:rsid w:val="00EF0D6C"/>
    <w:rsid w:val="00F11C3A"/>
    <w:rsid w:val="00F22E5C"/>
    <w:rsid w:val="00F7278B"/>
    <w:rsid w:val="00F97B5E"/>
    <w:rsid w:val="00FB7BEF"/>
    <w:rsid w:val="0956908E"/>
    <w:rsid w:val="6D6EE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66421"/>
  <w15:chartTrackingRefBased/>
  <w15:docId w15:val="{1D8333CA-137D-1E44-A778-2C55BC342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D47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B7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F7D47"/>
    <w:pPr>
      <w:spacing w:after="0" w:line="240" w:lineRule="auto"/>
    </w:pPr>
    <w:rPr>
      <w:rFonts w:eastAsiaTheme="minorEastAsia"/>
      <w:kern w:val="0"/>
      <w:sz w:val="22"/>
      <w:szCs w:val="22"/>
      <w:lang w:val="en-GB"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647</Words>
  <Characters>3811</Characters>
  <Application>Microsoft Office Word</Application>
  <DocSecurity>0</DocSecurity>
  <Lines>97</Lines>
  <Paragraphs>51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Jonty Haberfield</dc:creator>
  <cp:keywords/>
  <dc:description/>
  <cp:lastModifiedBy>Jon Harold</cp:lastModifiedBy>
  <cp:revision>9</cp:revision>
  <dcterms:created xsi:type="dcterms:W3CDTF">2026-06-02T12:58:00Z</dcterms:created>
  <dcterms:modified xsi:type="dcterms:W3CDTF">2026-06-03T11:24:00Z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30ba449-43c6-4cb4-ab67-7944acc9363d_Enabled">
    <vt:lpwstr>true</vt:lpwstr>
  </property>
  <property fmtid="{D5CDD505-2E9C-101B-9397-08002B2CF9AE}" pid="3" name="MSIP_Label_e30ba449-43c6-4cb4-ab67-7944acc9363d_SetDate">
    <vt:lpwstr>2026-05-14T14:29:17Z</vt:lpwstr>
  </property>
  <property fmtid="{D5CDD505-2E9C-101B-9397-08002B2CF9AE}" pid="4" name="MSIP_Label_e30ba449-43c6-4cb4-ab67-7944acc9363d_Method">
    <vt:lpwstr>Standard</vt:lpwstr>
  </property>
  <property fmtid="{D5CDD505-2E9C-101B-9397-08002B2CF9AE}" pid="5" name="MSIP_Label_e30ba449-43c6-4cb4-ab67-7944acc9363d_Name">
    <vt:lpwstr>e30ba449-43c6-4cb4-ab67-7944acc9363d</vt:lpwstr>
  </property>
  <property fmtid="{D5CDD505-2E9C-101B-9397-08002B2CF9AE}" pid="6" name="MSIP_Label_e30ba449-43c6-4cb4-ab67-7944acc9363d_SiteId">
    <vt:lpwstr>e11fd634-26b5-47f4-8b8c-908e466e9bdf</vt:lpwstr>
  </property>
  <property fmtid="{D5CDD505-2E9C-101B-9397-08002B2CF9AE}" pid="7" name="MSIP_Label_e30ba449-43c6-4cb4-ab67-7944acc9363d_ActionId">
    <vt:lpwstr>32537e7d-5853-45f2-b444-cf9b1953a9a4</vt:lpwstr>
  </property>
  <property fmtid="{D5CDD505-2E9C-101B-9397-08002B2CF9AE}" pid="8" name="MSIP_Label_e30ba449-43c6-4cb4-ab67-7944acc9363d_ContentBits">
    <vt:lpwstr>0</vt:lpwstr>
  </property>
  <property fmtid="{D5CDD505-2E9C-101B-9397-08002B2CF9AE}" pid="9" name="MSIP_Label_e30ba449-43c6-4cb4-ab67-7944acc9363d_Tag">
    <vt:lpwstr>50, 3, 0, 1</vt:lpwstr>
  </property>
</Properties>
</file>