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A8" w:rsidRDefault="00610F87">
      <w:pPr>
        <w:pStyle w:val="LO-normal"/>
        <w:widowControl w:val="0"/>
        <w:rPr>
          <w:b/>
          <w:bCs/>
        </w:rPr>
      </w:pPr>
      <w:r>
        <w:rPr>
          <w:color w:val="C9211E"/>
        </w:rPr>
        <w:t>CAPÍTULO I – INTRODUÇÃO</w:t>
      </w:r>
    </w:p>
    <w:p w:rsidR="00DB44A8" w:rsidRDefault="00610F87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DESCRIÇÃO DO TEMA</w:t>
      </w:r>
    </w:p>
    <w:p w:rsidR="00DB44A8" w:rsidRDefault="00610F87">
      <w:pPr>
        <w:pStyle w:val="LO-normal"/>
        <w:widowControl w:val="0"/>
        <w:numPr>
          <w:ilvl w:val="0"/>
          <w:numId w:val="10"/>
        </w:numPr>
      </w:pPr>
      <w:r>
        <w:rPr>
          <w:color w:val="C9211E"/>
        </w:rPr>
        <w:t>JUSTIFICATIVA</w:t>
      </w:r>
    </w:p>
    <w:p w:rsidR="00DB44A8" w:rsidRDefault="00610F87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OBJETIVO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color w:val="C9211E"/>
        </w:rPr>
        <w:t>ANÁLISE DO AMBIENTE ORGANIZACIONAL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Identificação da empresa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Ramo de atividade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Organograma da empresa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Plataforma tecnológica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EEEEEE"/>
        </w:rPr>
        <w:t>MODELAGEM DE PROCESSOS DE NEGÓCIO DA ORGANIZAÇÃO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Cadeia de valor e processo crítico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EEEEEE"/>
        </w:rPr>
      </w:pPr>
      <w:r>
        <w:rPr>
          <w:color w:val="EEEEEE"/>
        </w:rPr>
        <w:t>Processo AS-IS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Cenário atual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Proposta de melhoria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Processo TO-BE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</w:pPr>
      <w:r>
        <w:rPr>
          <w:b/>
          <w:bCs/>
          <w:color w:val="000000"/>
        </w:rPr>
        <w:t>LEVANTAMENTO DO SISTEMA</w:t>
      </w:r>
      <w:r w:rsidRPr="006F7C11">
        <w:rPr>
          <w:bCs/>
          <w:i/>
          <w:color w:val="000000"/>
        </w:rPr>
        <w:t xml:space="preserve"> </w:t>
      </w:r>
      <w:r w:rsidRPr="006F7C11">
        <w:rPr>
          <w:b/>
          <w:bCs/>
          <w:i/>
          <w:color w:val="000000"/>
          <w:sz w:val="18"/>
          <w:szCs w:val="18"/>
        </w:rPr>
        <w:t>(+</w:t>
      </w:r>
      <w:proofErr w:type="gramStart"/>
      <w:r w:rsidRPr="006F7C11">
        <w:rPr>
          <w:b/>
          <w:bCs/>
          <w:i/>
          <w:color w:val="000000"/>
          <w:sz w:val="18"/>
          <w:szCs w:val="18"/>
        </w:rPr>
        <w:t>+</w:t>
      </w:r>
      <w:proofErr w:type="gramEnd"/>
      <w:r w:rsidRPr="006F7C11">
        <w:rPr>
          <w:b/>
          <w:bCs/>
          <w:i/>
          <w:color w:val="000000"/>
          <w:sz w:val="18"/>
          <w:szCs w:val="18"/>
        </w:rPr>
        <w:t>demorado)</w:t>
      </w:r>
    </w:p>
    <w:p w:rsidR="00DB44A8" w:rsidRPr="00610F87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610F87">
        <w:rPr>
          <w:color w:val="FF0000"/>
        </w:rPr>
        <w:t>Descrição do minimundo do Sistema</w:t>
      </w:r>
    </w:p>
    <w:p w:rsidR="00DB44A8" w:rsidRPr="00433A29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433A29">
        <w:rPr>
          <w:color w:val="FF0000"/>
        </w:rPr>
        <w:t>Detalhamento dos processos de negócio</w:t>
      </w:r>
    </w:p>
    <w:p w:rsidR="00DB44A8" w:rsidRPr="000F2B35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0F2B35">
        <w:rPr>
          <w:color w:val="FF0000"/>
        </w:rPr>
        <w:t>Requisitos do sistema</w:t>
      </w:r>
      <w:bookmarkStart w:id="0" w:name="_GoBack"/>
      <w:bookmarkEnd w:id="0"/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C9211E"/>
        </w:rPr>
        <w:t>Descrição das regras de negócio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CONTAGEM DE PONTOS DE FUNÇÃO NÃO AJUSTADOS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Contagem de funções de dados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Contagem de funções transacionais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Contagem de pontos de função não ajustados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Pr="008777A7" w:rsidRDefault="00610F87">
      <w:pPr>
        <w:pStyle w:val="LO-normal"/>
        <w:widowControl w:val="0"/>
      </w:pPr>
      <w:r>
        <w:rPr>
          <w:b/>
          <w:bCs/>
          <w:color w:val="000000"/>
        </w:rPr>
        <w:t>METODOLOGIA DO DESENVOLVIMENTO</w:t>
      </w:r>
      <w:r w:rsidR="008777A7">
        <w:rPr>
          <w:b/>
          <w:bCs/>
          <w:color w:val="000000"/>
        </w:rPr>
        <w:t xml:space="preserve"> </w:t>
      </w:r>
      <w:r w:rsidR="008777A7">
        <w:rPr>
          <w:b/>
          <w:bCs/>
          <w:i/>
          <w:color w:val="000000"/>
          <w:sz w:val="18"/>
          <w:szCs w:val="18"/>
        </w:rPr>
        <w:t>(não tenho a menor ideia??</w:t>
      </w:r>
      <w:r w:rsidR="008777A7" w:rsidRPr="006F7C11">
        <w:rPr>
          <w:b/>
          <w:bCs/>
          <w:i/>
          <w:color w:val="000000"/>
          <w:sz w:val="18"/>
          <w:szCs w:val="18"/>
        </w:rPr>
        <w:t>)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Tipo de pesquisa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Método de abordagem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Instrumentos de medidas utilizados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Coleta de dados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Recursos tecnológicos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Pr="006F7C11" w:rsidRDefault="00610F87">
      <w:pPr>
        <w:pStyle w:val="LO-normal"/>
        <w:widowControl w:val="0"/>
        <w:rPr>
          <w:i/>
          <w:color w:val="000000"/>
        </w:rPr>
      </w:pPr>
      <w:r>
        <w:rPr>
          <w:b/>
          <w:bCs/>
          <w:color w:val="000000"/>
        </w:rPr>
        <w:t>CRONOGRAMA DE EXECUÇÃO</w:t>
      </w:r>
      <w:r w:rsidR="003B2E4E">
        <w:rPr>
          <w:b/>
          <w:bCs/>
          <w:color w:val="000000"/>
        </w:rPr>
        <w:t xml:space="preserve"> </w:t>
      </w:r>
      <w:r w:rsidR="003B2E4E" w:rsidRPr="006F7C11">
        <w:rPr>
          <w:b/>
          <w:bCs/>
          <w:i/>
          <w:color w:val="000000"/>
        </w:rPr>
        <w:t>(depende do levantamento)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ORÇAMENTO DO PROJETO PARA O DESENVOLVIMENTO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Conversão de PF para homem-hora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Hardware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Software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Total do orçamento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CAPÍTULO II – MODELO DE CASOS DE USO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MAPEAMENTO DOS REQUISITOS FUNCIONAIS EM CASO DE USO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DESCRIÇÃO TEXTUAL DOS ATORES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DIAGRAMA DE CASO DE USO</w:t>
      </w:r>
    </w:p>
    <w:p w:rsidR="00DB44A8" w:rsidRPr="007856B3" w:rsidRDefault="00610F87">
      <w:pPr>
        <w:pStyle w:val="LO-normal"/>
        <w:widowControl w:val="0"/>
        <w:numPr>
          <w:ilvl w:val="0"/>
          <w:numId w:val="2"/>
        </w:numPr>
        <w:rPr>
          <w:b/>
        </w:rPr>
      </w:pPr>
      <w:r w:rsidRPr="005F6C08">
        <w:t>DESCRIÇÃO TEXTUAL DOS CASOS DE USO</w:t>
      </w:r>
      <w:r w:rsidR="007856B3" w:rsidRPr="005F6C08">
        <w:rPr>
          <w:i/>
        </w:rPr>
        <w:t xml:space="preserve"> </w:t>
      </w:r>
      <w:r w:rsidR="007856B3" w:rsidRPr="005F6C08">
        <w:rPr>
          <w:b/>
          <w:i/>
        </w:rPr>
        <w:t>(FALTA FAZER ESSE!!)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CAPÍTULO III – MODELO DE CLASSE</w:t>
      </w:r>
    </w:p>
    <w:p w:rsidR="00DB44A8" w:rsidRDefault="00610F87">
      <w:pPr>
        <w:pStyle w:val="LO-normal"/>
        <w:widowControl w:val="0"/>
        <w:numPr>
          <w:ilvl w:val="0"/>
          <w:numId w:val="3"/>
        </w:numPr>
        <w:rPr>
          <w:color w:val="000000"/>
        </w:rPr>
      </w:pPr>
      <w:r>
        <w:rPr>
          <w:color w:val="C9211E"/>
        </w:rPr>
        <w:t>DIAGRAMA DE CLASSES</w:t>
      </w:r>
    </w:p>
    <w:p w:rsidR="00DB44A8" w:rsidRDefault="00610F87">
      <w:pPr>
        <w:pStyle w:val="LO-normal"/>
        <w:widowControl w:val="0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DICIONÁRIO DAS CLASSES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</w:pPr>
      <w:r>
        <w:rPr>
          <w:b/>
          <w:bCs/>
          <w:color w:val="000000"/>
        </w:rPr>
        <w:t xml:space="preserve">CAPÍTULO IV – MODELO DE INTERAÇÕES </w:t>
      </w:r>
      <w:r w:rsidRPr="006F7C11">
        <w:rPr>
          <w:b/>
          <w:bCs/>
          <w:i/>
          <w:color w:val="000000"/>
          <w:sz w:val="18"/>
          <w:szCs w:val="18"/>
        </w:rPr>
        <w:t>(+</w:t>
      </w:r>
      <w:proofErr w:type="gramStart"/>
      <w:r w:rsidRPr="006F7C11">
        <w:rPr>
          <w:b/>
          <w:bCs/>
          <w:i/>
          <w:color w:val="000000"/>
          <w:sz w:val="18"/>
          <w:szCs w:val="18"/>
        </w:rPr>
        <w:t>+</w:t>
      </w:r>
      <w:proofErr w:type="gramEnd"/>
      <w:r w:rsidRPr="006F7C11">
        <w:rPr>
          <w:b/>
          <w:bCs/>
          <w:i/>
          <w:color w:val="000000"/>
          <w:sz w:val="18"/>
          <w:szCs w:val="18"/>
        </w:rPr>
        <w:t>complexo)</w:t>
      </w:r>
    </w:p>
    <w:p w:rsidR="00DB44A8" w:rsidRDefault="00610F87">
      <w:pPr>
        <w:pStyle w:val="LO-normal"/>
        <w:widowControl w:val="0"/>
        <w:numPr>
          <w:ilvl w:val="0"/>
          <w:numId w:val="4"/>
        </w:numPr>
      </w:pPr>
      <w:r>
        <w:rPr>
          <w:color w:val="000000"/>
        </w:rPr>
        <w:t xml:space="preserve">DIAGRAMA DE </w:t>
      </w:r>
      <w:r>
        <w:rPr>
          <w:b/>
          <w:bCs/>
          <w:color w:val="000000"/>
        </w:rPr>
        <w:t>SEQUENCIA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b/>
          <w:bCs/>
        </w:rPr>
      </w:pPr>
      <w:r>
        <w:rPr>
          <w:b/>
          <w:bCs/>
          <w:color w:val="000000"/>
        </w:rPr>
        <w:t>CAPÍTULO V – MODELO DE TRANSIÇÃO DE ESTADO</w:t>
      </w:r>
    </w:p>
    <w:p w:rsidR="00DB44A8" w:rsidRDefault="00610F87">
      <w:pPr>
        <w:pStyle w:val="LO-normal"/>
        <w:widowControl w:val="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DIAGRAMA DE TRANSIÇÃO DE ESTADO</w:t>
      </w:r>
    </w:p>
    <w:p w:rsidR="00DB44A8" w:rsidRDefault="00610F87">
      <w:pPr>
        <w:pStyle w:val="LO-normal"/>
        <w:widowControl w:val="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TABELA DE TRANSIÇÃO DE ESTADO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</w:pPr>
      <w:r>
        <w:rPr>
          <w:b/>
          <w:bCs/>
          <w:color w:val="000000"/>
        </w:rPr>
        <w:t>BIBLIOGRAFIA</w:t>
      </w: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ANEXO – DOCUMENTO DE VISÃO</w:t>
      </w:r>
    </w:p>
    <w:p w:rsidR="00DB44A8" w:rsidRDefault="00DB44A8">
      <w:pPr>
        <w:pStyle w:val="LO-normal"/>
        <w:widowControl w:val="0"/>
      </w:pPr>
    </w:p>
    <w:sectPr w:rsidR="00DB44A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595"/>
    <w:multiLevelType w:val="multilevel"/>
    <w:tmpl w:val="FF5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6231E5"/>
    <w:multiLevelType w:val="multilevel"/>
    <w:tmpl w:val="C86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C45449"/>
    <w:multiLevelType w:val="multilevel"/>
    <w:tmpl w:val="6BC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5F8198F"/>
    <w:multiLevelType w:val="multilevel"/>
    <w:tmpl w:val="24F0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C681ABC"/>
    <w:multiLevelType w:val="multilevel"/>
    <w:tmpl w:val="230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F2E1283"/>
    <w:multiLevelType w:val="multilevel"/>
    <w:tmpl w:val="A30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BB01C8"/>
    <w:multiLevelType w:val="multilevel"/>
    <w:tmpl w:val="1DB88E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C24A0B"/>
    <w:multiLevelType w:val="multilevel"/>
    <w:tmpl w:val="9F6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551366"/>
    <w:multiLevelType w:val="multilevel"/>
    <w:tmpl w:val="D0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0045"/>
    <w:multiLevelType w:val="multilevel"/>
    <w:tmpl w:val="2C2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E8657BE"/>
    <w:multiLevelType w:val="multilevel"/>
    <w:tmpl w:val="A69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8"/>
    <w:rsid w:val="000F2B35"/>
    <w:rsid w:val="003B2E4E"/>
    <w:rsid w:val="00433A29"/>
    <w:rsid w:val="005F6C08"/>
    <w:rsid w:val="00610F87"/>
    <w:rsid w:val="006A3172"/>
    <w:rsid w:val="006F7C11"/>
    <w:rsid w:val="007856B3"/>
    <w:rsid w:val="008777A7"/>
    <w:rsid w:val="00DB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3F415-9351-472F-A80D-C17F6CBD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next w:val="LO-normal"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  <w:b w:val="0"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 w:val="0"/>
      <w:sz w:val="22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al" w:hAnsi="Arial" w:cs="OpenSymbol"/>
      <w:b w:val="0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Arial" w:hAnsi="Arial" w:cs="OpenSymbol"/>
      <w:b w:val="0"/>
      <w:sz w:val="22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 w:val="0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OpenSymbol"/>
      <w:b w:val="0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Arial" w:hAnsi="Arial" w:cs="OpenSymbol"/>
      <w:b w:val="0"/>
      <w:sz w:val="22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Arial" w:hAnsi="Arial" w:cs="OpenSymbol"/>
      <w:b w:val="0"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 w:val="0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Arial" w:hAnsi="Arial" w:cs="OpenSymbol"/>
      <w:b w:val="0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Arial" w:hAnsi="Arial" w:cs="OpenSymbol"/>
      <w:b w:val="0"/>
      <w:sz w:val="22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Arial" w:hAnsi="Arial" w:cs="OpenSymbol"/>
      <w:b w:val="0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Ramos</cp:lastModifiedBy>
  <cp:revision>16</cp:revision>
  <dcterms:created xsi:type="dcterms:W3CDTF">2019-10-26T16:21:00Z</dcterms:created>
  <dcterms:modified xsi:type="dcterms:W3CDTF">2019-10-27T17:14:00Z</dcterms:modified>
  <dc:language>pt-BR</dc:language>
</cp:coreProperties>
</file>