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7341" w14:textId="72DB0D41" w:rsidR="002900A9" w:rsidRDefault="00791BC2">
      <w:pPr>
        <w:rPr>
          <w:rStyle w:val="eop"/>
          <w:rFonts w:ascii="Calibri" w:hAnsi="Calibri" w:cs="Calibri"/>
          <w:color w:val="000000"/>
          <w:sz w:val="27"/>
          <w:szCs w:val="27"/>
          <w:shd w:val="clear" w:color="auto" w:fill="EDEBE9"/>
        </w:rPr>
      </w:pPr>
      <w:r w:rsidRPr="00791BC2">
        <w:rPr>
          <w:rStyle w:val="normaltextrun"/>
          <w:rFonts w:ascii="Calibri" w:hAnsi="Calibri" w:cs="Calibri"/>
          <w:color w:val="000000"/>
          <w:position w:val="1"/>
          <w:sz w:val="27"/>
          <w:szCs w:val="27"/>
          <w:shd w:val="clear" w:color="auto" w:fill="EDEBE9"/>
        </w:rPr>
        <w:t>The following problem is modified from Haller and Krauss (2002): “Suppose you have a drug that you suspect may alter performance on a certain task. You compare the means of control and experimental groups (n=20 in each group). Further, suppose you use the independent means t-test and your result is (t = 2.7, df=18, p=0.0112). Consider these six interpretations of your results: </w:t>
      </w:r>
      <w:r w:rsidRPr="00791BC2">
        <w:rPr>
          <w:rStyle w:val="eop"/>
          <w:rFonts w:ascii="Calibri" w:hAnsi="Calibri" w:cs="Calibri"/>
          <w:color w:val="000000"/>
          <w:sz w:val="27"/>
          <w:szCs w:val="27"/>
          <w:shd w:val="clear" w:color="auto" w:fill="EDEBE9"/>
        </w:rPr>
        <w:t>​</w:t>
      </w:r>
    </w:p>
    <w:p w14:paraId="02DE7885" w14:textId="77777777" w:rsidR="00791BC2" w:rsidRDefault="00791BC2" w:rsidP="00791BC2">
      <w:pPr>
        <w:pStyle w:val="paragraph"/>
        <w:numPr>
          <w:ilvl w:val="0"/>
          <w:numId w:val="1"/>
        </w:numPr>
        <w:spacing w:before="0" w:beforeAutospacing="0" w:after="0" w:afterAutospacing="0"/>
        <w:ind w:left="405" w:firstLine="0"/>
        <w:textAlignment w:val="baseline"/>
        <w:rPr>
          <w:rFonts w:ascii="Arial" w:hAnsi="Arial" w:cs="Arial"/>
          <w:sz w:val="22"/>
          <w:szCs w:val="22"/>
        </w:rPr>
      </w:pPr>
      <w:r>
        <w:t>  </w:t>
      </w: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You have disproved the null hypothesis (that is, the hypothesis of no difference between the population means).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2BC23B4B" w14:textId="77777777" w:rsidR="00791BC2" w:rsidRDefault="00791BC2" w:rsidP="00791BC2">
      <w:pPr>
        <w:pStyle w:val="paragraph"/>
        <w:numPr>
          <w:ilvl w:val="0"/>
          <w:numId w:val="1"/>
        </w:numPr>
        <w:spacing w:before="0" w:beforeAutospacing="0" w:after="0" w:afterAutospacing="0"/>
        <w:ind w:left="405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You have calculated the probability of the null hypothesis being true.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55696FD5" w14:textId="77777777" w:rsidR="00791BC2" w:rsidRDefault="00791BC2" w:rsidP="00791BC2">
      <w:pPr>
        <w:pStyle w:val="paragraph"/>
        <w:numPr>
          <w:ilvl w:val="0"/>
          <w:numId w:val="1"/>
        </w:numPr>
        <w:spacing w:before="0" w:beforeAutospacing="0" w:after="0" w:afterAutospacing="0"/>
        <w:ind w:left="405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You have proved your experimental hypothesis (there is a difference between the population means).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48F42914" w14:textId="77777777" w:rsidR="00791BC2" w:rsidRDefault="00791BC2" w:rsidP="00791BC2">
      <w:pPr>
        <w:pStyle w:val="paragraph"/>
        <w:numPr>
          <w:ilvl w:val="0"/>
          <w:numId w:val="1"/>
        </w:numPr>
        <w:spacing w:before="0" w:beforeAutospacing="0" w:after="0" w:afterAutospacing="0"/>
        <w:ind w:left="405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You can deduce/calculate the probability of the experimental hypothesis being true from the provided results.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59D8B0EB" w14:textId="77777777" w:rsidR="00791BC2" w:rsidRDefault="00791BC2" w:rsidP="00791BC2">
      <w:pPr>
        <w:pStyle w:val="paragraph"/>
        <w:numPr>
          <w:ilvl w:val="0"/>
          <w:numId w:val="1"/>
        </w:numPr>
        <w:spacing w:before="0" w:beforeAutospacing="0" w:after="0" w:afterAutospacing="0"/>
        <w:ind w:left="405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Assuming you decide to reject the null hypothesis, you know the probability that you are making the wrong decision.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6907FA3D" w14:textId="77777777" w:rsidR="00791BC2" w:rsidRDefault="00791BC2" w:rsidP="00791BC2">
      <w:pPr>
        <w:pStyle w:val="paragraph"/>
        <w:numPr>
          <w:ilvl w:val="0"/>
          <w:numId w:val="1"/>
        </w:numPr>
        <w:spacing w:before="0" w:beforeAutospacing="0" w:after="0" w:afterAutospacing="0"/>
        <w:ind w:left="405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You have a reliable experimental finding in the sense that if, hypothetically, you repeated the experiment many times, you would obtain a significant result on 99% of the replications.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7217F250" w14:textId="77777777" w:rsidR="00791BC2" w:rsidRDefault="00791BC2" w:rsidP="00791B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 </w:t>
      </w:r>
      <w:r>
        <w:rPr>
          <w:rStyle w:val="eop"/>
          <w:rFonts w:ascii="Calibri" w:hAnsi="Calibri" w:cs="Calibri"/>
          <w:sz w:val="27"/>
          <w:szCs w:val="27"/>
        </w:rPr>
        <w:t>​</w:t>
      </w:r>
    </w:p>
    <w:p w14:paraId="1BB7E671" w14:textId="77777777" w:rsidR="00791BC2" w:rsidRDefault="00791BC2" w:rsidP="00791B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 xml:space="preserve">Send me a private chat message indicating which, if any, of these statements is false. It is possible that more than one statement is </w:t>
      </w:r>
      <w:proofErr w:type="gramStart"/>
      <w:r>
        <w:rPr>
          <w:rStyle w:val="normaltextrun"/>
          <w:rFonts w:ascii="Calibri" w:hAnsi="Calibri" w:cs="Calibri"/>
          <w:color w:val="000000"/>
          <w:position w:val="1"/>
          <w:sz w:val="27"/>
          <w:szCs w:val="27"/>
        </w:rPr>
        <w:t>false.</w:t>
      </w:r>
      <w:r>
        <w:rPr>
          <w:rStyle w:val="eop"/>
          <w:rFonts w:ascii="Calibri" w:hAnsi="Calibri" w:cs="Calibri"/>
          <w:sz w:val="27"/>
          <w:szCs w:val="27"/>
        </w:rPr>
        <w:t>​</w:t>
      </w:r>
      <w:proofErr w:type="gramEnd"/>
    </w:p>
    <w:p w14:paraId="58987072" w14:textId="79104ECB" w:rsidR="00791BC2" w:rsidRDefault="00791BC2"/>
    <w:sectPr w:rsidR="0079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18A4"/>
    <w:multiLevelType w:val="multilevel"/>
    <w:tmpl w:val="0E60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2"/>
    <w:rsid w:val="002900A9"/>
    <w:rsid w:val="007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DA45"/>
  <w15:chartTrackingRefBased/>
  <w15:docId w15:val="{ADC1AA00-3FBD-41C8-9CDD-38956C15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91BC2"/>
  </w:style>
  <w:style w:type="character" w:customStyle="1" w:styleId="eop">
    <w:name w:val="eop"/>
    <w:basedOn w:val="DefaultParagraphFont"/>
    <w:rsid w:val="00791BC2"/>
  </w:style>
  <w:style w:type="paragraph" w:customStyle="1" w:styleId="paragraph">
    <w:name w:val="paragraph"/>
    <w:basedOn w:val="Normal"/>
    <w:rsid w:val="0079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4" ma:contentTypeDescription="Create a new document." ma:contentTypeScope="" ma:versionID="384168c29f9ca7b03d5f80191e76d10b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84b9d2620a481dce0c21f5e2680d8096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D5BDF1-7564-4BCF-A91A-B988342DCF16}"/>
</file>

<file path=customXml/itemProps2.xml><?xml version="1.0" encoding="utf-8"?>
<ds:datastoreItem xmlns:ds="http://schemas.openxmlformats.org/officeDocument/2006/customXml" ds:itemID="{23460CD5-157A-4972-BEB9-C84690CA413C}"/>
</file>

<file path=customXml/itemProps3.xml><?xml version="1.0" encoding="utf-8"?>
<ds:datastoreItem xmlns:ds="http://schemas.openxmlformats.org/officeDocument/2006/customXml" ds:itemID="{2C15782C-1B1B-422E-AC5C-7C67485A9F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cp:revision>1</cp:revision>
  <dcterms:created xsi:type="dcterms:W3CDTF">2020-07-27T17:32:00Z</dcterms:created>
  <dcterms:modified xsi:type="dcterms:W3CDTF">2020-07-27T17:34:00Z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