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48898138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</w:rPr>
      </w:sdtEndPr>
      <w:sdtContent>
        <w:p w14:paraId="384B45B1" w14:textId="10C4822F" w:rsidR="00565940" w:rsidRDefault="0056594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3ABD6E98" wp14:editId="53A09E44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EA565ED" w14:textId="4BECD432" w:rsidR="00565940" w:rsidRDefault="00565940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Emilio Ramos Monzalvo</w:t>
                                      </w:r>
                                    </w:p>
                                  </w:sdtContent>
                                </w:sdt>
                                <w:p w14:paraId="12E858A5" w14:textId="6B3E7AAB" w:rsidR="007531A8" w:rsidRDefault="00A64AB2" w:rsidP="007531A8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4078AC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Syracuse University</w:t>
                                      </w:r>
                                    </w:sdtContent>
                                  </w:sdt>
                                  <w:r w:rsidR="007531A8"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  <w:p w14:paraId="39FAADF1" w14:textId="6BFD73C8" w:rsidR="007531A8" w:rsidRDefault="007531A8" w:rsidP="007531A8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IST 719 - Section 0707</w:t>
                                  </w:r>
                                </w:p>
                                <w:p w14:paraId="7A43FC47" w14:textId="155D5E63" w:rsidR="00565940" w:rsidRDefault="007531A8" w:rsidP="007531A8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Summer 2021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ABD6E98" id="Group 454" o:spid="_x0000_s1026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EA565ED" w14:textId="4BECD432" w:rsidR="00565940" w:rsidRDefault="00565940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Emilio Ramos Monzalvo</w:t>
                                </w:r>
                              </w:p>
                            </w:sdtContent>
                          </w:sdt>
                          <w:p w14:paraId="12E858A5" w14:textId="6B3E7AAB" w:rsidR="007531A8" w:rsidRDefault="002E6556" w:rsidP="007531A8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4078AC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Syracuse University</w:t>
                                </w:r>
                              </w:sdtContent>
                            </w:sdt>
                            <w:r w:rsidR="007531A8"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9FAADF1" w14:textId="6BFD73C8" w:rsidR="007531A8" w:rsidRDefault="007531A8" w:rsidP="007531A8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IST 719 - Section 0707</w:t>
                            </w:r>
                          </w:p>
                          <w:p w14:paraId="7A43FC47" w14:textId="155D5E63" w:rsidR="00565940" w:rsidRDefault="007531A8" w:rsidP="007531A8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Summer 2021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499BE5DB" wp14:editId="7F3ABF72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6DE789D" w14:textId="23F4F771" w:rsidR="00565940" w:rsidRDefault="00565940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Work in Progress Report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FC5E3AB" w14:textId="3C75A9D1" w:rsidR="00565940" w:rsidRDefault="00565940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U.S. Petroleum generation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99BE5DB" id="Group 459" o:spid="_x0000_s1031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26DE789D" w14:textId="23F4F771" w:rsidR="00565940" w:rsidRDefault="00565940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Work in Progress Report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FC5E3AB" w14:textId="3C75A9D1" w:rsidR="00565940" w:rsidRDefault="00565940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U.S. Petroleum generation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2A68E8C" wp14:editId="4AB7409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5466BDA0" id="Rectangle 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193317B4" w14:textId="6D961ADD" w:rsidR="00565940" w:rsidRDefault="00565940">
          <w:pPr>
            <w:rPr>
              <w:rFonts w:ascii="Times New Roman" w:eastAsia="Times New Roman" w:hAnsi="Times New Roman" w:cs="Times New Roman"/>
              <w:b/>
              <w:bCs/>
            </w:rPr>
          </w:pPr>
          <w:r>
            <w:rPr>
              <w:rFonts w:ascii="Times New Roman" w:eastAsia="Times New Roman" w:hAnsi="Times New Roman" w:cs="Times New Roman"/>
              <w:b/>
              <w:bCs/>
            </w:rPr>
            <w:br w:type="page"/>
          </w:r>
        </w:p>
      </w:sdtContent>
    </w:sdt>
    <w:p w14:paraId="1492A1BB" w14:textId="77777777" w:rsidR="00565940" w:rsidRDefault="00565940" w:rsidP="00420125">
      <w:pPr>
        <w:rPr>
          <w:rFonts w:ascii="Times New Roman" w:eastAsia="Times New Roman" w:hAnsi="Times New Roman" w:cs="Times New Roman"/>
          <w:b/>
          <w:bCs/>
        </w:rPr>
      </w:pPr>
    </w:p>
    <w:p w14:paraId="7E7C9A4E" w14:textId="408FE642" w:rsidR="00C331E3" w:rsidRDefault="00BC7839" w:rsidP="0056594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 w:rsidR="007B237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Problem Statement</w:t>
      </w:r>
    </w:p>
    <w:p w14:paraId="6A2AFCFF" w14:textId="77777777" w:rsidR="00C331E3" w:rsidRPr="00C331E3" w:rsidRDefault="00C331E3" w:rsidP="0056594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A92EF25" w14:textId="59CDA807" w:rsidR="00565940" w:rsidRPr="00C331E3" w:rsidRDefault="007B2375" w:rsidP="00565940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I.</w:t>
      </w:r>
      <w:r w:rsidR="00F150A6" w:rsidRPr="00C331E3">
        <w:rPr>
          <w:rFonts w:ascii="Times New Roman" w:eastAsia="Times New Roman" w:hAnsi="Times New Roman" w:cs="Times New Roman"/>
          <w:b/>
          <w:bCs/>
        </w:rPr>
        <w:t xml:space="preserve"> Dataset</w:t>
      </w:r>
    </w:p>
    <w:p w14:paraId="29502BAA" w14:textId="36CC0B31" w:rsidR="00F150A6" w:rsidRDefault="00F150A6" w:rsidP="00565940">
      <w:pPr>
        <w:rPr>
          <w:rFonts w:ascii="Times New Roman" w:eastAsia="Times New Roman" w:hAnsi="Times New Roman" w:cs="Times New Roman"/>
        </w:rPr>
      </w:pPr>
    </w:p>
    <w:p w14:paraId="09ABB6BA" w14:textId="0598FA03" w:rsidR="00F150A6" w:rsidRPr="00F150A6" w:rsidRDefault="00F150A6" w:rsidP="00F150A6">
      <w:pPr>
        <w:ind w:firstLine="720"/>
        <w:rPr>
          <w:rFonts w:ascii="Times New Roman" w:eastAsia="Times New Roman" w:hAnsi="Times New Roman" w:cs="Times New Roman"/>
        </w:rPr>
      </w:pPr>
      <w:r w:rsidRPr="00F150A6">
        <w:rPr>
          <w:rFonts w:ascii="Times New Roman" w:eastAsia="Times New Roman" w:hAnsi="Times New Roman" w:cs="Times New Roman"/>
        </w:rPr>
        <w:t xml:space="preserve">The dataset obtained from the eia.gov website contains information on the generation of petroleum liquids in the US. The table breaks it down by State and Sector rather than </w:t>
      </w:r>
      <w:r w:rsidR="00B855D0">
        <w:rPr>
          <w:rFonts w:ascii="Times New Roman" w:eastAsia="Times New Roman" w:hAnsi="Times New Roman" w:cs="Times New Roman"/>
        </w:rPr>
        <w:t>an aggregated overview</w:t>
      </w:r>
      <w:r w:rsidRPr="00F150A6">
        <w:rPr>
          <w:rFonts w:ascii="Times New Roman" w:eastAsia="Times New Roman" w:hAnsi="Times New Roman" w:cs="Times New Roman"/>
        </w:rPr>
        <w:t xml:space="preserve"> in the US. The sectors include All Sectors, Electricity Utility, Independent Power Producers, All Commercial, and All Industrial. This means, that there are 5 rows for each of the 50 states plus DC. For each one of these combinations, there is a time series corresponding to it for each month from January 2001 to May 2021. I used the melt command to create a long table rather than a long table with multiple columns per date.</w:t>
      </w:r>
    </w:p>
    <w:p w14:paraId="4CD625C6" w14:textId="77777777" w:rsidR="00F150A6" w:rsidRDefault="00F150A6" w:rsidP="00565940">
      <w:pPr>
        <w:rPr>
          <w:rFonts w:ascii="Times New Roman" w:eastAsia="Times New Roman" w:hAnsi="Times New Roman" w:cs="Times New Roman"/>
        </w:rPr>
      </w:pPr>
    </w:p>
    <w:p w14:paraId="5D3527B3" w14:textId="31ACD62B" w:rsidR="00F150A6" w:rsidRPr="00C331E3" w:rsidRDefault="00B855D0" w:rsidP="00565940">
      <w:pPr>
        <w:rPr>
          <w:rFonts w:ascii="Times New Roman" w:eastAsia="Times New Roman" w:hAnsi="Times New Roman" w:cs="Times New Roman"/>
          <w:b/>
          <w:bCs/>
        </w:rPr>
      </w:pPr>
      <w:r w:rsidRPr="00C331E3">
        <w:rPr>
          <w:rFonts w:ascii="Times New Roman" w:eastAsia="Times New Roman" w:hAnsi="Times New Roman" w:cs="Times New Roman"/>
          <w:b/>
          <w:bCs/>
        </w:rPr>
        <w:t>II</w:t>
      </w:r>
      <w:r w:rsidR="007B2375">
        <w:rPr>
          <w:rFonts w:ascii="Times New Roman" w:eastAsia="Times New Roman" w:hAnsi="Times New Roman" w:cs="Times New Roman"/>
          <w:b/>
          <w:bCs/>
        </w:rPr>
        <w:t>.</w:t>
      </w:r>
      <w:r w:rsidRPr="00C331E3">
        <w:rPr>
          <w:rFonts w:ascii="Times New Roman" w:eastAsia="Times New Roman" w:hAnsi="Times New Roman" w:cs="Times New Roman"/>
          <w:b/>
          <w:bCs/>
        </w:rPr>
        <w:t xml:space="preserve"> Compelling Story</w:t>
      </w:r>
    </w:p>
    <w:p w14:paraId="3E2B60FD" w14:textId="58B936CB" w:rsidR="00B855D0" w:rsidRDefault="00504A2D" w:rsidP="0056594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5477FF88" w14:textId="572F6014" w:rsidR="00E9559E" w:rsidRDefault="00E9559E" w:rsidP="0056594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C90724">
        <w:rPr>
          <w:rFonts w:ascii="Times New Roman" w:eastAsia="Times New Roman" w:hAnsi="Times New Roman" w:cs="Times New Roman"/>
        </w:rPr>
        <w:t xml:space="preserve">The production of petroleum has become a highly controversial topic in the world. The generation and use of petroleum </w:t>
      </w:r>
      <w:r w:rsidR="00BA5D82">
        <w:rPr>
          <w:rFonts w:ascii="Times New Roman" w:eastAsia="Times New Roman" w:hAnsi="Times New Roman" w:cs="Times New Roman"/>
        </w:rPr>
        <w:t>are</w:t>
      </w:r>
      <w:r w:rsidR="00C90724">
        <w:rPr>
          <w:rFonts w:ascii="Times New Roman" w:eastAsia="Times New Roman" w:hAnsi="Times New Roman" w:cs="Times New Roman"/>
        </w:rPr>
        <w:t xml:space="preserve"> linked to climate change, </w:t>
      </w:r>
      <w:r w:rsidR="00BA5D82">
        <w:rPr>
          <w:rFonts w:ascii="Times New Roman" w:eastAsia="Times New Roman" w:hAnsi="Times New Roman" w:cs="Times New Roman"/>
        </w:rPr>
        <w:t>fracking, and</w:t>
      </w:r>
      <w:r w:rsidR="00C90724">
        <w:rPr>
          <w:rFonts w:ascii="Times New Roman" w:eastAsia="Times New Roman" w:hAnsi="Times New Roman" w:cs="Times New Roman"/>
        </w:rPr>
        <w:t xml:space="preserve"> the destruction of natural environments. </w:t>
      </w:r>
      <w:r w:rsidR="00BA5D82">
        <w:rPr>
          <w:rFonts w:ascii="Times New Roman" w:eastAsia="Times New Roman" w:hAnsi="Times New Roman" w:cs="Times New Roman"/>
        </w:rPr>
        <w:t xml:space="preserve">Consequently, the United States has taken a stand to limit the production of petroleum in the early 2000’s. The dataset will provide insight through visualizations </w:t>
      </w:r>
      <w:r w:rsidR="0016232A">
        <w:rPr>
          <w:rFonts w:ascii="Times New Roman" w:eastAsia="Times New Roman" w:hAnsi="Times New Roman" w:cs="Times New Roman"/>
        </w:rPr>
        <w:t>to</w:t>
      </w:r>
      <w:r w:rsidR="00BA5D82">
        <w:rPr>
          <w:rFonts w:ascii="Times New Roman" w:eastAsia="Times New Roman" w:hAnsi="Times New Roman" w:cs="Times New Roman"/>
        </w:rPr>
        <w:t xml:space="preserve"> prove if the </w:t>
      </w:r>
      <w:r w:rsidR="0016232A">
        <w:rPr>
          <w:rFonts w:ascii="Times New Roman" w:eastAsia="Times New Roman" w:hAnsi="Times New Roman" w:cs="Times New Roman"/>
        </w:rPr>
        <w:t xml:space="preserve">United States’ </w:t>
      </w:r>
      <w:r w:rsidR="00BA5D82">
        <w:rPr>
          <w:rFonts w:ascii="Times New Roman" w:eastAsia="Times New Roman" w:hAnsi="Times New Roman" w:cs="Times New Roman"/>
        </w:rPr>
        <w:t xml:space="preserve">stand on petroleum generation did impact the </w:t>
      </w:r>
      <w:r w:rsidR="00BC7925">
        <w:rPr>
          <w:rFonts w:ascii="Times New Roman" w:eastAsia="Times New Roman" w:hAnsi="Times New Roman" w:cs="Times New Roman"/>
        </w:rPr>
        <w:t xml:space="preserve">total </w:t>
      </w:r>
      <w:r w:rsidR="00BA5D82">
        <w:rPr>
          <w:rFonts w:ascii="Times New Roman" w:eastAsia="Times New Roman" w:hAnsi="Times New Roman" w:cs="Times New Roman"/>
        </w:rPr>
        <w:t xml:space="preserve">generation over time. </w:t>
      </w:r>
    </w:p>
    <w:p w14:paraId="796CC616" w14:textId="6B4B8DA8" w:rsidR="00B855D0" w:rsidRPr="00F150A6" w:rsidRDefault="00B855D0" w:rsidP="0056594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409B619C" w14:textId="1003A76D" w:rsidR="00565940" w:rsidRPr="004078AC" w:rsidRDefault="00C331E3" w:rsidP="00420125">
      <w:pPr>
        <w:rPr>
          <w:rFonts w:ascii="Times New Roman" w:eastAsia="Times New Roman" w:hAnsi="Times New Roman" w:cs="Times New Roman"/>
          <w:b/>
          <w:bCs/>
        </w:rPr>
      </w:pPr>
      <w:r w:rsidRPr="004078AC">
        <w:rPr>
          <w:rFonts w:ascii="Times New Roman" w:eastAsia="Times New Roman" w:hAnsi="Times New Roman" w:cs="Times New Roman"/>
          <w:b/>
          <w:bCs/>
        </w:rPr>
        <w:t>III</w:t>
      </w:r>
      <w:r w:rsidR="007B2375" w:rsidRPr="004078AC">
        <w:rPr>
          <w:rFonts w:ascii="Times New Roman" w:eastAsia="Times New Roman" w:hAnsi="Times New Roman" w:cs="Times New Roman"/>
          <w:b/>
          <w:bCs/>
        </w:rPr>
        <w:t>.</w:t>
      </w:r>
      <w:r w:rsidRPr="004078AC">
        <w:rPr>
          <w:rFonts w:ascii="Times New Roman" w:eastAsia="Times New Roman" w:hAnsi="Times New Roman" w:cs="Times New Roman"/>
          <w:b/>
          <w:bCs/>
        </w:rPr>
        <w:t xml:space="preserve"> Audience</w:t>
      </w:r>
    </w:p>
    <w:p w14:paraId="10A872E1" w14:textId="4F85D32E" w:rsidR="007B2375" w:rsidRPr="004078AC" w:rsidRDefault="007B2375" w:rsidP="00420125">
      <w:pPr>
        <w:rPr>
          <w:rFonts w:ascii="Times New Roman" w:eastAsia="Times New Roman" w:hAnsi="Times New Roman" w:cs="Times New Roman"/>
          <w:b/>
          <w:bCs/>
        </w:rPr>
      </w:pPr>
    </w:p>
    <w:p w14:paraId="5C036579" w14:textId="2ED7FD05" w:rsidR="0016232A" w:rsidRPr="00AD138D" w:rsidRDefault="0016232A" w:rsidP="00420125">
      <w:pPr>
        <w:rPr>
          <w:rFonts w:ascii="Times New Roman" w:eastAsia="Times New Roman" w:hAnsi="Times New Roman" w:cs="Times New Roman"/>
        </w:rPr>
      </w:pPr>
      <w:r w:rsidRPr="004078AC">
        <w:rPr>
          <w:rFonts w:ascii="Times New Roman" w:eastAsia="Times New Roman" w:hAnsi="Times New Roman" w:cs="Times New Roman"/>
          <w:b/>
          <w:bCs/>
        </w:rPr>
        <w:tab/>
      </w:r>
      <w:r w:rsidR="00786E7C" w:rsidRPr="00AD138D">
        <w:rPr>
          <w:rFonts w:ascii="Times New Roman" w:eastAsia="Times New Roman" w:hAnsi="Times New Roman" w:cs="Times New Roman"/>
        </w:rPr>
        <w:t xml:space="preserve">The </w:t>
      </w:r>
      <w:r w:rsidR="00AD138D">
        <w:rPr>
          <w:rFonts w:ascii="Times New Roman" w:eastAsia="Times New Roman" w:hAnsi="Times New Roman" w:cs="Times New Roman"/>
        </w:rPr>
        <w:t xml:space="preserve">story and visuals are meant to give insight to the population in the United States that understands the problems with the production of petroleum. </w:t>
      </w:r>
      <w:r w:rsidR="00ED46C2">
        <w:rPr>
          <w:rFonts w:ascii="Times New Roman" w:eastAsia="Times New Roman" w:hAnsi="Times New Roman" w:cs="Times New Roman"/>
        </w:rPr>
        <w:t xml:space="preserve">In other words, the younger generation that want to change the world by stopping climate change. </w:t>
      </w:r>
      <w:r w:rsidR="00AD138D">
        <w:rPr>
          <w:rFonts w:ascii="Times New Roman" w:eastAsia="Times New Roman" w:hAnsi="Times New Roman" w:cs="Times New Roman"/>
        </w:rPr>
        <w:t xml:space="preserve">  </w:t>
      </w:r>
    </w:p>
    <w:p w14:paraId="2D64F7B1" w14:textId="77777777" w:rsidR="0016232A" w:rsidRPr="00AD138D" w:rsidRDefault="0016232A" w:rsidP="00420125">
      <w:pPr>
        <w:rPr>
          <w:rFonts w:ascii="Times New Roman" w:eastAsia="Times New Roman" w:hAnsi="Times New Roman" w:cs="Times New Roman"/>
          <w:b/>
          <w:bCs/>
        </w:rPr>
      </w:pPr>
    </w:p>
    <w:p w14:paraId="5F7E56C9" w14:textId="22DE85C8" w:rsidR="007B2375" w:rsidRDefault="007B2375" w:rsidP="00420125">
      <w:pPr>
        <w:rPr>
          <w:rFonts w:ascii="Times New Roman" w:eastAsia="Times New Roman" w:hAnsi="Times New Roman" w:cs="Times New Roman"/>
          <w:b/>
          <w:bCs/>
          <w:lang w:val="fr-FR"/>
        </w:rPr>
      </w:pPr>
      <w:r w:rsidRPr="007B2375">
        <w:rPr>
          <w:rFonts w:ascii="Times New Roman" w:eastAsia="Times New Roman" w:hAnsi="Times New Roman" w:cs="Times New Roman"/>
          <w:b/>
          <w:bCs/>
          <w:lang w:val="fr-FR"/>
        </w:rPr>
        <w:t>IV. Questions</w:t>
      </w:r>
    </w:p>
    <w:p w14:paraId="193D5F46" w14:textId="627CC19E" w:rsidR="00C01333" w:rsidRDefault="00C01333" w:rsidP="00420125">
      <w:pPr>
        <w:rPr>
          <w:rFonts w:ascii="Times New Roman" w:eastAsia="Times New Roman" w:hAnsi="Times New Roman" w:cs="Times New Roman"/>
          <w:b/>
          <w:bCs/>
          <w:lang w:val="fr-FR"/>
        </w:rPr>
      </w:pPr>
    </w:p>
    <w:p w14:paraId="671CA549" w14:textId="3DFBC632" w:rsidR="00C01333" w:rsidRDefault="00555651" w:rsidP="00555651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555651">
        <w:rPr>
          <w:rFonts w:ascii="Times New Roman" w:eastAsia="Times New Roman" w:hAnsi="Times New Roman" w:cs="Times New Roman"/>
        </w:rPr>
        <w:t>Did the U.S’ produc</w:t>
      </w:r>
      <w:r>
        <w:rPr>
          <w:rFonts w:ascii="Times New Roman" w:eastAsia="Times New Roman" w:hAnsi="Times New Roman" w:cs="Times New Roman"/>
        </w:rPr>
        <w:t>tion of petroleum slow down after Climate Change became a hot topic?</w:t>
      </w:r>
    </w:p>
    <w:p w14:paraId="43DEFD65" w14:textId="7D271E50" w:rsidR="00AF00D5" w:rsidRDefault="00167F5D" w:rsidP="00AF00D5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</w:t>
      </w:r>
      <w:r w:rsidR="00AF00D5" w:rsidRPr="00AF00D5">
        <w:rPr>
          <w:rFonts w:ascii="Times New Roman" w:eastAsia="Times New Roman" w:hAnsi="Times New Roman" w:cs="Times New Roman"/>
        </w:rPr>
        <w:t>.I. Petroleum Generation Over Time</w:t>
      </w:r>
    </w:p>
    <w:p w14:paraId="7597ED83" w14:textId="6CA6B532" w:rsidR="00CC795F" w:rsidRPr="00AF00D5" w:rsidRDefault="00CC795F" w:rsidP="00AF00D5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C.II. Decomposition of Petroleum Over Time</w:t>
      </w:r>
      <w:r w:rsidR="002C10B0">
        <w:rPr>
          <w:rFonts w:ascii="Times New Roman" w:eastAsia="Times New Roman" w:hAnsi="Times New Roman" w:cs="Times New Roman"/>
        </w:rPr>
        <w:t xml:space="preserve"> by State</w:t>
      </w:r>
    </w:p>
    <w:p w14:paraId="2E4176B8" w14:textId="4BCF5B8E" w:rsidR="00555651" w:rsidRDefault="00973F61" w:rsidP="00555651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Which sectors are creating the most petroleum?</w:t>
      </w:r>
    </w:p>
    <w:p w14:paraId="5E5957EF" w14:textId="72B07AAC" w:rsidR="00A56C0C" w:rsidRPr="00A56C0C" w:rsidRDefault="00A56C0C" w:rsidP="00A56C0C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 w:rsidRPr="00A56C0C">
        <w:rPr>
          <w:rFonts w:ascii="Times New Roman" w:eastAsia="Times New Roman" w:hAnsi="Times New Roman" w:cs="Times New Roman"/>
        </w:rPr>
        <w:t>C.IV. Petroleum Generation Over Time by Sector</w:t>
      </w:r>
    </w:p>
    <w:p w14:paraId="0C5FC72D" w14:textId="7B6D1F3E" w:rsidR="0094596E" w:rsidRPr="00A56C0C" w:rsidRDefault="00A56C0C" w:rsidP="00A56C0C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 w:rsidRPr="00A56C0C">
        <w:rPr>
          <w:rFonts w:ascii="Times New Roman" w:eastAsia="Times New Roman" w:hAnsi="Times New Roman" w:cs="Times New Roman"/>
        </w:rPr>
        <w:t>C.V. Petroleum Generation by Sector</w:t>
      </w:r>
    </w:p>
    <w:p w14:paraId="24548509" w14:textId="2345453C" w:rsidR="00A56C0C" w:rsidRPr="00A56C0C" w:rsidRDefault="00973F61" w:rsidP="00A56C0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A56C0C">
        <w:rPr>
          <w:rFonts w:ascii="Times New Roman" w:eastAsia="Times New Roman" w:hAnsi="Times New Roman" w:cs="Times New Roman"/>
        </w:rPr>
        <w:t>Are there any state exemptions?</w:t>
      </w:r>
      <w:r w:rsidR="003D3837">
        <w:rPr>
          <w:rFonts w:ascii="Times New Roman" w:eastAsia="Times New Roman" w:hAnsi="Times New Roman" w:cs="Times New Roman"/>
        </w:rPr>
        <w:t xml:space="preserve"> I.e., is there any states that act differently?</w:t>
      </w:r>
    </w:p>
    <w:p w14:paraId="59807951" w14:textId="52822D28" w:rsidR="00A56C0C" w:rsidRPr="00AF00D5" w:rsidRDefault="00A56C0C" w:rsidP="00A56C0C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C.II. Decomposition of Petroleum Over Time</w:t>
      </w:r>
    </w:p>
    <w:p w14:paraId="30BB0A78" w14:textId="372C3040" w:rsidR="00A56C0C" w:rsidRPr="00AF00D5" w:rsidRDefault="00A56C0C" w:rsidP="00A56C0C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C.III. Decomposition of Petroleum by State</w:t>
      </w:r>
    </w:p>
    <w:p w14:paraId="2798AD3B" w14:textId="77777777" w:rsidR="00565940" w:rsidRPr="00555651" w:rsidRDefault="00565940" w:rsidP="00420125">
      <w:pPr>
        <w:rPr>
          <w:rFonts w:ascii="Times New Roman" w:eastAsia="Times New Roman" w:hAnsi="Times New Roman" w:cs="Times New Roman"/>
          <w:b/>
          <w:bCs/>
        </w:rPr>
      </w:pPr>
    </w:p>
    <w:p w14:paraId="77BF80BE" w14:textId="77777777" w:rsidR="00674D38" w:rsidRDefault="00674D38" w:rsidP="00401E3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8D54DCA" w14:textId="77777777" w:rsidR="00674D38" w:rsidRDefault="00674D38" w:rsidP="00401E3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54B8959" w14:textId="77777777" w:rsidR="00674D38" w:rsidRDefault="00674D38" w:rsidP="00401E3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7AC475E" w14:textId="77777777" w:rsidR="00674D38" w:rsidRDefault="00674D38" w:rsidP="00401E3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232D872" w14:textId="77777777" w:rsidR="00674D38" w:rsidRDefault="00674D38" w:rsidP="00401E3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4096465" w14:textId="4D8502AC" w:rsidR="00401E39" w:rsidRDefault="00BC7839" w:rsidP="00401E3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078A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B</w:t>
      </w:r>
      <w:r w:rsidR="00352E4F" w:rsidRPr="004078A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Poster Sketch</w:t>
      </w:r>
    </w:p>
    <w:p w14:paraId="02C44D97" w14:textId="3FE149CF" w:rsidR="00CA3FB8" w:rsidRDefault="00CA3FB8" w:rsidP="00401E3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0D96DA2" w14:textId="77777777" w:rsidR="00CA3FB8" w:rsidRPr="004078AC" w:rsidRDefault="00CA3FB8" w:rsidP="00401E3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6D56AC9" w14:textId="4F1ABC2D" w:rsidR="00565940" w:rsidRPr="004078AC" w:rsidRDefault="00CA3FB8" w:rsidP="00420125">
      <w:pPr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34AD959" wp14:editId="3AE4A492">
            <wp:extent cx="5232400" cy="7315200"/>
            <wp:effectExtent l="0" t="0" r="0" b="0"/>
            <wp:docPr id="14509" name="Picture 14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" name="Picture 145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717" cy="73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EB78" w14:textId="5CCF5FD1" w:rsidR="00420125" w:rsidRPr="00065B42" w:rsidRDefault="00420125" w:rsidP="00065B42">
      <w:pPr>
        <w:rPr>
          <w:rFonts w:ascii="Times New Roman" w:eastAsia="Times New Roman" w:hAnsi="Times New Roman" w:cs="Times New Roman"/>
        </w:rPr>
      </w:pPr>
    </w:p>
    <w:p w14:paraId="05D9FB1E" w14:textId="01D39FE6" w:rsidR="00420125" w:rsidRDefault="00420125" w:rsidP="00420125">
      <w:pPr>
        <w:rPr>
          <w:rFonts w:ascii="Times New Roman" w:eastAsia="Times New Roman" w:hAnsi="Times New Roman" w:cs="Times New Roman"/>
        </w:rPr>
      </w:pPr>
    </w:p>
    <w:p w14:paraId="580BEDAE" w14:textId="5EAB800E" w:rsidR="00420125" w:rsidRDefault="00420125" w:rsidP="00420125">
      <w:pPr>
        <w:rPr>
          <w:rFonts w:ascii="Times New Roman" w:eastAsia="Times New Roman" w:hAnsi="Times New Roman" w:cs="Times New Roman"/>
          <w:b/>
          <w:bCs/>
        </w:rPr>
      </w:pPr>
    </w:p>
    <w:p w14:paraId="2C027C38" w14:textId="53E931F9" w:rsidR="00B105C2" w:rsidRDefault="00B105C2" w:rsidP="0042012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0F5BA0" w14:textId="1B8FEB70" w:rsidR="00352E4F" w:rsidRDefault="00BC7839" w:rsidP="0042012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</w:t>
      </w:r>
      <w:r w:rsidR="00352E4F" w:rsidRPr="00352E4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Charts</w:t>
      </w:r>
    </w:p>
    <w:p w14:paraId="0C80A0C2" w14:textId="3DA3FB88" w:rsidR="004371B4" w:rsidRDefault="004371B4" w:rsidP="0042012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F56E11" w14:textId="3C25CBA7" w:rsidR="004371B4" w:rsidRDefault="004371B4" w:rsidP="00420125">
      <w:pPr>
        <w:rPr>
          <w:rFonts w:ascii="Times New Roman" w:eastAsia="Times New Roman" w:hAnsi="Times New Roman" w:cs="Times New Roman"/>
          <w:b/>
          <w:bCs/>
        </w:rPr>
      </w:pPr>
      <w:r w:rsidRPr="004371B4">
        <w:rPr>
          <w:rFonts w:ascii="Times New Roman" w:eastAsia="Times New Roman" w:hAnsi="Times New Roman" w:cs="Times New Roman"/>
          <w:b/>
          <w:bCs/>
        </w:rPr>
        <w:t>I. Petroleum Generation Over Time</w:t>
      </w:r>
    </w:p>
    <w:p w14:paraId="294C8992" w14:textId="78467C47" w:rsidR="004371B4" w:rsidRDefault="004371B4" w:rsidP="00420125">
      <w:pPr>
        <w:rPr>
          <w:rFonts w:ascii="Times New Roman" w:eastAsia="Times New Roman" w:hAnsi="Times New Roman" w:cs="Times New Roman"/>
          <w:b/>
          <w:bCs/>
        </w:rPr>
      </w:pPr>
    </w:p>
    <w:p w14:paraId="431AB29E" w14:textId="3B9121B3" w:rsidR="004371B4" w:rsidRDefault="004C3F77" w:rsidP="00420125">
      <w:pPr>
        <w:rPr>
          <w:rFonts w:ascii="Times New Roman" w:eastAsia="Times New Roman" w:hAnsi="Times New Roman" w:cs="Times New Roman"/>
        </w:rPr>
      </w:pPr>
      <w:r w:rsidRPr="004C3F7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6608981" wp14:editId="2F9D2B41">
            <wp:extent cx="3521798" cy="35217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4974" cy="354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95A3" w14:textId="62675E3D" w:rsidR="004C3F77" w:rsidRDefault="004C3F77" w:rsidP="00420125">
      <w:pPr>
        <w:rPr>
          <w:rFonts w:ascii="Times New Roman" w:eastAsia="Times New Roman" w:hAnsi="Times New Roman" w:cs="Times New Roman"/>
        </w:rPr>
      </w:pPr>
    </w:p>
    <w:p w14:paraId="5B480D7F" w14:textId="48F7C5A6" w:rsidR="00AF00D5" w:rsidRDefault="00BC7839" w:rsidP="00AF00D5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</w:t>
      </w:r>
      <w:r w:rsidR="00AF00D5" w:rsidRPr="004371B4">
        <w:rPr>
          <w:rFonts w:ascii="Times New Roman" w:eastAsia="Times New Roman" w:hAnsi="Times New Roman" w:cs="Times New Roman"/>
          <w:b/>
          <w:bCs/>
        </w:rPr>
        <w:t>.I</w:t>
      </w:r>
      <w:r w:rsidR="0094596E">
        <w:rPr>
          <w:rFonts w:ascii="Times New Roman" w:eastAsia="Times New Roman" w:hAnsi="Times New Roman" w:cs="Times New Roman"/>
          <w:b/>
          <w:bCs/>
        </w:rPr>
        <w:t>I</w:t>
      </w:r>
      <w:r w:rsidR="00AF00D5" w:rsidRPr="004371B4">
        <w:rPr>
          <w:rFonts w:ascii="Times New Roman" w:eastAsia="Times New Roman" w:hAnsi="Times New Roman" w:cs="Times New Roman"/>
          <w:b/>
          <w:bCs/>
        </w:rPr>
        <w:t>. Petroleum Generation Over Time</w:t>
      </w:r>
      <w:r w:rsidR="00596A11">
        <w:rPr>
          <w:rFonts w:ascii="Times New Roman" w:eastAsia="Times New Roman" w:hAnsi="Times New Roman" w:cs="Times New Roman"/>
          <w:b/>
          <w:bCs/>
        </w:rPr>
        <w:t xml:space="preserve"> by State</w:t>
      </w:r>
    </w:p>
    <w:p w14:paraId="329723B3" w14:textId="5DF75E56" w:rsidR="004C3F77" w:rsidRPr="004371B4" w:rsidRDefault="00596A11" w:rsidP="00420125">
      <w:pPr>
        <w:rPr>
          <w:rFonts w:ascii="Times New Roman" w:eastAsia="Times New Roman" w:hAnsi="Times New Roman" w:cs="Times New Roman"/>
        </w:rPr>
      </w:pPr>
      <w:r w:rsidRPr="00596A11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5EAF8BC" wp14:editId="50C42FB0">
            <wp:extent cx="4297379" cy="3223034"/>
            <wp:effectExtent l="0" t="0" r="0" b="3175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6932" cy="32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EAE3" w14:textId="77777777" w:rsidR="00420125" w:rsidRPr="004371B4" w:rsidRDefault="00420125" w:rsidP="00420125">
      <w:pPr>
        <w:rPr>
          <w:rFonts w:ascii="Times New Roman" w:eastAsia="Times New Roman" w:hAnsi="Times New Roman" w:cs="Times New Roman"/>
        </w:rPr>
      </w:pPr>
    </w:p>
    <w:p w14:paraId="44D3EDF0" w14:textId="59DEA56A" w:rsidR="0097528D" w:rsidRDefault="0097528D" w:rsidP="0097528D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</w:t>
      </w:r>
      <w:r w:rsidRPr="004371B4">
        <w:rPr>
          <w:rFonts w:ascii="Times New Roman" w:eastAsia="Times New Roman" w:hAnsi="Times New Roman" w:cs="Times New Roman"/>
          <w:b/>
          <w:bCs/>
        </w:rPr>
        <w:t>.I</w:t>
      </w:r>
      <w:r>
        <w:rPr>
          <w:rFonts w:ascii="Times New Roman" w:eastAsia="Times New Roman" w:hAnsi="Times New Roman" w:cs="Times New Roman"/>
          <w:b/>
          <w:bCs/>
        </w:rPr>
        <w:t>II</w:t>
      </w:r>
      <w:r w:rsidRPr="004371B4">
        <w:rPr>
          <w:rFonts w:ascii="Times New Roman" w:eastAsia="Times New Roman" w:hAnsi="Times New Roman" w:cs="Times New Roman"/>
          <w:b/>
          <w:bCs/>
        </w:rPr>
        <w:t xml:space="preserve">. Petroleum Generation </w:t>
      </w:r>
      <w:r>
        <w:rPr>
          <w:rFonts w:ascii="Times New Roman" w:eastAsia="Times New Roman" w:hAnsi="Times New Roman" w:cs="Times New Roman"/>
          <w:b/>
          <w:bCs/>
        </w:rPr>
        <w:t>by State</w:t>
      </w:r>
    </w:p>
    <w:p w14:paraId="211063A2" w14:textId="37C7EB37" w:rsidR="0097528D" w:rsidRDefault="00FD0C57" w:rsidP="0097528D">
      <w:pPr>
        <w:rPr>
          <w:rFonts w:ascii="Times New Roman" w:eastAsia="Times New Roman" w:hAnsi="Times New Roman" w:cs="Times New Roman"/>
          <w:b/>
          <w:bCs/>
        </w:rPr>
      </w:pPr>
      <w:r w:rsidRPr="00FD0C57">
        <w:rPr>
          <w:noProof/>
        </w:rPr>
        <w:t xml:space="preserve"> </w:t>
      </w:r>
      <w:r w:rsidRPr="00FD0C57">
        <w:rPr>
          <w:noProof/>
        </w:rPr>
        <w:drawing>
          <wp:inline distT="0" distB="0" distL="0" distR="0" wp14:anchorId="0B9760DE" wp14:editId="2A9C5875">
            <wp:extent cx="3639493" cy="2729620"/>
            <wp:effectExtent l="0" t="0" r="5715" b="1270"/>
            <wp:docPr id="9" name="Picture 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pi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6255" cy="27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B0CA" w14:textId="28A827B3" w:rsidR="0097528D" w:rsidRDefault="00FD0C57" w:rsidP="0097528D">
      <w:pPr>
        <w:rPr>
          <w:rFonts w:ascii="Times New Roman" w:eastAsia="Times New Roman" w:hAnsi="Times New Roman" w:cs="Times New Roman"/>
          <w:b/>
          <w:bCs/>
        </w:rPr>
      </w:pPr>
      <w:r w:rsidRPr="00FD0C57"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5607BB2B" wp14:editId="01A442DB">
            <wp:extent cx="3621386" cy="2716040"/>
            <wp:effectExtent l="0" t="0" r="0" b="1905"/>
            <wp:docPr id="10" name="Picture 1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pi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0738" cy="27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CBF2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7EBD6EE2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601599DF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63D5E82A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35194C11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494F55CF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083FFB86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51F10BC7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4ED170A7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2B23A74D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5C4AF000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32D1DABC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06C4F43B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6B99778B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0BD60821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53DD7837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76C910CD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1B652DD7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6E10ED83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09EFBDC7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179DB310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313CF453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67DC2A97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2DB16907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2F9E317A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4CA5598C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2288B42D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2E35638B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04F22881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395F623A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36AEF37E" w14:textId="77777777" w:rsidR="00A56C0C" w:rsidRDefault="00A56C0C" w:rsidP="0094596E">
      <w:pPr>
        <w:rPr>
          <w:rFonts w:ascii="Times New Roman" w:eastAsia="Times New Roman" w:hAnsi="Times New Roman" w:cs="Times New Roman"/>
          <w:b/>
          <w:bCs/>
        </w:rPr>
      </w:pPr>
    </w:p>
    <w:p w14:paraId="3A3D7B08" w14:textId="1B481088" w:rsidR="0094596E" w:rsidRDefault="0094596E" w:rsidP="0094596E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C</w:t>
      </w:r>
      <w:r w:rsidRPr="004371B4">
        <w:rPr>
          <w:rFonts w:ascii="Times New Roman" w:eastAsia="Times New Roman" w:hAnsi="Times New Roman" w:cs="Times New Roman"/>
          <w:b/>
          <w:bCs/>
        </w:rPr>
        <w:t>.</w:t>
      </w:r>
      <w:r w:rsidR="0097528D">
        <w:rPr>
          <w:rFonts w:ascii="Times New Roman" w:eastAsia="Times New Roman" w:hAnsi="Times New Roman" w:cs="Times New Roman"/>
          <w:b/>
          <w:bCs/>
        </w:rPr>
        <w:t>IV</w:t>
      </w:r>
      <w:r w:rsidRPr="004371B4">
        <w:rPr>
          <w:rFonts w:ascii="Times New Roman" w:eastAsia="Times New Roman" w:hAnsi="Times New Roman" w:cs="Times New Roman"/>
          <w:b/>
          <w:bCs/>
        </w:rPr>
        <w:t>. Petroleum Generation Over Time</w:t>
      </w:r>
      <w:r>
        <w:rPr>
          <w:rFonts w:ascii="Times New Roman" w:eastAsia="Times New Roman" w:hAnsi="Times New Roman" w:cs="Times New Roman"/>
          <w:b/>
          <w:bCs/>
        </w:rPr>
        <w:t xml:space="preserve"> by </w:t>
      </w:r>
      <w:r w:rsidR="00D956D3">
        <w:rPr>
          <w:rFonts w:ascii="Times New Roman" w:eastAsia="Times New Roman" w:hAnsi="Times New Roman" w:cs="Times New Roman"/>
          <w:b/>
          <w:bCs/>
        </w:rPr>
        <w:t>Sector</w:t>
      </w:r>
      <w:r w:rsidR="00FD0C57" w:rsidRPr="00FD0C57">
        <w:rPr>
          <w:noProof/>
        </w:rPr>
        <w:t xml:space="preserve"> </w:t>
      </w:r>
    </w:p>
    <w:p w14:paraId="216DF75B" w14:textId="00792F85" w:rsidR="00C90BBE" w:rsidRDefault="0007301B" w:rsidP="00420125">
      <w:pPr>
        <w:rPr>
          <w:noProof/>
        </w:rPr>
      </w:pPr>
      <w:r w:rsidRPr="0007301B">
        <w:rPr>
          <w:noProof/>
        </w:rPr>
        <w:drawing>
          <wp:inline distT="0" distB="0" distL="0" distR="0" wp14:anchorId="08D288D3" wp14:editId="00FE7D0B">
            <wp:extent cx="4372824" cy="3279618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5026" cy="33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617" w:rsidRPr="00C77617">
        <w:rPr>
          <w:noProof/>
        </w:rPr>
        <w:t xml:space="preserve"> </w:t>
      </w:r>
      <w:r w:rsidR="00C77617" w:rsidRPr="00C77617">
        <w:rPr>
          <w:noProof/>
        </w:rPr>
        <w:drawing>
          <wp:inline distT="0" distB="0" distL="0" distR="0" wp14:anchorId="3D177BE6" wp14:editId="0CF3CFD7">
            <wp:extent cx="4436198" cy="3327149"/>
            <wp:effectExtent l="0" t="0" r="0" b="63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6642" cy="334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AE93" w14:textId="34D60C27" w:rsidR="00C77617" w:rsidRDefault="00C77617" w:rsidP="00420125">
      <w:pPr>
        <w:rPr>
          <w:noProof/>
        </w:rPr>
      </w:pPr>
    </w:p>
    <w:p w14:paraId="3464DCD7" w14:textId="77777777" w:rsidR="005F0B2F" w:rsidRDefault="005F0B2F" w:rsidP="005F0B2F">
      <w:pPr>
        <w:rPr>
          <w:rFonts w:ascii="Times New Roman" w:eastAsia="Times New Roman" w:hAnsi="Times New Roman" w:cs="Times New Roman"/>
          <w:b/>
          <w:bCs/>
        </w:rPr>
      </w:pPr>
    </w:p>
    <w:p w14:paraId="652F4710" w14:textId="39BEA33F" w:rsidR="005F0B2F" w:rsidRDefault="004078AC" w:rsidP="00FF62B2">
      <w:r>
        <w:t>[MAP of US with States colored by Contribution]</w:t>
      </w:r>
    </w:p>
    <w:p w14:paraId="091731DD" w14:textId="77777777" w:rsidR="005F0B2F" w:rsidRDefault="005F0B2F" w:rsidP="005F0B2F">
      <w:pPr>
        <w:rPr>
          <w:rFonts w:ascii="Times New Roman" w:eastAsia="Times New Roman" w:hAnsi="Times New Roman" w:cs="Times New Roman"/>
          <w:b/>
          <w:bCs/>
        </w:rPr>
      </w:pPr>
    </w:p>
    <w:p w14:paraId="1B50F855" w14:textId="77777777" w:rsidR="005F0B2F" w:rsidRDefault="005F0B2F" w:rsidP="005F0B2F">
      <w:pPr>
        <w:rPr>
          <w:rFonts w:ascii="Times New Roman" w:eastAsia="Times New Roman" w:hAnsi="Times New Roman" w:cs="Times New Roman"/>
          <w:b/>
          <w:bCs/>
        </w:rPr>
      </w:pPr>
    </w:p>
    <w:p w14:paraId="0CB05CCC" w14:textId="25583AC9" w:rsidR="005F0B2F" w:rsidRDefault="005F0B2F" w:rsidP="005F0B2F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</w:t>
      </w:r>
      <w:r w:rsidRPr="004371B4">
        <w:rPr>
          <w:rFonts w:ascii="Times New Roman" w:eastAsia="Times New Roman" w:hAnsi="Times New Roman" w:cs="Times New Roman"/>
          <w:b/>
          <w:bCs/>
        </w:rPr>
        <w:t>.</w:t>
      </w:r>
      <w:r w:rsidR="0097528D">
        <w:rPr>
          <w:rFonts w:ascii="Times New Roman" w:eastAsia="Times New Roman" w:hAnsi="Times New Roman" w:cs="Times New Roman"/>
          <w:b/>
          <w:bCs/>
        </w:rPr>
        <w:t>V</w:t>
      </w:r>
      <w:r w:rsidRPr="004371B4">
        <w:rPr>
          <w:rFonts w:ascii="Times New Roman" w:eastAsia="Times New Roman" w:hAnsi="Times New Roman" w:cs="Times New Roman"/>
          <w:b/>
          <w:bCs/>
        </w:rPr>
        <w:t xml:space="preserve">. Petroleum Generation </w:t>
      </w:r>
      <w:r>
        <w:rPr>
          <w:rFonts w:ascii="Times New Roman" w:eastAsia="Times New Roman" w:hAnsi="Times New Roman" w:cs="Times New Roman"/>
          <w:b/>
          <w:bCs/>
        </w:rPr>
        <w:t>by Sector</w:t>
      </w:r>
    </w:p>
    <w:p w14:paraId="129D15CD" w14:textId="6933ABE8" w:rsidR="00C77617" w:rsidRDefault="0097528D" w:rsidP="00420125">
      <w:r w:rsidRPr="0097528D">
        <w:rPr>
          <w:noProof/>
        </w:rPr>
        <w:lastRenderedPageBreak/>
        <w:drawing>
          <wp:inline distT="0" distB="0" distL="0" distR="0" wp14:anchorId="642CD8D9" wp14:editId="2F7ED64E">
            <wp:extent cx="3722484" cy="2791863"/>
            <wp:effectExtent l="0" t="0" r="0" b="2540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0219" cy="282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B2F" w:rsidRPr="005F0B2F">
        <w:rPr>
          <w:noProof/>
        </w:rPr>
        <w:drawing>
          <wp:inline distT="0" distB="0" distL="0" distR="0" wp14:anchorId="6D8F89E9" wp14:editId="4E9230C5">
            <wp:extent cx="4273236" cy="3204927"/>
            <wp:effectExtent l="0" t="0" r="0" b="0"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2431" cy="321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DA6A" w14:textId="77777777" w:rsidR="004078AC" w:rsidRPr="004371B4" w:rsidRDefault="004078AC" w:rsidP="00420125"/>
    <w:sectPr w:rsidR="004078AC" w:rsidRPr="004371B4" w:rsidSect="00565940"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B4251" w14:textId="77777777" w:rsidR="002E6556" w:rsidRDefault="002E6556" w:rsidP="001A7D71">
      <w:r>
        <w:separator/>
      </w:r>
    </w:p>
  </w:endnote>
  <w:endnote w:type="continuationSeparator" w:id="0">
    <w:p w14:paraId="5E521AEC" w14:textId="77777777" w:rsidR="002E6556" w:rsidRDefault="002E6556" w:rsidP="001A7D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1832708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B20A41B" w14:textId="09738826" w:rsidR="00821C0A" w:rsidRDefault="00821C0A" w:rsidP="00D7204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70DA0CA" w14:textId="77777777" w:rsidR="00821C0A" w:rsidRDefault="00821C0A" w:rsidP="00821C0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376553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D7FBE54" w14:textId="4527ACDD" w:rsidR="00821C0A" w:rsidRDefault="00821C0A" w:rsidP="00D7204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69FBCBD" w14:textId="77777777" w:rsidR="00821C0A" w:rsidRDefault="00821C0A" w:rsidP="00821C0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8075C" w14:textId="77777777" w:rsidR="002E6556" w:rsidRDefault="002E6556" w:rsidP="001A7D71">
      <w:r>
        <w:separator/>
      </w:r>
    </w:p>
  </w:footnote>
  <w:footnote w:type="continuationSeparator" w:id="0">
    <w:p w14:paraId="6E3C38EC" w14:textId="77777777" w:rsidR="002E6556" w:rsidRDefault="002E6556" w:rsidP="001A7D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D820F" w14:textId="6D21946F" w:rsidR="001A7D71" w:rsidRDefault="001A7D71" w:rsidP="00C06E6F">
    <w:pPr>
      <w:pStyle w:val="Header"/>
    </w:pPr>
    <w:r>
      <w:tab/>
    </w:r>
    <w:r>
      <w:tab/>
      <w:t>Emil</w:t>
    </w:r>
    <w:r w:rsidR="00C06E6F">
      <w:t>i</w:t>
    </w:r>
    <w:r>
      <w:t>o Ramos Monzalvo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802C6"/>
    <w:multiLevelType w:val="hybridMultilevel"/>
    <w:tmpl w:val="4E14D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9F1E9B"/>
    <w:multiLevelType w:val="hybridMultilevel"/>
    <w:tmpl w:val="22602960"/>
    <w:lvl w:ilvl="0" w:tplc="13726F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D71"/>
    <w:rsid w:val="00031DA4"/>
    <w:rsid w:val="00065B42"/>
    <w:rsid w:val="0007301B"/>
    <w:rsid w:val="000B7744"/>
    <w:rsid w:val="000E41B6"/>
    <w:rsid w:val="0016232A"/>
    <w:rsid w:val="00167F5D"/>
    <w:rsid w:val="001A7D71"/>
    <w:rsid w:val="002C10B0"/>
    <w:rsid w:val="002E6556"/>
    <w:rsid w:val="00352E4F"/>
    <w:rsid w:val="003D3837"/>
    <w:rsid w:val="003F677A"/>
    <w:rsid w:val="00401E39"/>
    <w:rsid w:val="004078AC"/>
    <w:rsid w:val="00420125"/>
    <w:rsid w:val="004371B4"/>
    <w:rsid w:val="004C3F77"/>
    <w:rsid w:val="00504A2D"/>
    <w:rsid w:val="0055166E"/>
    <w:rsid w:val="00555651"/>
    <w:rsid w:val="00565940"/>
    <w:rsid w:val="00596A11"/>
    <w:rsid w:val="005D1287"/>
    <w:rsid w:val="005E035A"/>
    <w:rsid w:val="005F0B2F"/>
    <w:rsid w:val="006619FA"/>
    <w:rsid w:val="00674D38"/>
    <w:rsid w:val="006C2006"/>
    <w:rsid w:val="006D2C02"/>
    <w:rsid w:val="007531A8"/>
    <w:rsid w:val="00786E7C"/>
    <w:rsid w:val="007B2375"/>
    <w:rsid w:val="007D446D"/>
    <w:rsid w:val="00821C0A"/>
    <w:rsid w:val="009076D0"/>
    <w:rsid w:val="0094596E"/>
    <w:rsid w:val="00973F61"/>
    <w:rsid w:val="0097528D"/>
    <w:rsid w:val="00A2684D"/>
    <w:rsid w:val="00A56C0C"/>
    <w:rsid w:val="00A64AB2"/>
    <w:rsid w:val="00AD138D"/>
    <w:rsid w:val="00AF00D5"/>
    <w:rsid w:val="00B105C2"/>
    <w:rsid w:val="00B855D0"/>
    <w:rsid w:val="00BA2A0D"/>
    <w:rsid w:val="00BA5D82"/>
    <w:rsid w:val="00BC7839"/>
    <w:rsid w:val="00BC7925"/>
    <w:rsid w:val="00C01333"/>
    <w:rsid w:val="00C06E6F"/>
    <w:rsid w:val="00C26F94"/>
    <w:rsid w:val="00C331E3"/>
    <w:rsid w:val="00C77617"/>
    <w:rsid w:val="00C90724"/>
    <w:rsid w:val="00CA3FB8"/>
    <w:rsid w:val="00CC795F"/>
    <w:rsid w:val="00D956D3"/>
    <w:rsid w:val="00E9559E"/>
    <w:rsid w:val="00ED46C2"/>
    <w:rsid w:val="00F150A6"/>
    <w:rsid w:val="00F16D71"/>
    <w:rsid w:val="00FC02B5"/>
    <w:rsid w:val="00FD0C57"/>
    <w:rsid w:val="00FF6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450A5"/>
  <w15:chartTrackingRefBased/>
  <w15:docId w15:val="{E1F57AD8-AEE4-D04E-AC9B-675C5D17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D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7D71"/>
  </w:style>
  <w:style w:type="paragraph" w:styleId="Footer">
    <w:name w:val="footer"/>
    <w:basedOn w:val="Normal"/>
    <w:link w:val="FooterChar"/>
    <w:uiPriority w:val="99"/>
    <w:unhideWhenUsed/>
    <w:rsid w:val="001A7D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7D71"/>
  </w:style>
  <w:style w:type="paragraph" w:styleId="ListParagraph">
    <w:name w:val="List Paragraph"/>
    <w:basedOn w:val="Normal"/>
    <w:uiPriority w:val="34"/>
    <w:qFormat/>
    <w:rsid w:val="0042012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65940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565940"/>
    <w:rPr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821C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Syracuse University</Company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U.S. Petroleum generation</dc:title>
  <dc:subject>Work in Progress Report</dc:subject>
  <dc:creator>Emilio Ramos Monzalvo</dc:creator>
  <cp:keywords/>
  <dc:description/>
  <cp:lastModifiedBy>Emilio Ramos</cp:lastModifiedBy>
  <cp:revision>56</cp:revision>
  <dcterms:created xsi:type="dcterms:W3CDTF">2021-08-07T17:54:00Z</dcterms:created>
  <dcterms:modified xsi:type="dcterms:W3CDTF">2021-08-13T01:14:00Z</dcterms:modified>
</cp:coreProperties>
</file>