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mallCaps w:val="0"/>
          <w:sz w:val="36"/>
          <w:szCs w:val="36"/>
        </w:rPr>
      </w:pPr>
      <w:r w:rsidDel="00000000" w:rsidR="00000000" w:rsidRPr="00000000">
        <w:rPr>
          <w:b w:val="1"/>
          <w:smallCaps w:val="0"/>
          <w:sz w:val="36"/>
          <w:szCs w:val="36"/>
          <w:rtl w:val="0"/>
        </w:rPr>
        <w:t xml:space="preserve">Sprint 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Scrum master: Luis Neyra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Jueves 7/05/20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Miembro: Luis Neyra</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60" w:before="100" w:line="240" w:lineRule="auto"/>
        <w:ind w:left="720" w:hanging="360"/>
      </w:pPr>
      <w:r w:rsidDel="00000000" w:rsidR="00000000" w:rsidRPr="00000000">
        <w:rPr>
          <w:rFonts w:ascii="Arial" w:cs="Arial" w:eastAsia="Arial" w:hAnsi="Arial"/>
          <w:i w:val="1"/>
          <w:smallCaps w:val="0"/>
          <w:color w:val="1d1c1d"/>
          <w:sz w:val="23"/>
          <w:szCs w:val="23"/>
          <w:rtl w:val="0"/>
        </w:rPr>
        <w:t xml:space="preserve">¿En qué se trabajó?</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60" w:before="100" w:line="240" w:lineRule="auto"/>
        <w:ind w:left="720" w:firstLine="0"/>
        <w:rPr>
          <w:rFonts w:ascii="Arial" w:cs="Arial" w:eastAsia="Arial" w:hAnsi="Arial"/>
          <w:smallCaps w:val="0"/>
          <w:color w:val="1d1c1d"/>
          <w:sz w:val="23"/>
          <w:szCs w:val="23"/>
        </w:rPr>
      </w:pPr>
      <w:r w:rsidDel="00000000" w:rsidR="00000000" w:rsidRPr="00000000">
        <w:rPr>
          <w:rFonts w:ascii="Arial" w:cs="Arial" w:eastAsia="Arial" w:hAnsi="Arial"/>
          <w:smallCaps w:val="0"/>
          <w:color w:val="1d1c1d"/>
          <w:sz w:val="23"/>
          <w:szCs w:val="23"/>
          <w:rtl w:val="0"/>
        </w:rPr>
        <w:t xml:space="preserve">Se </w:t>
      </w:r>
      <w:r w:rsidDel="00000000" w:rsidR="00000000" w:rsidRPr="00000000">
        <w:rPr>
          <w:rFonts w:ascii="Arial" w:cs="Arial" w:eastAsia="Arial" w:hAnsi="Arial"/>
          <w:color w:val="1d1c1d"/>
          <w:sz w:val="23"/>
          <w:szCs w:val="23"/>
          <w:rtl w:val="0"/>
        </w:rPr>
        <w:t xml:space="preserve">trabajó</w:t>
      </w:r>
      <w:r w:rsidDel="00000000" w:rsidR="00000000" w:rsidRPr="00000000">
        <w:rPr>
          <w:rFonts w:ascii="Arial" w:cs="Arial" w:eastAsia="Arial" w:hAnsi="Arial"/>
          <w:smallCaps w:val="0"/>
          <w:color w:val="1d1c1d"/>
          <w:sz w:val="23"/>
          <w:szCs w:val="23"/>
          <w:rtl w:val="0"/>
        </w:rPr>
        <w:t xml:space="preserve"> en la sección de inicio de sesión con los compañeros. Se pudo completar el cierre de sesión y algunos templates relacionados al inicio de sesión del usuario suscriptor y usuario administrador. En la parte de base de datos pudimos empezar a completar algunas entidades necesarias para el primer sprint principalmente.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60" w:before="100" w:line="240" w:lineRule="auto"/>
        <w:ind w:left="720" w:hanging="360"/>
      </w:pPr>
      <w:r w:rsidDel="00000000" w:rsidR="00000000" w:rsidRPr="00000000">
        <w:rPr>
          <w:rFonts w:ascii="Arial" w:cs="Arial" w:eastAsia="Arial" w:hAnsi="Arial"/>
          <w:i w:val="1"/>
          <w:smallCaps w:val="0"/>
          <w:color w:val="1d1c1d"/>
          <w:sz w:val="23"/>
          <w:szCs w:val="23"/>
          <w:rtl w:val="0"/>
        </w:rPr>
        <w:t xml:space="preserve">¿Qué problemas surgieron?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60" w:before="100" w:line="240" w:lineRule="auto"/>
        <w:ind w:left="720" w:firstLine="0"/>
        <w:rPr>
          <w:rFonts w:ascii="Arial" w:cs="Arial" w:eastAsia="Arial" w:hAnsi="Arial"/>
          <w:smallCaps w:val="0"/>
          <w:color w:val="1d1c1d"/>
          <w:sz w:val="23"/>
          <w:szCs w:val="23"/>
        </w:rPr>
      </w:pPr>
      <w:r w:rsidDel="00000000" w:rsidR="00000000" w:rsidRPr="00000000">
        <w:rPr>
          <w:rFonts w:ascii="Arial" w:cs="Arial" w:eastAsia="Arial" w:hAnsi="Arial"/>
          <w:smallCaps w:val="0"/>
          <w:color w:val="1d1c1d"/>
          <w:sz w:val="23"/>
          <w:szCs w:val="23"/>
          <w:rtl w:val="0"/>
        </w:rPr>
        <w:t xml:space="preserve">En la sección del administrador pensábamos en usar la que </w:t>
      </w:r>
      <w:r w:rsidDel="00000000" w:rsidR="00000000" w:rsidRPr="00000000">
        <w:rPr>
          <w:rFonts w:ascii="Arial" w:cs="Arial" w:eastAsia="Arial" w:hAnsi="Arial"/>
          <w:color w:val="1d1c1d"/>
          <w:sz w:val="23"/>
          <w:szCs w:val="23"/>
          <w:rtl w:val="0"/>
        </w:rPr>
        <w:t xml:space="preserve">está</w:t>
      </w:r>
      <w:r w:rsidDel="00000000" w:rsidR="00000000" w:rsidRPr="00000000">
        <w:rPr>
          <w:rFonts w:ascii="Arial" w:cs="Arial" w:eastAsia="Arial" w:hAnsi="Arial"/>
          <w:smallCaps w:val="0"/>
          <w:color w:val="1d1c1d"/>
          <w:sz w:val="23"/>
          <w:szCs w:val="23"/>
          <w:rtl w:val="0"/>
        </w:rPr>
        <w:t xml:space="preserve"> hecha en Django por defecto, sin embargo, tenemos muchas dificultades al editar varios templates que son muy necesarios. También aun seguimos estudiando el lenguaje de Python y en manejo de Django ya que ninguno de nosotros lo conocía antes.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60" w:before="100" w:line="240" w:lineRule="auto"/>
        <w:ind w:left="720" w:hanging="360"/>
      </w:pPr>
      <w:r w:rsidDel="00000000" w:rsidR="00000000" w:rsidRPr="00000000">
        <w:rPr>
          <w:rFonts w:ascii="Arial" w:cs="Arial" w:eastAsia="Arial" w:hAnsi="Arial"/>
          <w:i w:val="1"/>
          <w:smallCaps w:val="0"/>
          <w:color w:val="1d1c1d"/>
          <w:sz w:val="23"/>
          <w:szCs w:val="23"/>
          <w:rtl w:val="0"/>
        </w:rPr>
        <w:t xml:space="preserve">¿En qué se va a trabajar hoy y los próximos días?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60" w:before="100" w:line="240" w:lineRule="auto"/>
        <w:ind w:left="720" w:firstLine="0"/>
        <w:rPr>
          <w:rFonts w:ascii="Arial" w:cs="Arial" w:eastAsia="Arial" w:hAnsi="Arial"/>
          <w:smallCaps w:val="0"/>
          <w:color w:val="1d1c1d"/>
          <w:sz w:val="23"/>
          <w:szCs w:val="23"/>
        </w:rPr>
      </w:pPr>
      <w:r w:rsidDel="00000000" w:rsidR="00000000" w:rsidRPr="00000000">
        <w:rPr>
          <w:rFonts w:ascii="Arial" w:cs="Arial" w:eastAsia="Arial" w:hAnsi="Arial"/>
          <w:smallCaps w:val="0"/>
          <w:color w:val="1d1c1d"/>
          <w:sz w:val="23"/>
          <w:szCs w:val="23"/>
          <w:rtl w:val="0"/>
        </w:rPr>
        <w:t xml:space="preserve">Tratar de concluir la sección de inicio de sesión, comenzar a estudiar el manejo de formularios en Python/Django, seguir completando las entidades en la base de datos y estudiar el manejo de GitHub con los repositorios/Branch. </w:t>
      </w:r>
    </w:p>
    <w:p w:rsidR="00000000" w:rsidDel="00000000" w:rsidP="00000000" w:rsidRDefault="00000000" w:rsidRPr="00000000" w14:paraId="0000000C">
      <w:pPr>
        <w:rPr>
          <w:sz w:val="24"/>
          <w:szCs w:val="24"/>
        </w:rPr>
      </w:pPr>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sz w:val="24"/>
          <w:szCs w:val="24"/>
          <w:rtl w:val="0"/>
        </w:rPr>
        <w:t xml:space="preserve">Miembro: Edy Ramos</w:t>
      </w:r>
    </w:p>
    <w:p w:rsidR="00000000" w:rsidDel="00000000" w:rsidP="00000000" w:rsidRDefault="00000000" w:rsidRPr="00000000" w14:paraId="0000000E">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trabajó?</w:t>
      </w:r>
    </w:p>
    <w:p w:rsidR="00000000" w:rsidDel="00000000" w:rsidP="00000000" w:rsidRDefault="00000000" w:rsidRPr="00000000" w14:paraId="0000000F">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se implementó el inicio y cierre de sesión, de manera directa y sin muchos controles para tener una base sobre lo cual avanzar.</w:t>
      </w:r>
    </w:p>
    <w:p w:rsidR="00000000" w:rsidDel="00000000" w:rsidP="00000000" w:rsidRDefault="00000000" w:rsidRPr="00000000" w14:paraId="00000010">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¿Qué problemas surgieron? </w:t>
      </w:r>
    </w:p>
    <w:p w:rsidR="00000000" w:rsidDel="00000000" w:rsidP="00000000" w:rsidRDefault="00000000" w:rsidRPr="00000000" w14:paraId="00000011">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hubo una discusión de si usar o no el entorno por defecto que ofrece django, por mi parte no encontraba la manera de desviar a sesiones distintas tanto administradores como suscriptores, intente hacerlo copiando archivos de django.contrib.auth que funcionaba pero había mucho código que no comprendía y funcionalidades que tenía que reescribir, por esto desestimamos su uso.</w:t>
      </w:r>
      <w:r w:rsidDel="00000000" w:rsidR="00000000" w:rsidRPr="00000000">
        <w:rPr>
          <w:rtl w:val="0"/>
        </w:rPr>
      </w:r>
    </w:p>
    <w:p w:rsidR="00000000" w:rsidDel="00000000" w:rsidP="00000000" w:rsidRDefault="00000000" w:rsidRPr="00000000" w14:paraId="00000012">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va a trabajar hoy y los próximos días?</w:t>
      </w:r>
    </w:p>
    <w:p w:rsidR="00000000" w:rsidDel="00000000" w:rsidP="00000000" w:rsidRDefault="00000000" w:rsidRPr="00000000" w14:paraId="00000013">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en resolver los problemas que ocurran con la sesion, ya que esta implementado solo como para que funcione, aun falta agregar algunas reglas de negocio, tambien trabajare sobre el registro de usuarios.</w:t>
      </w:r>
    </w:p>
    <w:p w:rsidR="00000000" w:rsidDel="00000000" w:rsidP="00000000" w:rsidRDefault="00000000" w:rsidRPr="00000000" w14:paraId="00000014">
      <w:pPr>
        <w:rPr>
          <w:sz w:val="24"/>
          <w:szCs w:val="24"/>
        </w:rPr>
      </w:pP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Miembro: Joaquin Molina</w:t>
      </w:r>
    </w:p>
    <w:p w:rsidR="00000000" w:rsidDel="00000000" w:rsidP="00000000" w:rsidRDefault="00000000" w:rsidRPr="00000000" w14:paraId="00000017">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trabajó?</w:t>
      </w:r>
    </w:p>
    <w:p w:rsidR="00000000" w:rsidDel="00000000" w:rsidP="00000000" w:rsidRDefault="00000000" w:rsidRPr="00000000" w14:paraId="00000018">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En la formulación de los modelos con el grupo y la sincronización del proyecto con su repositorio.</w:t>
      </w:r>
    </w:p>
    <w:p w:rsidR="00000000" w:rsidDel="00000000" w:rsidP="00000000" w:rsidRDefault="00000000" w:rsidRPr="00000000" w14:paraId="00000019">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¿Qué problemas surgieron? </w:t>
      </w:r>
    </w:p>
    <w:p w:rsidR="00000000" w:rsidDel="00000000" w:rsidP="00000000" w:rsidRDefault="00000000" w:rsidRPr="00000000" w14:paraId="0000001A">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Con los tipos de datos a manejar en la base de datos y el como realizar las migraciones</w:t>
      </w:r>
    </w:p>
    <w:p w:rsidR="00000000" w:rsidDel="00000000" w:rsidP="00000000" w:rsidRDefault="00000000" w:rsidRPr="00000000" w14:paraId="0000001B">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va a trabajar hoy y los próximos días?</w:t>
      </w:r>
    </w:p>
    <w:p w:rsidR="00000000" w:rsidDel="00000000" w:rsidP="00000000" w:rsidRDefault="00000000" w:rsidRPr="00000000" w14:paraId="0000001C">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en implementar historias relacionadas a las noticias</w:t>
      </w:r>
    </w:p>
    <w:p w:rsidR="00000000" w:rsidDel="00000000" w:rsidP="00000000" w:rsidRDefault="00000000" w:rsidRPr="00000000" w14:paraId="0000001D">
      <w:pPr>
        <w:rPr>
          <w:sz w:val="24"/>
          <w:szCs w:val="24"/>
        </w:rPr>
      </w:pPr>
      <w:r w:rsidDel="00000000" w:rsidR="00000000" w:rsidRPr="00000000">
        <w:rPr>
          <w:sz w:val="24"/>
          <w:szCs w:val="24"/>
          <w:rtl w:val="0"/>
        </w:rPr>
        <w:t xml:space="preserve">---------</w:t>
      </w:r>
    </w:p>
    <w:p w:rsidR="00000000" w:rsidDel="00000000" w:rsidP="00000000" w:rsidRDefault="00000000" w:rsidRPr="00000000" w14:paraId="0000001E">
      <w:pPr>
        <w:spacing w:after="60" w:before="100" w:line="240" w:lineRule="auto"/>
        <w:ind w:left="72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ab/>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Sábado 9/05/20</w:t>
      </w:r>
    </w:p>
    <w:p w:rsidR="00000000" w:rsidDel="00000000" w:rsidP="00000000" w:rsidRDefault="00000000" w:rsidRPr="00000000" w14:paraId="00000021">
      <w:pPr>
        <w:rPr>
          <w:sz w:val="24"/>
          <w:szCs w:val="24"/>
        </w:rPr>
      </w:pPr>
      <w:r w:rsidDel="00000000" w:rsidR="00000000" w:rsidRPr="00000000">
        <w:rPr>
          <w:sz w:val="24"/>
          <w:szCs w:val="24"/>
          <w:rtl w:val="0"/>
        </w:rPr>
        <w:t xml:space="preserve">---------</w:t>
      </w:r>
    </w:p>
    <w:p w:rsidR="00000000" w:rsidDel="00000000" w:rsidP="00000000" w:rsidRDefault="00000000" w:rsidRPr="00000000" w14:paraId="00000022">
      <w:pPr>
        <w:rPr>
          <w:sz w:val="24"/>
          <w:szCs w:val="24"/>
        </w:rPr>
      </w:pPr>
      <w:r w:rsidDel="00000000" w:rsidR="00000000" w:rsidRPr="00000000">
        <w:rPr>
          <w:sz w:val="24"/>
          <w:szCs w:val="24"/>
          <w:rtl w:val="0"/>
        </w:rPr>
        <w:t xml:space="preserve">Miembro: Luis Neyra</w:t>
      </w:r>
    </w:p>
    <w:p w:rsidR="00000000" w:rsidDel="00000000" w:rsidP="00000000" w:rsidRDefault="00000000" w:rsidRPr="00000000" w14:paraId="00000023">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trabajó?</w:t>
      </w:r>
    </w:p>
    <w:p w:rsidR="00000000" w:rsidDel="00000000" w:rsidP="00000000" w:rsidRDefault="00000000" w:rsidRPr="00000000" w14:paraId="00000024">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Se decidió no usar la seccion de administracion por defecto de Django y crear la seccion de administracion nosotros mismos. Se completo la HU de crear novedad(sin archivo). Ahora se está trabajando en crear libro, modificar novedad, modificar libro y las cargas de Autor/Género/Editorial.</w:t>
      </w:r>
      <w:r w:rsidDel="00000000" w:rsidR="00000000" w:rsidRPr="00000000">
        <w:rPr>
          <w:rtl w:val="0"/>
        </w:rPr>
      </w:r>
    </w:p>
    <w:p w:rsidR="00000000" w:rsidDel="00000000" w:rsidP="00000000" w:rsidRDefault="00000000" w:rsidRPr="00000000" w14:paraId="00000025">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¿Qué problemas surgieron? </w:t>
      </w:r>
    </w:p>
    <w:p w:rsidR="00000000" w:rsidDel="00000000" w:rsidP="00000000" w:rsidRDefault="00000000" w:rsidRPr="00000000" w14:paraId="00000026">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Se perdió mucho tiempo tratando de editar la sección de administración por Django. Tuvimos que estudiar el manejo de modelos, view y QuerySet con python. Y en la creación de novedad aún no se logra cargar el archivo.</w:t>
      </w:r>
    </w:p>
    <w:p w:rsidR="00000000" w:rsidDel="00000000" w:rsidP="00000000" w:rsidRDefault="00000000" w:rsidRPr="00000000" w14:paraId="00000027">
      <w:pPr>
        <w:spacing w:after="60" w:before="100" w:line="240" w:lineRule="auto"/>
        <w:ind w:left="72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28">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va a trabajar hoy y los próximos días?</w:t>
      </w:r>
    </w:p>
    <w:p w:rsidR="00000000" w:rsidDel="00000000" w:rsidP="00000000" w:rsidRDefault="00000000" w:rsidRPr="00000000" w14:paraId="00000029">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Tratar de concluir listar novedades admin, ver todos los libros admin y las creaciones de autor, género, editorial y libro. Resolver cómo realizar un update en el form y modelo de novedad. Empezar a completar algunas HU con sus criterios de aceptación y reglas de negocio.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Miembro: Edy Ramos</w:t>
      </w:r>
    </w:p>
    <w:p w:rsidR="00000000" w:rsidDel="00000000" w:rsidP="00000000" w:rsidRDefault="00000000" w:rsidRPr="00000000" w14:paraId="0000002C">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trabajó?</w:t>
      </w:r>
    </w:p>
    <w:p w:rsidR="00000000" w:rsidDel="00000000" w:rsidP="00000000" w:rsidRDefault="00000000" w:rsidRPr="00000000" w14:paraId="0000002D">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se implementó parcialmente el registro de suscriptores, se arreglo y añadió algunas de las reglas de negocio, otras se las simuló.</w:t>
      </w:r>
    </w:p>
    <w:p w:rsidR="00000000" w:rsidDel="00000000" w:rsidP="00000000" w:rsidRDefault="00000000" w:rsidRPr="00000000" w14:paraId="0000002E">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¿Qué problemas surgieron? </w:t>
      </w:r>
    </w:p>
    <w:p w:rsidR="00000000" w:rsidDel="00000000" w:rsidP="00000000" w:rsidRDefault="00000000" w:rsidRPr="00000000" w14:paraId="0000002F">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tengo un bug con una clase que no reconoce una función que supuestamente tendría que estar en el modelo por defecto, también ocurrió un bug con respecto al orden de los parámetros de una función que registra los datos de un suscriptor nuevo, deje más detalles en el código por si algún cambio logra desbloquear el bug, este bug no implica que deje de funcionar solo tiene un comportamiento paranormal.</w:t>
      </w:r>
      <w:r w:rsidDel="00000000" w:rsidR="00000000" w:rsidRPr="00000000">
        <w:rPr>
          <w:rtl w:val="0"/>
        </w:rPr>
      </w:r>
    </w:p>
    <w:p w:rsidR="00000000" w:rsidDel="00000000" w:rsidP="00000000" w:rsidRDefault="00000000" w:rsidRPr="00000000" w14:paraId="00000030">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va a trabajar hoy y los próximos días?</w:t>
      </w:r>
    </w:p>
    <w:p w:rsidR="00000000" w:rsidDel="00000000" w:rsidP="00000000" w:rsidRDefault="00000000" w:rsidRPr="00000000" w14:paraId="00000031">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en resolver los problemas con el registro de suscriptores y la HU ver información de suscriptor </w:t>
      </w:r>
    </w:p>
    <w:p w:rsidR="00000000" w:rsidDel="00000000" w:rsidP="00000000" w:rsidRDefault="00000000" w:rsidRPr="00000000" w14:paraId="00000032">
      <w:pPr>
        <w:rPr>
          <w:sz w:val="24"/>
          <w:szCs w:val="24"/>
        </w:rPr>
      </w:pPr>
      <w:r w:rsidDel="00000000" w:rsidR="00000000" w:rsidRPr="00000000">
        <w:rPr>
          <w:sz w:val="24"/>
          <w:szCs w:val="24"/>
          <w:rtl w:val="0"/>
        </w:rPr>
        <w:t xml:space="preserv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Miembro: Joaquin Molina</w:t>
      </w:r>
    </w:p>
    <w:p w:rsidR="00000000" w:rsidDel="00000000" w:rsidP="00000000" w:rsidRDefault="00000000" w:rsidRPr="00000000" w14:paraId="00000035">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trabajó?</w:t>
      </w:r>
    </w:p>
    <w:p w:rsidR="00000000" w:rsidDel="00000000" w:rsidP="00000000" w:rsidRDefault="00000000" w:rsidRPr="00000000" w14:paraId="00000036">
      <w:pPr>
        <w:spacing w:after="60" w:before="100" w:line="240" w:lineRule="auto"/>
        <w:ind w:left="720" w:firstLine="0"/>
        <w:rPr>
          <w:rFonts w:ascii="Arial" w:cs="Arial" w:eastAsia="Arial" w:hAnsi="Arial"/>
          <w:i w:val="1"/>
          <w:color w:val="1d1c1d"/>
          <w:sz w:val="23"/>
          <w:szCs w:val="23"/>
        </w:rPr>
      </w:pPr>
      <w:r w:rsidDel="00000000" w:rsidR="00000000" w:rsidRPr="00000000">
        <w:rPr>
          <w:rFonts w:ascii="Arial" w:cs="Arial" w:eastAsia="Arial" w:hAnsi="Arial"/>
          <w:i w:val="1"/>
          <w:color w:val="1d1c1d"/>
          <w:sz w:val="23"/>
          <w:szCs w:val="23"/>
          <w:rtl w:val="0"/>
        </w:rPr>
        <w:t xml:space="preserve">se continuo con historias relativas a la seccion noticias y con solucionar problemas relacionados a los modelos de datos y sincronizacion del proyecto por medio de git</w:t>
      </w:r>
    </w:p>
    <w:p w:rsidR="00000000" w:rsidDel="00000000" w:rsidP="00000000" w:rsidRDefault="00000000" w:rsidRPr="00000000" w14:paraId="00000037">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¿Qué problemas surgieron? </w:t>
      </w:r>
    </w:p>
    <w:p w:rsidR="00000000" w:rsidDel="00000000" w:rsidP="00000000" w:rsidRDefault="00000000" w:rsidRPr="00000000" w14:paraId="00000038">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problemas con las verciones del repositorio git</w:t>
      </w:r>
      <w:r w:rsidDel="00000000" w:rsidR="00000000" w:rsidRPr="00000000">
        <w:rPr>
          <w:rtl w:val="0"/>
        </w:rPr>
      </w:r>
    </w:p>
    <w:p w:rsidR="00000000" w:rsidDel="00000000" w:rsidP="00000000" w:rsidRDefault="00000000" w:rsidRPr="00000000" w14:paraId="00000039">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va a trabajar hoy y los próximos días?</w:t>
      </w:r>
    </w:p>
    <w:p w:rsidR="00000000" w:rsidDel="00000000" w:rsidP="00000000" w:rsidRDefault="00000000" w:rsidRPr="00000000" w14:paraId="0000003A">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continuar con la implementacion de creacion de noticias y eliminar bugs</w:t>
      </w:r>
      <w:r w:rsidDel="00000000" w:rsidR="00000000" w:rsidRPr="00000000">
        <w:rPr>
          <w:rtl w:val="0"/>
        </w:rPr>
      </w:r>
    </w:p>
    <w:p w:rsidR="00000000" w:rsidDel="00000000" w:rsidP="00000000" w:rsidRDefault="00000000" w:rsidRPr="00000000" w14:paraId="0000003B">
      <w:pPr>
        <w:rPr>
          <w:rFonts w:ascii="Arial" w:cs="Arial" w:eastAsia="Arial" w:hAnsi="Arial"/>
          <w:color w:val="1d1c1d"/>
          <w:sz w:val="23"/>
          <w:szCs w:val="23"/>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Martes 12/05/20</w:t>
      </w:r>
    </w:p>
    <w:p w:rsidR="00000000" w:rsidDel="00000000" w:rsidP="00000000" w:rsidRDefault="00000000" w:rsidRPr="00000000" w14:paraId="0000003E">
      <w:pPr>
        <w:rPr>
          <w:sz w:val="24"/>
          <w:szCs w:val="24"/>
        </w:rPr>
      </w:pPr>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sz w:val="24"/>
          <w:szCs w:val="24"/>
          <w:rtl w:val="0"/>
        </w:rPr>
        <w:t xml:space="preserve">Miembro: Luis Neyra</w:t>
      </w:r>
    </w:p>
    <w:p w:rsidR="00000000" w:rsidDel="00000000" w:rsidP="00000000" w:rsidRDefault="00000000" w:rsidRPr="00000000" w14:paraId="00000040">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trabajó?</w:t>
      </w:r>
    </w:p>
    <w:p w:rsidR="00000000" w:rsidDel="00000000" w:rsidP="00000000" w:rsidRDefault="00000000" w:rsidRPr="00000000" w14:paraId="00000041">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Se resolvió la carga de un archivo. </w:t>
      </w:r>
      <w:r w:rsidDel="00000000" w:rsidR="00000000" w:rsidRPr="00000000">
        <w:rPr>
          <w:rFonts w:ascii="Arial" w:cs="Arial" w:eastAsia="Arial" w:hAnsi="Arial"/>
          <w:color w:val="1d1c1d"/>
          <w:sz w:val="23"/>
          <w:szCs w:val="23"/>
          <w:rtl w:val="0"/>
        </w:rPr>
        <w:t xml:space="preserve">Se terminó completamente con las HU crear novedad, modificar novedad y cargar de Autor/Género/Editorial. Aún se sigue trabajando con la sección de carga/editor de libros, listar novedades admin y ver todos los libros admin.</w:t>
      </w:r>
    </w:p>
    <w:p w:rsidR="00000000" w:rsidDel="00000000" w:rsidP="00000000" w:rsidRDefault="00000000" w:rsidRPr="00000000" w14:paraId="00000042">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¿Qué problemas surgieron? </w:t>
      </w:r>
    </w:p>
    <w:p w:rsidR="00000000" w:rsidDel="00000000" w:rsidP="00000000" w:rsidRDefault="00000000" w:rsidRPr="00000000" w14:paraId="00000043">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En la sección de libros; se terminó casi todo excepto la parte del isbn. Aún no se puede restringir para que solo reciba un número de 10 o 13 dígitos. Tambien aun no se puede ocultar los botones en las listas de novedades/libros de parte del usuario suscriptor.</w:t>
      </w:r>
    </w:p>
    <w:p w:rsidR="00000000" w:rsidDel="00000000" w:rsidP="00000000" w:rsidRDefault="00000000" w:rsidRPr="00000000" w14:paraId="00000044">
      <w:pPr>
        <w:spacing w:after="60" w:before="100" w:line="240" w:lineRule="auto"/>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45">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va a trabajar hoy y los próximos días?</w:t>
      </w:r>
    </w:p>
    <w:p w:rsidR="00000000" w:rsidDel="00000000" w:rsidP="00000000" w:rsidRDefault="00000000" w:rsidRPr="00000000" w14:paraId="00000046">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Tratar de concluir la sección listar novedades admin, ver todos los libros admin y el problema del isbn del libro. Realizar el eliminar novedad.</w:t>
      </w:r>
    </w:p>
    <w:p w:rsidR="00000000" w:rsidDel="00000000" w:rsidP="00000000" w:rsidRDefault="00000000" w:rsidRPr="00000000" w14:paraId="00000047">
      <w:pPr>
        <w:spacing w:after="60" w:before="100" w:line="240" w:lineRule="auto"/>
        <w:ind w:left="72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Miembro: Edy Ramos</w:t>
      </w:r>
    </w:p>
    <w:p w:rsidR="00000000" w:rsidDel="00000000" w:rsidP="00000000" w:rsidRDefault="00000000" w:rsidRPr="00000000" w14:paraId="00000049">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trabajó?</w:t>
      </w:r>
    </w:p>
    <w:p w:rsidR="00000000" w:rsidDel="00000000" w:rsidP="00000000" w:rsidRDefault="00000000" w:rsidRPr="00000000" w14:paraId="0000004A">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se resolvió los bugs con respecto al registro de suscriptores y se implementó la HU ver información del suscriptor </w:t>
      </w:r>
      <w:r w:rsidDel="00000000" w:rsidR="00000000" w:rsidRPr="00000000">
        <w:rPr>
          <w:rFonts w:ascii="Arial" w:cs="Arial" w:eastAsia="Arial" w:hAnsi="Arial"/>
          <w:color w:val="1d1c1d"/>
          <w:sz w:val="23"/>
          <w:szCs w:val="23"/>
          <w:rtl w:val="0"/>
        </w:rPr>
        <w:t xml:space="preserve">.</w:t>
      </w:r>
    </w:p>
    <w:p w:rsidR="00000000" w:rsidDel="00000000" w:rsidP="00000000" w:rsidRDefault="00000000" w:rsidRPr="00000000" w14:paraId="0000004B">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¿Qué problemas surgieron? </w:t>
      </w:r>
    </w:p>
    <w:p w:rsidR="00000000" w:rsidDel="00000000" w:rsidP="00000000" w:rsidRDefault="00000000" w:rsidRPr="00000000" w14:paraId="0000004C">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tuve un problema con la comprensión de una funcionalidad porque esperaba que esta me retornara más valores de los que en realidad mostraba, luego de solucionar aquello surgió otro problema con una funcionalidad que para uno de mis modelos funcionaba y para otros no, al final note que un nombre dentro del modelo estaba apuntando a otro atributo y asi lo resolvi.</w:t>
      </w:r>
      <w:r w:rsidDel="00000000" w:rsidR="00000000" w:rsidRPr="00000000">
        <w:rPr>
          <w:rtl w:val="0"/>
        </w:rPr>
      </w:r>
    </w:p>
    <w:p w:rsidR="00000000" w:rsidDel="00000000" w:rsidP="00000000" w:rsidRDefault="00000000" w:rsidRPr="00000000" w14:paraId="0000004D">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va a trabajar hoy y los próximos días?</w:t>
      </w:r>
    </w:p>
    <w:p w:rsidR="00000000" w:rsidDel="00000000" w:rsidP="00000000" w:rsidRDefault="00000000" w:rsidRPr="00000000" w14:paraId="0000004E">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en implementar la HU modificar datos suscriptor y arreglar algún bug que surja</w:t>
      </w:r>
    </w:p>
    <w:p w:rsidR="00000000" w:rsidDel="00000000" w:rsidP="00000000" w:rsidRDefault="00000000" w:rsidRPr="00000000" w14:paraId="0000004F">
      <w:pPr>
        <w:rPr>
          <w:sz w:val="24"/>
          <w:szCs w:val="24"/>
        </w:rPr>
      </w:pPr>
      <w:r w:rsidDel="00000000" w:rsidR="00000000" w:rsidRPr="00000000">
        <w:rPr>
          <w:sz w:val="24"/>
          <w:szCs w:val="24"/>
          <w:rtl w:val="0"/>
        </w:rPr>
        <w:t xml:space="preserv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Miembro: Joaquin Molina</w:t>
      </w:r>
    </w:p>
    <w:p w:rsidR="00000000" w:rsidDel="00000000" w:rsidP="00000000" w:rsidRDefault="00000000" w:rsidRPr="00000000" w14:paraId="00000052">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trabajó?</w:t>
      </w:r>
    </w:p>
    <w:p w:rsidR="00000000" w:rsidDel="00000000" w:rsidP="00000000" w:rsidRDefault="00000000" w:rsidRPr="00000000" w14:paraId="00000053">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en la busqueda y eliminacion de bugs en la plataforma con los integrantes del equipo</w:t>
      </w:r>
    </w:p>
    <w:p w:rsidR="00000000" w:rsidDel="00000000" w:rsidP="00000000" w:rsidRDefault="00000000" w:rsidRPr="00000000" w14:paraId="00000054">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¿Qué problemas surgieron? </w:t>
      </w:r>
    </w:p>
    <w:p w:rsidR="00000000" w:rsidDel="00000000" w:rsidP="00000000" w:rsidRDefault="00000000" w:rsidRPr="00000000" w14:paraId="00000055">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problemas con los usuarios en la base de datos</w:t>
      </w:r>
    </w:p>
    <w:p w:rsidR="00000000" w:rsidDel="00000000" w:rsidP="00000000" w:rsidRDefault="00000000" w:rsidRPr="00000000" w14:paraId="00000056">
      <w:pPr>
        <w:numPr>
          <w:ilvl w:val="0"/>
          <w:numId w:val="1"/>
        </w:numPr>
        <w:spacing w:after="60" w:before="100" w:line="240" w:lineRule="auto"/>
        <w:ind w:left="720" w:hanging="360"/>
      </w:pPr>
      <w:r w:rsidDel="00000000" w:rsidR="00000000" w:rsidRPr="00000000">
        <w:rPr>
          <w:rFonts w:ascii="Arial" w:cs="Arial" w:eastAsia="Arial" w:hAnsi="Arial"/>
          <w:i w:val="1"/>
          <w:color w:val="1d1c1d"/>
          <w:sz w:val="23"/>
          <w:szCs w:val="23"/>
          <w:rtl w:val="0"/>
        </w:rPr>
        <w:t xml:space="preserve">¿En qué se va a trabajar hoy y los próximos días?</w:t>
      </w:r>
    </w:p>
    <w:p w:rsidR="00000000" w:rsidDel="00000000" w:rsidP="00000000" w:rsidRDefault="00000000" w:rsidRPr="00000000" w14:paraId="00000057">
      <w:pPr>
        <w:spacing w:after="60" w:before="100" w:line="240" w:lineRule="auto"/>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en la implementacion de la HU ver detalle de novedad y corregir bugs en la plataforma</w:t>
      </w:r>
    </w:p>
    <w:p w:rsidR="00000000" w:rsidDel="00000000" w:rsidP="00000000" w:rsidRDefault="00000000" w:rsidRPr="00000000" w14:paraId="00000058">
      <w:pPr>
        <w:rPr>
          <w:rFonts w:ascii="Arial" w:cs="Arial" w:eastAsia="Arial" w:hAnsi="Arial"/>
          <w:color w:val="1d1c1d"/>
          <w:sz w:val="23"/>
          <w:szCs w:val="23"/>
        </w:rPr>
      </w:pPr>
      <w:r w:rsidDel="00000000" w:rsidR="00000000" w:rsidRPr="00000000">
        <w:rPr>
          <w:sz w:val="24"/>
          <w:szCs w:val="24"/>
          <w:rtl w:val="0"/>
        </w:rPr>
        <w:t xml:space="preserve">---------</w:t>
      </w:r>
      <w:r w:rsidDel="00000000" w:rsidR="00000000" w:rsidRPr="00000000">
        <w:rPr>
          <w:rtl w:val="0"/>
        </w:rPr>
      </w:r>
    </w:p>
    <w:sectPr>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Gi4ReCe2XXsWa6ArinwNSu0/pw==">AMUW2mX/5yD1tVWbS2PXyuBBZxNRoggaOrR0To4hIOnXx9MC5ZZM6CJEgi2lJHB7Ax6A4HCmcfFG3UI/77En8kYsm0ZwAndRu5gkBpwKp+VXcMab9HtqZ/M=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