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hqqw21awbgx2" w:id="0"/>
      <w:bookmarkEnd w:id="0"/>
      <w:r w:rsidDel="00000000" w:rsidR="00000000" w:rsidRPr="00000000">
        <w:rPr>
          <w:rtl w:val="0"/>
        </w:rPr>
        <w:t xml:space="preserve">PSR-7 Usage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PSR-7 applications comply with these interfaces They were created to establish a standard between middleware implementations.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600" w:right="60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RequestInterface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ServerRequestInterface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ResponseInterface</w:t>
      </w:r>
      <w:r w:rsidDel="00000000" w:rsidR="00000000" w:rsidRPr="00000000">
        <w:rPr>
          <w:rtl w:val="0"/>
        </w:rPr>
        <w:t xml:space="preserve"> extend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MessageInterface</w:t>
      </w:r>
      <w:r w:rsidDel="00000000" w:rsidR="00000000" w:rsidRPr="00000000">
        <w:rPr>
          <w:rtl w:val="0"/>
        </w:rPr>
        <w:t xml:space="preserve">  because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 Messages</w:t>
      </w:r>
      <w:r w:rsidDel="00000000" w:rsidR="00000000" w:rsidRPr="00000000">
        <w:rPr>
          <w:rtl w:val="0"/>
        </w:rPr>
        <w:t xml:space="preserve">.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ServerRequestInterface</w:t>
      </w:r>
      <w:r w:rsidDel="00000000" w:rsidR="00000000" w:rsidRPr="00000000">
        <w:rPr>
          <w:rtl w:val="0"/>
        </w:rPr>
        <w:t xml:space="preserve">,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RequestInterface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Psr\Http\Message\MessageInterface</w:t>
      </w:r>
      <w:r w:rsidDel="00000000" w:rsidR="00000000" w:rsidRPr="00000000">
        <w:rPr>
          <w:rtl w:val="0"/>
        </w:rPr>
        <w:t xml:space="preserve"> methods are considered.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following examples will illustrate how basic operations are done in PSR-7.</w:t>
      </w:r>
    </w:p>
    <w:p w:rsidR="00000000" w:rsidDel="00000000" w:rsidP="00000000" w:rsidRDefault="00000000" w:rsidRPr="00000000" w14:paraId="00000007">
      <w:pPr>
        <w:pStyle w:val="Heading5"/>
        <w:rPr/>
      </w:pPr>
      <w:bookmarkStart w:colFirst="0" w:colLast="0" w:name="_uct43sp2shed" w:id="1"/>
      <w:bookmarkEnd w:id="1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this examples to work (at least) a PSR-7 implementation package is required. (eg: zendframework/zend-diactoros, guzzlehttp/psr7, slim/slim, etc) All PSR-7 implementations should have the same behaviour.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following will be assumed: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$request</w:t>
      </w:r>
      <w:r w:rsidDel="00000000" w:rsidR="00000000" w:rsidRPr="00000000">
        <w:rPr>
          <w:rtl w:val="0"/>
        </w:rPr>
        <w:t xml:space="preserve"> is an object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Psr\Http\Message\RequestInterface</w:t>
      </w:r>
      <w:r w:rsidDel="00000000" w:rsidR="00000000" w:rsidRPr="00000000">
        <w:rPr>
          <w:rtl w:val="0"/>
        </w:rPr>
        <w:t xml:space="preserve"> and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$response</w:t>
      </w:r>
      <w:r w:rsidDel="00000000" w:rsidR="00000000" w:rsidRPr="00000000">
        <w:rPr>
          <w:rtl w:val="0"/>
        </w:rPr>
        <w:t xml:space="preserve"> is an object implementing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Psr\Http\Message\RequestInterface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s5cz7t8hortx" w:id="2"/>
      <w:bookmarkEnd w:id="2"/>
      <w:r w:rsidDel="00000000" w:rsidR="00000000" w:rsidRPr="00000000">
        <w:rPr>
          <w:rtl w:val="0"/>
        </w:rPr>
        <w:t xml:space="preserve">Working with HTTP Headers</w:t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65pm79yb3j00" w:id="3"/>
      <w:bookmarkEnd w:id="3"/>
      <w:r w:rsidDel="00000000" w:rsidR="00000000" w:rsidRPr="00000000">
        <w:rPr>
          <w:rtl w:val="0"/>
        </w:rPr>
        <w:t xml:space="preserve">Adding headers to response: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$response-&gt;withHeader('My-Custom-Header', 'My Custom Message');</w:t>
      </w:r>
    </w:p>
    <w:p w:rsidR="00000000" w:rsidDel="00000000" w:rsidP="00000000" w:rsidRDefault="00000000" w:rsidRPr="00000000" w14:paraId="00000010">
      <w:pPr>
        <w:pStyle w:val="Heading4"/>
        <w:rPr/>
      </w:pPr>
      <w:bookmarkStart w:colFirst="0" w:colLast="0" w:name="_4fk2jyale5m1" w:id="4"/>
      <w:bookmarkEnd w:id="4"/>
      <w:r w:rsidDel="00000000" w:rsidR="00000000" w:rsidRPr="00000000">
        <w:rPr>
          <w:rtl w:val="0"/>
        </w:rPr>
        <w:t xml:space="preserve">Appending values to headers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$response-&gt;withAddedHeader('My-Custom-Header', 'The second message');</w:t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5lwti8e35god" w:id="5"/>
      <w:bookmarkEnd w:id="5"/>
      <w:r w:rsidDel="00000000" w:rsidR="00000000" w:rsidRPr="00000000">
        <w:rPr>
          <w:rtl w:val="0"/>
        </w:rPr>
        <w:t xml:space="preserve">Checking if header exists: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$request-&gt;hasHeader('My-Custom-Header'); // will return false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$response-&gt;hasHeader('My-Custom-Header'); // will return true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600" w:right="600" w:firstLine="0"/>
        <w:rPr/>
      </w:pPr>
      <w:r w:rsidDel="00000000" w:rsidR="00000000" w:rsidRPr="00000000">
        <w:rPr>
          <w:rtl w:val="0"/>
        </w:rPr>
        <w:t xml:space="preserve">Note: My-Custom-Header was only added in the Response</w:t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qiq12tjc50bz" w:id="6"/>
      <w:bookmarkEnd w:id="6"/>
      <w:r w:rsidDel="00000000" w:rsidR="00000000" w:rsidRPr="00000000">
        <w:rPr>
          <w:rtl w:val="0"/>
        </w:rPr>
        <w:t xml:space="preserve">Getting comma-separated values from a header (also applies to request)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getting value from request headers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$request-&gt;getHeaderLine('Content-Type'); // will return: "text/html; charset=UTF-8"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getting value from response headers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$response-&gt;getHeaderLine('My-Custom-Header'); // will return:  "My Custom Message; The second message"</w:t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5ion7pso0fiq" w:id="7"/>
      <w:bookmarkEnd w:id="7"/>
      <w:r w:rsidDel="00000000" w:rsidR="00000000" w:rsidRPr="00000000">
        <w:rPr>
          <w:rtl w:val="0"/>
        </w:rPr>
        <w:t xml:space="preserve">Getting array of value from a header (also applies to request)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getting value from request headers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$request-&gt;getHeader('Content-Type'); // will return: ["text/html", "charset=UTF-8"]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getting value from response headers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$response-&gt;getHeader('My-Custom-Header'); // will return:  ["My Custom Message",  "The second message"]</w:t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hnc957o1dare" w:id="8"/>
      <w:bookmarkEnd w:id="8"/>
      <w:r w:rsidDel="00000000" w:rsidR="00000000" w:rsidRPr="00000000">
        <w:rPr>
          <w:rtl w:val="0"/>
        </w:rPr>
        <w:t xml:space="preserve">Removing headers from HTTP Messages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removing a header from Request, removing deprecated "Content-MD5" header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$request-&gt;withoutHeader('Content-MD5');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removing a header from Response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effect: the browser won't know the size of the stream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the browser will download the stream till it ends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$response-&gt;withoutHeader('Content-Length');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gjsuild7m6uh" w:id="9"/>
      <w:bookmarkEnd w:id="9"/>
      <w:r w:rsidDel="00000000" w:rsidR="00000000" w:rsidRPr="00000000">
        <w:rPr>
          <w:rtl w:val="0"/>
        </w:rPr>
        <w:t xml:space="preserve">Working with HTTP Message Body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When working with the PSR-7 there are two methods of implementation:</w:t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480lhyeuml64" w:id="10"/>
      <w:bookmarkEnd w:id="10"/>
      <w:r w:rsidDel="00000000" w:rsidR="00000000" w:rsidRPr="00000000">
        <w:rPr>
          <w:rtl w:val="0"/>
        </w:rPr>
        <w:t xml:space="preserve">1. Getting the body separately</w:t>
      </w:r>
    </w:p>
    <w:p w:rsidR="00000000" w:rsidDel="00000000" w:rsidP="00000000" w:rsidRDefault="00000000" w:rsidRPr="00000000" w14:paraId="00000037">
      <w:pPr>
        <w:ind w:left="600" w:right="600" w:firstLine="0"/>
        <w:rPr/>
      </w:pPr>
      <w:r w:rsidDel="00000000" w:rsidR="00000000" w:rsidRPr="00000000">
        <w:rPr>
          <w:rtl w:val="0"/>
        </w:rPr>
        <w:t xml:space="preserve">This method makes the body handling easier to understand and is useful when repeatedly calling body methods. (You only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getBody()</w:t>
      </w:r>
      <w:r w:rsidDel="00000000" w:rsidR="00000000" w:rsidRPr="00000000">
        <w:rPr>
          <w:rtl w:val="0"/>
        </w:rPr>
        <w:t xml:space="preserve"> once). Using this method mistakes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$response-&gt;write()</w:t>
      </w:r>
      <w:r w:rsidDel="00000000" w:rsidR="00000000" w:rsidRPr="00000000">
        <w:rPr>
          <w:rtl w:val="0"/>
        </w:rPr>
        <w:t xml:space="preserve"> are also prevented.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$body = $response-&gt;getBody();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 operations on body, eg. read, write, seek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...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replacing the old body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$response-&gt;withBody($body);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this last statement is optional as we working with objects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 in this case the "new" body is same with the "old" one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the $body variable has the same value as the one in $request, only the reference is passed</w:t>
      </w:r>
    </w:p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ognd2y73367l" w:id="11"/>
      <w:bookmarkEnd w:id="11"/>
      <w:r w:rsidDel="00000000" w:rsidR="00000000" w:rsidRPr="00000000">
        <w:rPr>
          <w:rtl w:val="0"/>
        </w:rPr>
        <w:t xml:space="preserve">2. Working directly on response</w:t>
      </w:r>
    </w:p>
    <w:p w:rsidR="00000000" w:rsidDel="00000000" w:rsidP="00000000" w:rsidRDefault="00000000" w:rsidRPr="00000000" w14:paraId="00000049">
      <w:pPr>
        <w:ind w:left="600" w:right="600" w:firstLine="0"/>
        <w:rPr/>
      </w:pPr>
      <w:r w:rsidDel="00000000" w:rsidR="00000000" w:rsidRPr="00000000">
        <w:rPr>
          <w:rtl w:val="0"/>
        </w:rPr>
        <w:t xml:space="preserve">This method is useful when only performing few operations as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$request-&gt;getBody()</w:t>
      </w:r>
      <w:r w:rsidDel="00000000" w:rsidR="00000000" w:rsidRPr="00000000">
        <w:rPr>
          <w:rtl w:val="0"/>
        </w:rPr>
        <w:t xml:space="preserve"> statement fragment is required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$response-&gt;getBody()-&gt;write('hello');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7m5p6hl00mtb" w:id="12"/>
      <w:bookmarkEnd w:id="12"/>
      <w:r w:rsidDel="00000000" w:rsidR="00000000" w:rsidRPr="00000000">
        <w:rPr>
          <w:rtl w:val="0"/>
        </w:rPr>
        <w:t xml:space="preserve">Getting the body contents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 following snippet gets the contents of a stream contents.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600" w:right="600" w:firstLine="0"/>
        <w:rPr/>
      </w:pPr>
      <w:r w:rsidDel="00000000" w:rsidR="00000000" w:rsidRPr="00000000">
        <w:rPr>
          <w:rtl w:val="0"/>
        </w:rPr>
        <w:t xml:space="preserve">Note: Streams must be rewinded, if content was written into streams, it will be ignored when 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getContents()</w:t>
      </w:r>
      <w:r w:rsidDel="00000000" w:rsidR="00000000" w:rsidRPr="00000000">
        <w:rPr>
          <w:rtl w:val="0"/>
        </w:rPr>
        <w:t xml:space="preserve"> because the stream pointer is set to the last character, which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\0</w:t>
      </w:r>
      <w:r w:rsidDel="00000000" w:rsidR="00000000" w:rsidRPr="00000000">
        <w:rPr>
          <w:rtl w:val="0"/>
        </w:rPr>
        <w:t xml:space="preserve"> - meaning end of stream.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$body = $response-&gt;getBody();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$body-&gt;rewind(); // or $body-&gt;seek(0);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$bodyText = $body-&gt;getContents();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600" w:right="600" w:firstLine="0"/>
        <w:rPr/>
      </w:pPr>
      <w:r w:rsidDel="00000000" w:rsidR="00000000" w:rsidRPr="00000000">
        <w:rPr>
          <w:rtl w:val="0"/>
        </w:rPr>
        <w:t xml:space="preserve">Note: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$body-&gt;seek(1)</w:t>
      </w:r>
      <w:r w:rsidDel="00000000" w:rsidR="00000000" w:rsidRPr="00000000">
        <w:rPr>
          <w:rtl w:val="0"/>
        </w:rPr>
        <w:t xml:space="preserve"> is called before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$body-&gt;getContents()</w:t>
      </w:r>
      <w:r w:rsidDel="00000000" w:rsidR="00000000" w:rsidRPr="00000000">
        <w:rPr>
          <w:rtl w:val="0"/>
        </w:rPr>
        <w:t xml:space="preserve">, the first character will be ommited as the starting pointer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, not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. This is why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$body-&gt;rewind()</w:t>
      </w:r>
      <w:r w:rsidDel="00000000" w:rsidR="00000000" w:rsidRPr="00000000">
        <w:rPr>
          <w:rtl w:val="0"/>
        </w:rPr>
        <w:t xml:space="preserve"> is recommended.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powvxufbc1ub" w:id="13"/>
      <w:bookmarkEnd w:id="13"/>
      <w:r w:rsidDel="00000000" w:rsidR="00000000" w:rsidRPr="00000000">
        <w:rPr>
          <w:rtl w:val="0"/>
        </w:rPr>
        <w:t xml:space="preserve">Append to body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$response-&gt;getBody()-&gt;write('Hello'); // writing directly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$body = $request-&gt;getBody(); // which is a `StreamInterface`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$body-&gt;write('xxxxx');</w:t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ltkmblasqlx3" w:id="14"/>
      <w:bookmarkEnd w:id="14"/>
      <w:r w:rsidDel="00000000" w:rsidR="00000000" w:rsidRPr="00000000">
        <w:rPr>
          <w:rtl w:val="0"/>
        </w:rPr>
        <w:t xml:space="preserve">Prepend to body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Prepending is different when it comes to streams. The content must be copied before writing the content to be prepended. The following example will explain the behaviour of streams.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assuming our response is initially empty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$body = $repsonse-&gt;getBody();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 writing the string "abcd"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$body-&gt;write('abcd');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 seeking to start of stream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$body-&gt;seek(0);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 writing 'ef'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$body-&gt;write('ef'); // at this point the stream contains "efcd"</w:t>
      </w:r>
    </w:p>
    <w:p w:rsidR="00000000" w:rsidDel="00000000" w:rsidP="00000000" w:rsidRDefault="00000000" w:rsidRPr="00000000" w14:paraId="00000070">
      <w:pPr>
        <w:pStyle w:val="Heading4"/>
        <w:rPr/>
      </w:pPr>
      <w:bookmarkStart w:colFirst="0" w:colLast="0" w:name="_i3txfzd5uwkv" w:id="15"/>
      <w:bookmarkEnd w:id="15"/>
      <w:r w:rsidDel="00000000" w:rsidR="00000000" w:rsidRPr="00000000">
        <w:rPr>
          <w:rtl w:val="0"/>
        </w:rPr>
        <w:t xml:space="preserve">Prepending by rewriting separately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 assuming our response body stream only contains: "abcd"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$body = $response-&gt;getBody();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$body-&gt;rewind();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$contents = $body-&gt;getContents(); // abcd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 seeking the stream to beginning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$body-&gt;rewind();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$body-&gt;write('ef'); // stream contains "efcd"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$body-&gt;write($contents); // stream contains "efabcd"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600" w:right="600" w:firstLine="0"/>
        <w:rPr/>
      </w:pPr>
      <w:r w:rsidDel="00000000" w:rsidR="00000000" w:rsidRPr="00000000">
        <w:rPr>
          <w:rtl w:val="0"/>
        </w:rPr>
        <w:t xml:space="preserve">Note: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getContents()</w:t>
      </w:r>
      <w:r w:rsidDel="00000000" w:rsidR="00000000" w:rsidRPr="00000000">
        <w:rPr>
          <w:rtl w:val="0"/>
        </w:rPr>
        <w:t xml:space="preserve"> seeks the stream while reading it, therefore if the second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rewind()</w:t>
      </w:r>
      <w:r w:rsidDel="00000000" w:rsidR="00000000" w:rsidRPr="00000000">
        <w:rPr>
          <w:rtl w:val="0"/>
        </w:rPr>
        <w:t xml:space="preserve"> method call was not present the stream would have resulted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abcdefabcd</w:t>
      </w:r>
      <w:r w:rsidDel="00000000" w:rsidR="00000000" w:rsidRPr="00000000">
        <w:rPr>
          <w:rtl w:val="0"/>
        </w:rPr>
        <w:t xml:space="preserve"> because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write()</w:t>
      </w:r>
      <w:r w:rsidDel="00000000" w:rsidR="00000000" w:rsidRPr="00000000">
        <w:rPr>
          <w:rtl w:val="0"/>
        </w:rPr>
        <w:t xml:space="preserve"> method appends to stream if not preceeded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rewind()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seek(0)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pStyle w:val="Heading4"/>
        <w:rPr/>
      </w:pPr>
      <w:bookmarkStart w:colFirst="0" w:colLast="0" w:name="_8qqsdtti5b4n" w:id="16"/>
      <w:bookmarkEnd w:id="16"/>
      <w:r w:rsidDel="00000000" w:rsidR="00000000" w:rsidRPr="00000000">
        <w:rPr>
          <w:rtl w:val="0"/>
        </w:rPr>
        <w:t xml:space="preserve">Prepending by using contents as a string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$body = $response-&gt;getBody();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$body-&gt;rewind();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$contents = $body-&gt;getContents(); // efabcd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$contents = 'ef'.$contents;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$body-&gt;rewind();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$body-&gt;write($contents);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